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2E" w:rsidRDefault="00154B2E" w:rsidP="00154B2E">
      <w:pPr>
        <w:jc w:val="center"/>
      </w:pPr>
      <w:bookmarkStart w:id="0" w:name="_GoBack"/>
      <w:bookmarkEnd w:id="0"/>
      <w:r>
        <w:rPr>
          <w:noProof/>
        </w:rPr>
        <w:drawing>
          <wp:inline distT="0" distB="0" distL="0" distR="0" wp14:anchorId="7FE9F616" wp14:editId="4D92A4F3">
            <wp:extent cx="5845086" cy="7248525"/>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646" cy="7252940"/>
                    </a:xfrm>
                    <a:prstGeom prst="rect">
                      <a:avLst/>
                    </a:prstGeom>
                    <a:noFill/>
                    <a:ln>
                      <a:noFill/>
                    </a:ln>
                  </pic:spPr>
                </pic:pic>
              </a:graphicData>
            </a:graphic>
          </wp:inline>
        </w:drawing>
      </w:r>
    </w:p>
    <w:p w:rsidR="00154B2E" w:rsidRDefault="00154B2E" w:rsidP="00154B2E">
      <w:pPr>
        <w:jc w:val="center"/>
      </w:pPr>
    </w:p>
    <w:p w:rsidR="00154B2E" w:rsidRDefault="00154B2E" w:rsidP="00154B2E">
      <w:pPr>
        <w:jc w:val="center"/>
      </w:pPr>
      <w:r>
        <w:br w:type="page"/>
      </w:r>
    </w:p>
    <w:p w:rsidR="00286142" w:rsidRPr="009D6CCE" w:rsidRDefault="009D6CCE" w:rsidP="003B5CC5">
      <w:pPr>
        <w:pStyle w:val="Default"/>
        <w:rPr>
          <w:b/>
          <w:bCs/>
          <w:color w:val="auto"/>
          <w:sz w:val="22"/>
          <w:szCs w:val="22"/>
        </w:rPr>
      </w:pPr>
      <w:r w:rsidRPr="009D6CCE">
        <w:rPr>
          <w:rFonts w:hint="eastAsia"/>
          <w:color w:val="auto"/>
        </w:rPr>
        <w:lastRenderedPageBreak/>
        <w:t>目次</w:t>
      </w:r>
      <w:r w:rsidR="00286142" w:rsidRPr="009D6CCE">
        <w:rPr>
          <w:b/>
          <w:bCs/>
          <w:color w:val="auto"/>
          <w:sz w:val="22"/>
          <w:szCs w:val="22"/>
        </w:rPr>
        <w:t xml:space="preserve"> </w:t>
      </w:r>
    </w:p>
    <w:p w:rsidR="00286142" w:rsidRPr="00286142" w:rsidRDefault="009D6CCE" w:rsidP="00286142">
      <w:pPr>
        <w:pStyle w:val="Default"/>
        <w:rPr>
          <w:sz w:val="22"/>
          <w:szCs w:val="22"/>
          <w:u w:val="single"/>
        </w:rPr>
      </w:pPr>
      <w:r>
        <w:rPr>
          <w:rFonts w:hint="eastAsia"/>
          <w:b/>
          <w:bCs/>
          <w:sz w:val="22"/>
          <w:szCs w:val="22"/>
          <w:u w:val="single"/>
        </w:rPr>
        <w:t>抗菌薬と抗真菌薬</w:t>
      </w:r>
      <w:r w:rsidR="00286142">
        <w:rPr>
          <w:rFonts w:hint="eastAsia"/>
          <w:b/>
          <w:bCs/>
          <w:sz w:val="22"/>
          <w:szCs w:val="22"/>
          <w:u w:val="single"/>
        </w:rPr>
        <w:tab/>
      </w:r>
      <w:r w:rsidR="00286142">
        <w:rPr>
          <w:rFonts w:hint="eastAsia"/>
          <w:b/>
          <w:bCs/>
          <w:sz w:val="22"/>
          <w:szCs w:val="22"/>
          <w:u w:val="single"/>
        </w:rPr>
        <w:tab/>
      </w:r>
      <w:r w:rsidR="00286142">
        <w:rPr>
          <w:rFonts w:hint="eastAsia"/>
          <w:b/>
          <w:bCs/>
          <w:sz w:val="22"/>
          <w:szCs w:val="22"/>
          <w:u w:val="single"/>
        </w:rPr>
        <w:tab/>
      </w:r>
      <w:r w:rsidR="00286142">
        <w:rPr>
          <w:rFonts w:hint="eastAsia"/>
          <w:b/>
          <w:bCs/>
          <w:sz w:val="22"/>
          <w:szCs w:val="22"/>
          <w:u w:val="single"/>
        </w:rPr>
        <w:tab/>
      </w:r>
      <w:r w:rsidR="00286142" w:rsidRPr="00286142">
        <w:rPr>
          <w:b/>
          <w:bCs/>
          <w:sz w:val="22"/>
          <w:szCs w:val="22"/>
          <w:u w:val="single"/>
        </w:rPr>
        <w:t xml:space="preserve">3 </w:t>
      </w:r>
    </w:p>
    <w:p w:rsidR="00286142" w:rsidRDefault="009D6CCE" w:rsidP="00286142">
      <w:pPr>
        <w:pStyle w:val="Default"/>
        <w:rPr>
          <w:sz w:val="22"/>
          <w:szCs w:val="22"/>
        </w:rPr>
      </w:pPr>
      <w:r>
        <w:rPr>
          <w:rFonts w:hint="eastAsia"/>
          <w:b/>
          <w:bCs/>
          <w:sz w:val="22"/>
          <w:szCs w:val="22"/>
        </w:rPr>
        <w:t>抗菌薬</w:t>
      </w:r>
      <w:r w:rsidR="00286142">
        <w:rPr>
          <w:b/>
          <w:bCs/>
          <w:sz w:val="18"/>
          <w:szCs w:val="18"/>
        </w:rPr>
        <w:t xml:space="preserve"> </w:t>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Pr>
          <w:rFonts w:hint="eastAsia"/>
          <w:b/>
          <w:bCs/>
          <w:sz w:val="18"/>
          <w:szCs w:val="18"/>
        </w:rPr>
        <w:tab/>
      </w:r>
      <w:r>
        <w:rPr>
          <w:rFonts w:hint="eastAsia"/>
          <w:b/>
          <w:bCs/>
          <w:sz w:val="18"/>
          <w:szCs w:val="18"/>
        </w:rPr>
        <w:tab/>
      </w:r>
      <w:r w:rsidR="00286142">
        <w:rPr>
          <w:b/>
          <w:bCs/>
          <w:sz w:val="22"/>
          <w:szCs w:val="22"/>
        </w:rPr>
        <w:t xml:space="preserve">3 </w:t>
      </w:r>
    </w:p>
    <w:p w:rsidR="00286142" w:rsidRDefault="009D6CCE" w:rsidP="00286142">
      <w:pPr>
        <w:pStyle w:val="Default"/>
        <w:rPr>
          <w:b/>
          <w:bCs/>
          <w:sz w:val="22"/>
          <w:szCs w:val="22"/>
        </w:rPr>
      </w:pPr>
      <w:r>
        <w:rPr>
          <w:rFonts w:hint="eastAsia"/>
          <w:b/>
          <w:bCs/>
          <w:sz w:val="22"/>
          <w:szCs w:val="22"/>
        </w:rPr>
        <w:t>抗真菌薬</w:t>
      </w:r>
      <w:r w:rsidR="00286142">
        <w:rPr>
          <w:b/>
          <w:bCs/>
          <w:sz w:val="18"/>
          <w:szCs w:val="18"/>
        </w:rPr>
        <w:t xml:space="preserve"> </w:t>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Pr>
          <w:rFonts w:hint="eastAsia"/>
          <w:b/>
          <w:bCs/>
          <w:sz w:val="18"/>
          <w:szCs w:val="18"/>
        </w:rPr>
        <w:tab/>
      </w:r>
      <w:r w:rsidR="00286142">
        <w:rPr>
          <w:b/>
          <w:bCs/>
          <w:sz w:val="22"/>
          <w:szCs w:val="22"/>
        </w:rPr>
        <w:t xml:space="preserve">4 </w:t>
      </w:r>
    </w:p>
    <w:p w:rsidR="00286142" w:rsidRDefault="00286142" w:rsidP="00286142">
      <w:pPr>
        <w:pStyle w:val="Default"/>
        <w:rPr>
          <w:sz w:val="22"/>
          <w:szCs w:val="22"/>
        </w:rPr>
      </w:pPr>
    </w:p>
    <w:p w:rsidR="00286142" w:rsidRPr="00286142" w:rsidRDefault="009D6CCE" w:rsidP="00286142">
      <w:pPr>
        <w:pStyle w:val="Default"/>
        <w:rPr>
          <w:sz w:val="22"/>
          <w:szCs w:val="22"/>
          <w:u w:val="single"/>
        </w:rPr>
      </w:pPr>
      <w:r>
        <w:rPr>
          <w:rFonts w:hint="eastAsia"/>
          <w:b/>
          <w:bCs/>
          <w:sz w:val="18"/>
          <w:szCs w:val="18"/>
          <w:u w:val="single"/>
        </w:rPr>
        <w:t>多剤耐性</w:t>
      </w:r>
      <w:r w:rsidR="00286142" w:rsidRPr="00286142">
        <w:rPr>
          <w:b/>
          <w:bCs/>
          <w:sz w:val="18"/>
          <w:szCs w:val="18"/>
          <w:u w:val="single"/>
        </w:rPr>
        <w:t xml:space="preserve">: </w:t>
      </w:r>
      <w:r>
        <w:rPr>
          <w:rFonts w:hint="eastAsia"/>
          <w:b/>
          <w:bCs/>
          <w:sz w:val="18"/>
          <w:szCs w:val="18"/>
          <w:u w:val="single"/>
        </w:rPr>
        <w:t>多剤耐性菌菌種と多剤耐性菌感受性　表</w:t>
      </w:r>
      <w:r>
        <w:rPr>
          <w:rFonts w:hint="eastAsia"/>
          <w:b/>
          <w:bCs/>
          <w:sz w:val="18"/>
          <w:szCs w:val="18"/>
          <w:u w:val="single"/>
        </w:rPr>
        <w:tab/>
      </w:r>
      <w:r>
        <w:rPr>
          <w:rFonts w:hint="eastAsia"/>
          <w:b/>
          <w:bCs/>
          <w:sz w:val="18"/>
          <w:szCs w:val="18"/>
          <w:u w:val="single"/>
        </w:rPr>
        <w:tab/>
      </w:r>
      <w:r>
        <w:rPr>
          <w:rFonts w:hint="eastAsia"/>
          <w:b/>
          <w:bCs/>
          <w:sz w:val="18"/>
          <w:szCs w:val="18"/>
          <w:u w:val="single"/>
        </w:rPr>
        <w:tab/>
      </w:r>
      <w:r>
        <w:rPr>
          <w:rFonts w:hint="eastAsia"/>
          <w:b/>
          <w:bCs/>
          <w:sz w:val="18"/>
          <w:szCs w:val="18"/>
          <w:u w:val="single"/>
        </w:rPr>
        <w:tab/>
      </w:r>
      <w:r>
        <w:rPr>
          <w:rFonts w:hint="eastAsia"/>
          <w:b/>
          <w:bCs/>
          <w:sz w:val="18"/>
          <w:szCs w:val="18"/>
          <w:u w:val="single"/>
        </w:rPr>
        <w:tab/>
      </w:r>
      <w:r w:rsidR="00286142" w:rsidRPr="00286142">
        <w:rPr>
          <w:b/>
          <w:bCs/>
          <w:sz w:val="22"/>
          <w:szCs w:val="22"/>
          <w:u w:val="single"/>
        </w:rPr>
        <w:t xml:space="preserve">5 </w:t>
      </w:r>
    </w:p>
    <w:p w:rsidR="00286142" w:rsidRDefault="009D6CCE" w:rsidP="00286142">
      <w:pPr>
        <w:pStyle w:val="Default"/>
        <w:rPr>
          <w:sz w:val="22"/>
          <w:szCs w:val="22"/>
        </w:rPr>
      </w:pPr>
      <w:r>
        <w:rPr>
          <w:rFonts w:hint="eastAsia"/>
          <w:b/>
          <w:bCs/>
          <w:sz w:val="22"/>
          <w:szCs w:val="22"/>
        </w:rPr>
        <w:t xml:space="preserve">多剤耐性菌菌種　</w:t>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Pr>
          <w:rFonts w:hint="eastAsia"/>
          <w:b/>
          <w:bCs/>
          <w:sz w:val="18"/>
          <w:szCs w:val="18"/>
        </w:rPr>
        <w:tab/>
      </w:r>
      <w:r w:rsidR="00286142">
        <w:rPr>
          <w:b/>
          <w:bCs/>
          <w:sz w:val="22"/>
          <w:szCs w:val="22"/>
        </w:rPr>
        <w:t xml:space="preserve">5 </w:t>
      </w:r>
    </w:p>
    <w:p w:rsidR="00286142" w:rsidRDefault="00286142" w:rsidP="00286142">
      <w:pPr>
        <w:pStyle w:val="Default"/>
        <w:rPr>
          <w:sz w:val="22"/>
          <w:szCs w:val="22"/>
        </w:rPr>
      </w:pPr>
      <w:r>
        <w:rPr>
          <w:b/>
          <w:bCs/>
          <w:sz w:val="22"/>
          <w:szCs w:val="22"/>
        </w:rPr>
        <w:t>MDR-</w:t>
      </w:r>
      <w:r w:rsidR="009D6CCE">
        <w:rPr>
          <w:rFonts w:hint="eastAsia"/>
          <w:b/>
          <w:bCs/>
          <w:sz w:val="18"/>
          <w:szCs w:val="18"/>
        </w:rPr>
        <w:t>表</w:t>
      </w:r>
      <w:r>
        <w:rPr>
          <w:b/>
          <w:bCs/>
          <w:sz w:val="18"/>
          <w:szCs w:val="18"/>
        </w:rPr>
        <w:t xml:space="preserve"> </w:t>
      </w:r>
      <w:r>
        <w:rPr>
          <w:b/>
          <w:bCs/>
          <w:sz w:val="22"/>
          <w:szCs w:val="22"/>
        </w:rPr>
        <w:t>1: S</w:t>
      </w:r>
      <w:r>
        <w:rPr>
          <w:b/>
          <w:bCs/>
          <w:sz w:val="18"/>
          <w:szCs w:val="18"/>
        </w:rPr>
        <w:t xml:space="preserve">TAPHYLOCOCCUS AUREUS </w:t>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b/>
          <w:bCs/>
          <w:sz w:val="22"/>
          <w:szCs w:val="22"/>
        </w:rPr>
        <w:t xml:space="preserve">6 </w:t>
      </w:r>
    </w:p>
    <w:p w:rsidR="00286142" w:rsidRDefault="00286142" w:rsidP="00286142">
      <w:pPr>
        <w:pStyle w:val="Default"/>
        <w:rPr>
          <w:sz w:val="22"/>
          <w:szCs w:val="22"/>
        </w:rPr>
      </w:pPr>
      <w:r>
        <w:rPr>
          <w:b/>
          <w:bCs/>
          <w:sz w:val="22"/>
          <w:szCs w:val="22"/>
        </w:rPr>
        <w:t>MDR-</w:t>
      </w:r>
      <w:r w:rsidR="009D6CCE">
        <w:rPr>
          <w:b/>
          <w:bCs/>
          <w:sz w:val="18"/>
          <w:szCs w:val="18"/>
        </w:rPr>
        <w:t>表</w:t>
      </w:r>
      <w:r>
        <w:rPr>
          <w:b/>
          <w:bCs/>
          <w:sz w:val="18"/>
          <w:szCs w:val="18"/>
        </w:rPr>
        <w:t xml:space="preserve"> </w:t>
      </w:r>
      <w:r>
        <w:rPr>
          <w:b/>
          <w:bCs/>
          <w:sz w:val="22"/>
          <w:szCs w:val="22"/>
        </w:rPr>
        <w:t>2: E</w:t>
      </w:r>
      <w:r>
        <w:rPr>
          <w:b/>
          <w:bCs/>
          <w:sz w:val="18"/>
          <w:szCs w:val="18"/>
        </w:rPr>
        <w:t xml:space="preserve">NTEROCOCCUS </w:t>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b/>
          <w:bCs/>
          <w:sz w:val="22"/>
          <w:szCs w:val="22"/>
        </w:rPr>
        <w:t xml:space="preserve">7 </w:t>
      </w:r>
    </w:p>
    <w:p w:rsidR="00286142" w:rsidRDefault="00286142" w:rsidP="00286142">
      <w:pPr>
        <w:pStyle w:val="Default"/>
        <w:rPr>
          <w:sz w:val="22"/>
          <w:szCs w:val="22"/>
        </w:rPr>
      </w:pPr>
      <w:r>
        <w:rPr>
          <w:b/>
          <w:bCs/>
          <w:sz w:val="22"/>
          <w:szCs w:val="22"/>
        </w:rPr>
        <w:t>MDR-</w:t>
      </w:r>
      <w:r w:rsidR="009D6CCE">
        <w:rPr>
          <w:b/>
          <w:bCs/>
          <w:sz w:val="18"/>
          <w:szCs w:val="18"/>
        </w:rPr>
        <w:t>表</w:t>
      </w:r>
      <w:r>
        <w:rPr>
          <w:b/>
          <w:bCs/>
          <w:sz w:val="18"/>
          <w:szCs w:val="18"/>
        </w:rPr>
        <w:t xml:space="preserve"> </w:t>
      </w:r>
      <w:r>
        <w:rPr>
          <w:b/>
          <w:bCs/>
          <w:sz w:val="22"/>
          <w:szCs w:val="22"/>
        </w:rPr>
        <w:t xml:space="preserve">3: </w:t>
      </w:r>
      <w:r w:rsidR="00F74A19">
        <w:rPr>
          <w:b/>
          <w:bCs/>
          <w:sz w:val="22"/>
          <w:szCs w:val="22"/>
        </w:rPr>
        <w:t>腸内細菌科</w:t>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sidR="009D6CCE">
        <w:rPr>
          <w:rFonts w:hint="eastAsia"/>
          <w:b/>
          <w:bCs/>
          <w:sz w:val="18"/>
          <w:szCs w:val="18"/>
        </w:rPr>
        <w:tab/>
      </w:r>
      <w:r>
        <w:rPr>
          <w:b/>
          <w:bCs/>
          <w:sz w:val="22"/>
          <w:szCs w:val="22"/>
        </w:rPr>
        <w:t xml:space="preserve">8 </w:t>
      </w:r>
    </w:p>
    <w:p w:rsidR="00286142" w:rsidRDefault="00286142" w:rsidP="00286142">
      <w:pPr>
        <w:pStyle w:val="Default"/>
        <w:rPr>
          <w:sz w:val="22"/>
          <w:szCs w:val="22"/>
        </w:rPr>
      </w:pPr>
      <w:r>
        <w:rPr>
          <w:sz w:val="22"/>
          <w:szCs w:val="22"/>
        </w:rPr>
        <w:t>MDR-</w:t>
      </w:r>
      <w:r w:rsidR="009D6CCE">
        <w:rPr>
          <w:sz w:val="18"/>
          <w:szCs w:val="18"/>
        </w:rPr>
        <w:t>表</w:t>
      </w:r>
      <w:r>
        <w:rPr>
          <w:sz w:val="18"/>
          <w:szCs w:val="18"/>
        </w:rPr>
        <w:t xml:space="preserve"> </w:t>
      </w:r>
      <w:r>
        <w:rPr>
          <w:sz w:val="22"/>
          <w:szCs w:val="22"/>
        </w:rPr>
        <w:t xml:space="preserve">3.1 </w:t>
      </w:r>
      <w:r>
        <w:rPr>
          <w:b/>
          <w:bCs/>
          <w:sz w:val="22"/>
          <w:szCs w:val="22"/>
        </w:rPr>
        <w:t>C</w:t>
      </w:r>
      <w:r>
        <w:rPr>
          <w:b/>
          <w:bCs/>
          <w:sz w:val="18"/>
          <w:szCs w:val="18"/>
        </w:rPr>
        <w:t>ITROBACTER SPP</w:t>
      </w:r>
      <w:r>
        <w:rPr>
          <w:b/>
          <w:bCs/>
          <w:sz w:val="22"/>
          <w:szCs w:val="22"/>
        </w:rPr>
        <w:t>./ E</w:t>
      </w:r>
      <w:r>
        <w:rPr>
          <w:b/>
          <w:bCs/>
          <w:sz w:val="18"/>
          <w:szCs w:val="18"/>
        </w:rPr>
        <w:t>NTEROBACTER SPP</w:t>
      </w:r>
      <w:r>
        <w:rPr>
          <w:b/>
          <w:bCs/>
          <w:sz w:val="22"/>
          <w:szCs w:val="22"/>
        </w:rPr>
        <w:t>./H</w:t>
      </w:r>
      <w:r>
        <w:rPr>
          <w:b/>
          <w:bCs/>
          <w:sz w:val="18"/>
          <w:szCs w:val="18"/>
        </w:rPr>
        <w:t xml:space="preserve">AFNIA ALVEI </w:t>
      </w:r>
      <w:r>
        <w:rPr>
          <w:rFonts w:hint="eastAsia"/>
          <w:b/>
          <w:bCs/>
          <w:sz w:val="18"/>
          <w:szCs w:val="18"/>
        </w:rPr>
        <w:tab/>
      </w:r>
      <w:r>
        <w:rPr>
          <w:rFonts w:hint="eastAsia"/>
          <w:b/>
          <w:bCs/>
          <w:sz w:val="18"/>
          <w:szCs w:val="18"/>
        </w:rPr>
        <w:tab/>
      </w:r>
      <w:r>
        <w:rPr>
          <w:sz w:val="22"/>
          <w:szCs w:val="22"/>
        </w:rPr>
        <w:t xml:space="preserve">8 </w:t>
      </w:r>
    </w:p>
    <w:p w:rsidR="00286142" w:rsidRDefault="00286142" w:rsidP="00286142">
      <w:pPr>
        <w:pStyle w:val="Default"/>
        <w:rPr>
          <w:sz w:val="22"/>
          <w:szCs w:val="22"/>
        </w:rPr>
      </w:pPr>
      <w:r>
        <w:rPr>
          <w:sz w:val="22"/>
          <w:szCs w:val="22"/>
        </w:rPr>
        <w:t>MDR-</w:t>
      </w:r>
      <w:r w:rsidR="009D6CCE">
        <w:rPr>
          <w:sz w:val="18"/>
          <w:szCs w:val="18"/>
        </w:rPr>
        <w:t>表</w:t>
      </w:r>
      <w:r>
        <w:rPr>
          <w:sz w:val="18"/>
          <w:szCs w:val="18"/>
        </w:rPr>
        <w:t xml:space="preserve"> </w:t>
      </w:r>
      <w:r>
        <w:rPr>
          <w:sz w:val="22"/>
          <w:szCs w:val="22"/>
        </w:rPr>
        <w:t xml:space="preserve">3.2 </w:t>
      </w:r>
      <w:r>
        <w:rPr>
          <w:b/>
          <w:bCs/>
          <w:sz w:val="22"/>
          <w:szCs w:val="22"/>
        </w:rPr>
        <w:t xml:space="preserve">E. </w:t>
      </w:r>
      <w:r>
        <w:rPr>
          <w:b/>
          <w:bCs/>
          <w:sz w:val="18"/>
          <w:szCs w:val="18"/>
        </w:rPr>
        <w:t xml:space="preserve">COLI </w:t>
      </w:r>
      <w:r>
        <w:rPr>
          <w:b/>
          <w:bCs/>
          <w:sz w:val="22"/>
          <w:szCs w:val="22"/>
        </w:rPr>
        <w:t>(&amp; O</w:t>
      </w:r>
      <w:r>
        <w:rPr>
          <w:b/>
          <w:bCs/>
          <w:sz w:val="18"/>
          <w:szCs w:val="18"/>
        </w:rPr>
        <w:t>THER</w:t>
      </w:r>
      <w:r>
        <w:rPr>
          <w:b/>
          <w:bCs/>
          <w:sz w:val="22"/>
          <w:szCs w:val="22"/>
        </w:rPr>
        <w:t>/</w:t>
      </w:r>
      <w:r>
        <w:rPr>
          <w:b/>
          <w:bCs/>
          <w:sz w:val="18"/>
          <w:szCs w:val="18"/>
        </w:rPr>
        <w:t xml:space="preserve">UNIDENTIFIED </w:t>
      </w:r>
      <w:r w:rsidR="00F74A19">
        <w:rPr>
          <w:b/>
          <w:bCs/>
          <w:sz w:val="22"/>
          <w:szCs w:val="22"/>
        </w:rPr>
        <w:t>腸内細菌科</w:t>
      </w:r>
      <w:r>
        <w:rPr>
          <w:b/>
          <w:bCs/>
          <w:sz w:val="18"/>
          <w:szCs w:val="18"/>
        </w:rPr>
        <w:t xml:space="preserve"> SPP</w:t>
      </w:r>
      <w:r>
        <w:rPr>
          <w:b/>
          <w:bCs/>
          <w:sz w:val="22"/>
          <w:szCs w:val="22"/>
        </w:rPr>
        <w:t xml:space="preserve">.) </w:t>
      </w:r>
      <w:r w:rsidR="009D6CCE">
        <w:rPr>
          <w:rFonts w:hint="eastAsia"/>
          <w:b/>
          <w:bCs/>
          <w:sz w:val="22"/>
          <w:szCs w:val="22"/>
        </w:rPr>
        <w:tab/>
      </w:r>
      <w:r>
        <w:rPr>
          <w:rFonts w:hint="eastAsia"/>
          <w:b/>
          <w:bCs/>
          <w:sz w:val="22"/>
          <w:szCs w:val="22"/>
        </w:rPr>
        <w:tab/>
      </w:r>
      <w:r>
        <w:rPr>
          <w:sz w:val="22"/>
          <w:szCs w:val="22"/>
        </w:rPr>
        <w:t xml:space="preserve">9 </w:t>
      </w:r>
    </w:p>
    <w:p w:rsidR="00286142" w:rsidRDefault="00286142" w:rsidP="00286142">
      <w:pPr>
        <w:pStyle w:val="Default"/>
        <w:rPr>
          <w:sz w:val="22"/>
          <w:szCs w:val="22"/>
        </w:rPr>
      </w:pPr>
      <w:r>
        <w:rPr>
          <w:sz w:val="22"/>
          <w:szCs w:val="22"/>
        </w:rPr>
        <w:t>MDR-</w:t>
      </w:r>
      <w:r w:rsidR="009D6CCE">
        <w:rPr>
          <w:sz w:val="18"/>
          <w:szCs w:val="18"/>
        </w:rPr>
        <w:t>表</w:t>
      </w:r>
      <w:r>
        <w:rPr>
          <w:sz w:val="18"/>
          <w:szCs w:val="18"/>
        </w:rPr>
        <w:t xml:space="preserve"> </w:t>
      </w:r>
      <w:r>
        <w:rPr>
          <w:sz w:val="22"/>
          <w:szCs w:val="22"/>
        </w:rPr>
        <w:t xml:space="preserve">3.3 </w:t>
      </w:r>
      <w:r>
        <w:rPr>
          <w:b/>
          <w:bCs/>
          <w:sz w:val="22"/>
          <w:szCs w:val="22"/>
        </w:rPr>
        <w:t>K</w:t>
      </w:r>
      <w:r>
        <w:rPr>
          <w:b/>
          <w:bCs/>
          <w:sz w:val="18"/>
          <w:szCs w:val="18"/>
        </w:rPr>
        <w:t>LEBSIELLA SPP</w:t>
      </w:r>
      <w:r>
        <w:rPr>
          <w:b/>
          <w:bCs/>
          <w:sz w:val="22"/>
          <w:szCs w:val="22"/>
        </w:rPr>
        <w:t xml:space="preserve">. </w:t>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sz w:val="22"/>
          <w:szCs w:val="22"/>
        </w:rPr>
        <w:t xml:space="preserve">10 </w:t>
      </w:r>
    </w:p>
    <w:p w:rsidR="00286142" w:rsidRDefault="00286142" w:rsidP="00286142">
      <w:pPr>
        <w:pStyle w:val="Default"/>
        <w:rPr>
          <w:sz w:val="22"/>
          <w:szCs w:val="22"/>
        </w:rPr>
      </w:pPr>
      <w:r>
        <w:rPr>
          <w:sz w:val="22"/>
          <w:szCs w:val="22"/>
        </w:rPr>
        <w:t>MDR-</w:t>
      </w:r>
      <w:r w:rsidR="009D6CCE">
        <w:rPr>
          <w:sz w:val="18"/>
          <w:szCs w:val="18"/>
        </w:rPr>
        <w:t>表</w:t>
      </w:r>
      <w:r>
        <w:rPr>
          <w:sz w:val="18"/>
          <w:szCs w:val="18"/>
        </w:rPr>
        <w:t xml:space="preserve"> </w:t>
      </w:r>
      <w:r>
        <w:rPr>
          <w:sz w:val="22"/>
          <w:szCs w:val="22"/>
        </w:rPr>
        <w:t xml:space="preserve">3.4 </w:t>
      </w:r>
      <w:r>
        <w:rPr>
          <w:b/>
          <w:bCs/>
          <w:sz w:val="22"/>
          <w:szCs w:val="22"/>
        </w:rPr>
        <w:t>M</w:t>
      </w:r>
      <w:r>
        <w:rPr>
          <w:b/>
          <w:bCs/>
          <w:sz w:val="18"/>
          <w:szCs w:val="18"/>
        </w:rPr>
        <w:t>ORGANELLA SPP</w:t>
      </w:r>
      <w:r>
        <w:rPr>
          <w:b/>
          <w:bCs/>
          <w:sz w:val="22"/>
          <w:szCs w:val="22"/>
        </w:rPr>
        <w:t xml:space="preserve">. </w:t>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sz w:val="22"/>
          <w:szCs w:val="22"/>
        </w:rPr>
        <w:t xml:space="preserve">11 </w:t>
      </w:r>
    </w:p>
    <w:p w:rsidR="00286142" w:rsidRDefault="00286142" w:rsidP="00286142">
      <w:pPr>
        <w:pStyle w:val="Default"/>
        <w:rPr>
          <w:sz w:val="22"/>
          <w:szCs w:val="22"/>
        </w:rPr>
      </w:pPr>
      <w:r>
        <w:rPr>
          <w:sz w:val="22"/>
          <w:szCs w:val="22"/>
        </w:rPr>
        <w:t>MDR-</w:t>
      </w:r>
      <w:r w:rsidR="009D6CCE">
        <w:rPr>
          <w:sz w:val="18"/>
          <w:szCs w:val="18"/>
        </w:rPr>
        <w:t>表</w:t>
      </w:r>
      <w:r>
        <w:rPr>
          <w:sz w:val="18"/>
          <w:szCs w:val="18"/>
        </w:rPr>
        <w:t xml:space="preserve"> </w:t>
      </w:r>
      <w:r>
        <w:rPr>
          <w:sz w:val="22"/>
          <w:szCs w:val="22"/>
        </w:rPr>
        <w:t xml:space="preserve">3.5 </w:t>
      </w:r>
      <w:r>
        <w:rPr>
          <w:b/>
          <w:bCs/>
          <w:sz w:val="22"/>
          <w:szCs w:val="22"/>
        </w:rPr>
        <w:t>P</w:t>
      </w:r>
      <w:r>
        <w:rPr>
          <w:b/>
          <w:bCs/>
          <w:sz w:val="18"/>
          <w:szCs w:val="18"/>
        </w:rPr>
        <w:t>ROTEUS SPP</w:t>
      </w:r>
      <w:r>
        <w:rPr>
          <w:b/>
          <w:bCs/>
          <w:sz w:val="22"/>
          <w:szCs w:val="22"/>
        </w:rPr>
        <w:t xml:space="preserve">. </w:t>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sidR="009D6CCE">
        <w:rPr>
          <w:rFonts w:hint="eastAsia"/>
          <w:b/>
          <w:bCs/>
          <w:sz w:val="22"/>
          <w:szCs w:val="22"/>
        </w:rPr>
        <w:tab/>
      </w:r>
      <w:r>
        <w:rPr>
          <w:sz w:val="22"/>
          <w:szCs w:val="22"/>
        </w:rPr>
        <w:t xml:space="preserve">12 </w:t>
      </w:r>
    </w:p>
    <w:p w:rsidR="00286142" w:rsidRDefault="00286142" w:rsidP="00286142">
      <w:pPr>
        <w:pStyle w:val="Default"/>
        <w:rPr>
          <w:sz w:val="22"/>
          <w:szCs w:val="22"/>
        </w:rPr>
      </w:pPr>
      <w:r>
        <w:rPr>
          <w:sz w:val="22"/>
          <w:szCs w:val="22"/>
        </w:rPr>
        <w:t>MDR-</w:t>
      </w:r>
      <w:r w:rsidR="009D6CCE">
        <w:rPr>
          <w:sz w:val="18"/>
          <w:szCs w:val="18"/>
        </w:rPr>
        <w:t>表</w:t>
      </w:r>
      <w:r>
        <w:rPr>
          <w:sz w:val="18"/>
          <w:szCs w:val="18"/>
        </w:rPr>
        <w:t xml:space="preserve"> </w:t>
      </w:r>
      <w:r>
        <w:rPr>
          <w:sz w:val="22"/>
          <w:szCs w:val="22"/>
        </w:rPr>
        <w:t xml:space="preserve">3.6 </w:t>
      </w:r>
      <w:r>
        <w:rPr>
          <w:b/>
          <w:bCs/>
          <w:sz w:val="22"/>
          <w:szCs w:val="22"/>
        </w:rPr>
        <w:t>P</w:t>
      </w:r>
      <w:r>
        <w:rPr>
          <w:b/>
          <w:bCs/>
          <w:sz w:val="18"/>
          <w:szCs w:val="18"/>
        </w:rPr>
        <w:t>ROVIDENCIA SPP</w:t>
      </w:r>
      <w:r>
        <w:rPr>
          <w:b/>
          <w:bCs/>
          <w:sz w:val="22"/>
          <w:szCs w:val="22"/>
        </w:rPr>
        <w:t xml:space="preserve">. </w:t>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sz w:val="22"/>
          <w:szCs w:val="22"/>
        </w:rPr>
        <w:t xml:space="preserve">13 </w:t>
      </w:r>
    </w:p>
    <w:p w:rsidR="00286142" w:rsidRDefault="00286142" w:rsidP="00286142">
      <w:pPr>
        <w:pStyle w:val="Default"/>
        <w:rPr>
          <w:sz w:val="22"/>
          <w:szCs w:val="22"/>
        </w:rPr>
      </w:pPr>
      <w:r>
        <w:rPr>
          <w:sz w:val="22"/>
          <w:szCs w:val="22"/>
        </w:rPr>
        <w:t>MDR-</w:t>
      </w:r>
      <w:r w:rsidR="009D6CCE">
        <w:rPr>
          <w:sz w:val="18"/>
          <w:szCs w:val="18"/>
        </w:rPr>
        <w:t>表</w:t>
      </w:r>
      <w:r>
        <w:rPr>
          <w:sz w:val="18"/>
          <w:szCs w:val="18"/>
        </w:rPr>
        <w:t xml:space="preserve"> </w:t>
      </w:r>
      <w:r>
        <w:rPr>
          <w:sz w:val="22"/>
          <w:szCs w:val="22"/>
        </w:rPr>
        <w:t xml:space="preserve">3.7 </w:t>
      </w:r>
      <w:r>
        <w:rPr>
          <w:b/>
          <w:bCs/>
          <w:sz w:val="22"/>
          <w:szCs w:val="22"/>
        </w:rPr>
        <w:t>S</w:t>
      </w:r>
      <w:r>
        <w:rPr>
          <w:b/>
          <w:bCs/>
          <w:sz w:val="18"/>
          <w:szCs w:val="18"/>
        </w:rPr>
        <w:t>ERRATIA SPP</w:t>
      </w:r>
      <w:r>
        <w:rPr>
          <w:b/>
          <w:bCs/>
          <w:sz w:val="22"/>
          <w:szCs w:val="22"/>
        </w:rPr>
        <w:t xml:space="preserve">. </w:t>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sz w:val="22"/>
          <w:szCs w:val="22"/>
        </w:rPr>
        <w:t xml:space="preserve">14 </w:t>
      </w:r>
    </w:p>
    <w:p w:rsidR="00286142" w:rsidRDefault="00286142" w:rsidP="00286142">
      <w:pPr>
        <w:pStyle w:val="Default"/>
        <w:rPr>
          <w:sz w:val="22"/>
          <w:szCs w:val="22"/>
        </w:rPr>
      </w:pPr>
      <w:r>
        <w:rPr>
          <w:b/>
          <w:bCs/>
          <w:sz w:val="22"/>
          <w:szCs w:val="22"/>
        </w:rPr>
        <w:t>MDR-</w:t>
      </w:r>
      <w:r w:rsidR="009D6CCE">
        <w:rPr>
          <w:b/>
          <w:bCs/>
          <w:sz w:val="18"/>
          <w:szCs w:val="18"/>
        </w:rPr>
        <w:t>表</w:t>
      </w:r>
      <w:r>
        <w:rPr>
          <w:b/>
          <w:bCs/>
          <w:sz w:val="18"/>
          <w:szCs w:val="18"/>
        </w:rPr>
        <w:t xml:space="preserve"> </w:t>
      </w:r>
      <w:r>
        <w:rPr>
          <w:b/>
          <w:bCs/>
          <w:sz w:val="22"/>
          <w:szCs w:val="22"/>
        </w:rPr>
        <w:t>4: P</w:t>
      </w:r>
      <w:r>
        <w:rPr>
          <w:b/>
          <w:bCs/>
          <w:sz w:val="18"/>
          <w:szCs w:val="18"/>
        </w:rPr>
        <w:t xml:space="preserve">SEUDOMONAS AERUGINOSA </w:t>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b/>
          <w:bCs/>
          <w:sz w:val="22"/>
          <w:szCs w:val="22"/>
        </w:rPr>
        <w:t xml:space="preserve">15 </w:t>
      </w:r>
    </w:p>
    <w:p w:rsidR="00286142" w:rsidRDefault="00286142" w:rsidP="00286142">
      <w:pPr>
        <w:pStyle w:val="Default"/>
        <w:rPr>
          <w:b/>
          <w:bCs/>
          <w:sz w:val="22"/>
          <w:szCs w:val="22"/>
        </w:rPr>
      </w:pPr>
      <w:r>
        <w:rPr>
          <w:b/>
          <w:bCs/>
          <w:sz w:val="22"/>
          <w:szCs w:val="22"/>
        </w:rPr>
        <w:t>MDR-</w:t>
      </w:r>
      <w:r w:rsidR="009D6CCE">
        <w:rPr>
          <w:b/>
          <w:bCs/>
          <w:sz w:val="18"/>
          <w:szCs w:val="18"/>
        </w:rPr>
        <w:t>表</w:t>
      </w:r>
      <w:r>
        <w:rPr>
          <w:b/>
          <w:bCs/>
          <w:sz w:val="18"/>
          <w:szCs w:val="18"/>
        </w:rPr>
        <w:t xml:space="preserve"> </w:t>
      </w:r>
      <w:r>
        <w:rPr>
          <w:b/>
          <w:bCs/>
          <w:sz w:val="22"/>
          <w:szCs w:val="22"/>
        </w:rPr>
        <w:t>5: A</w:t>
      </w:r>
      <w:r>
        <w:rPr>
          <w:b/>
          <w:bCs/>
          <w:sz w:val="18"/>
          <w:szCs w:val="18"/>
        </w:rPr>
        <w:t>CINETOBACTER SPP</w:t>
      </w:r>
      <w:r>
        <w:rPr>
          <w:b/>
          <w:bCs/>
          <w:sz w:val="22"/>
          <w:szCs w:val="22"/>
        </w:rPr>
        <w:t xml:space="preserve">. </w:t>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rFonts w:hint="eastAsia"/>
          <w:b/>
          <w:bCs/>
          <w:sz w:val="22"/>
          <w:szCs w:val="22"/>
        </w:rPr>
        <w:tab/>
      </w:r>
      <w:r>
        <w:rPr>
          <w:b/>
          <w:bCs/>
          <w:sz w:val="22"/>
          <w:szCs w:val="22"/>
        </w:rPr>
        <w:t xml:space="preserve">16 </w:t>
      </w:r>
    </w:p>
    <w:p w:rsidR="00286142" w:rsidRPr="00286142" w:rsidRDefault="00286142" w:rsidP="00286142">
      <w:pPr>
        <w:pStyle w:val="Default"/>
        <w:rPr>
          <w:sz w:val="22"/>
          <w:szCs w:val="22"/>
        </w:rPr>
      </w:pPr>
    </w:p>
    <w:p w:rsidR="00286142" w:rsidRPr="00286142" w:rsidRDefault="00660CDC" w:rsidP="00286142">
      <w:pPr>
        <w:pStyle w:val="Default"/>
        <w:rPr>
          <w:sz w:val="22"/>
          <w:szCs w:val="22"/>
          <w:u w:val="single"/>
        </w:rPr>
      </w:pPr>
      <w:r>
        <w:rPr>
          <w:rFonts w:hint="eastAsia"/>
          <w:b/>
          <w:bCs/>
          <w:sz w:val="16"/>
          <w:szCs w:val="16"/>
          <w:u w:val="single"/>
        </w:rPr>
        <w:t>感染症起因菌</w:t>
      </w:r>
      <w:r w:rsidR="00286142" w:rsidRPr="00286142">
        <w:rPr>
          <w:b/>
          <w:bCs/>
          <w:sz w:val="16"/>
          <w:szCs w:val="16"/>
          <w:u w:val="single"/>
        </w:rPr>
        <w:t xml:space="preserve">: </w:t>
      </w:r>
      <w:r>
        <w:rPr>
          <w:rFonts w:hint="eastAsia"/>
          <w:b/>
          <w:bCs/>
          <w:sz w:val="16"/>
          <w:szCs w:val="16"/>
          <w:u w:val="single"/>
        </w:rPr>
        <w:t>同定起因菌種と感受性　表</w:t>
      </w:r>
      <w:r>
        <w:rPr>
          <w:rFonts w:hint="eastAsia"/>
          <w:b/>
          <w:bCs/>
          <w:sz w:val="16"/>
          <w:szCs w:val="16"/>
          <w:u w:val="single"/>
        </w:rPr>
        <w:tab/>
      </w:r>
      <w:r>
        <w:rPr>
          <w:rFonts w:hint="eastAsia"/>
          <w:b/>
          <w:bCs/>
          <w:sz w:val="16"/>
          <w:szCs w:val="16"/>
          <w:u w:val="single"/>
        </w:rPr>
        <w:tab/>
      </w:r>
      <w:r>
        <w:rPr>
          <w:rFonts w:hint="eastAsia"/>
          <w:b/>
          <w:bCs/>
          <w:sz w:val="16"/>
          <w:szCs w:val="16"/>
          <w:u w:val="single"/>
        </w:rPr>
        <w:tab/>
      </w:r>
      <w:r>
        <w:rPr>
          <w:rFonts w:hint="eastAsia"/>
          <w:b/>
          <w:bCs/>
          <w:sz w:val="16"/>
          <w:szCs w:val="16"/>
          <w:u w:val="single"/>
        </w:rPr>
        <w:tab/>
      </w:r>
      <w:r>
        <w:rPr>
          <w:rFonts w:hint="eastAsia"/>
          <w:b/>
          <w:bCs/>
          <w:sz w:val="16"/>
          <w:szCs w:val="16"/>
          <w:u w:val="single"/>
        </w:rPr>
        <w:tab/>
      </w:r>
      <w:r>
        <w:rPr>
          <w:rFonts w:hint="eastAsia"/>
          <w:b/>
          <w:bCs/>
          <w:sz w:val="16"/>
          <w:szCs w:val="16"/>
          <w:u w:val="single"/>
        </w:rPr>
        <w:tab/>
      </w:r>
      <w:r w:rsidR="00286142" w:rsidRPr="00286142">
        <w:rPr>
          <w:b/>
          <w:bCs/>
          <w:sz w:val="22"/>
          <w:szCs w:val="22"/>
          <w:u w:val="single"/>
        </w:rPr>
        <w:t xml:space="preserve">17 </w:t>
      </w:r>
    </w:p>
    <w:p w:rsidR="00286142" w:rsidRDefault="00660CDC" w:rsidP="00286142">
      <w:pPr>
        <w:pStyle w:val="Default"/>
        <w:rPr>
          <w:sz w:val="22"/>
          <w:szCs w:val="22"/>
        </w:rPr>
      </w:pPr>
      <w:r>
        <w:rPr>
          <w:rFonts w:hint="eastAsia"/>
          <w:b/>
          <w:bCs/>
          <w:sz w:val="22"/>
          <w:szCs w:val="22"/>
        </w:rPr>
        <w:t>同定起因菌種</w:t>
      </w:r>
      <w:r>
        <w:rPr>
          <w:rFonts w:hint="eastAsia"/>
          <w:b/>
          <w:bCs/>
          <w:sz w:val="22"/>
          <w:szCs w:val="22"/>
        </w:rPr>
        <w:tab/>
      </w:r>
      <w:r>
        <w:rPr>
          <w:rFonts w:hint="eastAsia"/>
          <w:b/>
          <w:bCs/>
          <w:sz w:val="22"/>
          <w:szCs w:val="22"/>
        </w:rPr>
        <w:tab/>
      </w:r>
      <w:r>
        <w:rPr>
          <w:rFonts w:hint="eastAsia"/>
          <w:b/>
          <w:bCs/>
          <w:sz w:val="22"/>
          <w:szCs w:val="22"/>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b/>
          <w:bCs/>
          <w:sz w:val="22"/>
          <w:szCs w:val="22"/>
        </w:rPr>
        <w:t xml:space="preserve">17 </w:t>
      </w:r>
    </w:p>
    <w:p w:rsidR="00286142" w:rsidRDefault="00660CDC" w:rsidP="00286142">
      <w:pPr>
        <w:pStyle w:val="Default"/>
        <w:rPr>
          <w:sz w:val="22"/>
          <w:szCs w:val="22"/>
        </w:rPr>
      </w:pPr>
      <w:r>
        <w:rPr>
          <w:rFonts w:hint="eastAsia"/>
          <w:b/>
          <w:bCs/>
          <w:sz w:val="22"/>
          <w:szCs w:val="22"/>
        </w:rPr>
        <w:t>起因菌</w:t>
      </w:r>
      <w:r>
        <w:rPr>
          <w:rFonts w:hint="eastAsia"/>
          <w:b/>
          <w:bCs/>
          <w:sz w:val="18"/>
          <w:szCs w:val="18"/>
        </w:rPr>
        <w:t xml:space="preserve">　</w:t>
      </w:r>
      <w:r>
        <w:rPr>
          <w:b/>
          <w:bCs/>
          <w:sz w:val="18"/>
          <w:szCs w:val="18"/>
        </w:rPr>
        <w:t>表</w:t>
      </w:r>
      <w:r w:rsidR="00286142">
        <w:rPr>
          <w:b/>
          <w:bCs/>
          <w:sz w:val="22"/>
          <w:szCs w:val="22"/>
        </w:rPr>
        <w:t xml:space="preserve">1: </w:t>
      </w:r>
      <w:r>
        <w:rPr>
          <w:rFonts w:hint="eastAsia"/>
          <w:b/>
          <w:bCs/>
          <w:sz w:val="22"/>
          <w:szCs w:val="22"/>
        </w:rPr>
        <w:t>好気性グラム陽性菌</w:t>
      </w:r>
      <w:r w:rsidR="00286142">
        <w:rPr>
          <w:rFonts w:hint="eastAsia"/>
          <w:b/>
          <w:bCs/>
          <w:sz w:val="18"/>
          <w:szCs w:val="18"/>
        </w:rPr>
        <w:tab/>
      </w:r>
      <w:r w:rsidR="00286142">
        <w:rPr>
          <w:rFonts w:hint="eastAsia"/>
          <w:b/>
          <w:bCs/>
          <w:sz w:val="18"/>
          <w:szCs w:val="18"/>
        </w:rPr>
        <w:tab/>
      </w:r>
      <w:r w:rsidR="00286142">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sidR="00286142">
        <w:rPr>
          <w:b/>
          <w:bCs/>
          <w:sz w:val="22"/>
          <w:szCs w:val="22"/>
        </w:rPr>
        <w:t xml:space="preserve">18 </w:t>
      </w:r>
    </w:p>
    <w:p w:rsidR="00286142" w:rsidRDefault="00660CDC" w:rsidP="00286142">
      <w:pPr>
        <w:pStyle w:val="Default"/>
        <w:rPr>
          <w:sz w:val="22"/>
          <w:szCs w:val="22"/>
        </w:rPr>
      </w:pPr>
      <w:r>
        <w:rPr>
          <w:rFonts w:hint="eastAsia"/>
          <w:b/>
          <w:bCs/>
          <w:sz w:val="22"/>
          <w:szCs w:val="22"/>
        </w:rPr>
        <w:t xml:space="preserve">起因菌　</w:t>
      </w:r>
      <w:r>
        <w:rPr>
          <w:b/>
          <w:bCs/>
          <w:sz w:val="18"/>
          <w:szCs w:val="18"/>
        </w:rPr>
        <w:t>表</w:t>
      </w:r>
      <w:r w:rsidR="00286142">
        <w:rPr>
          <w:b/>
          <w:bCs/>
          <w:sz w:val="22"/>
          <w:szCs w:val="22"/>
        </w:rPr>
        <w:t xml:space="preserve">2: </w:t>
      </w:r>
      <w:r>
        <w:rPr>
          <w:rFonts w:hint="eastAsia"/>
          <w:b/>
          <w:bCs/>
          <w:sz w:val="22"/>
          <w:szCs w:val="22"/>
        </w:rPr>
        <w:t>好気性グラム陰性菌</w:t>
      </w:r>
      <w:r>
        <w:rPr>
          <w:rFonts w:hint="eastAsia"/>
          <w:b/>
          <w:bCs/>
          <w:sz w:val="18"/>
          <w:szCs w:val="18"/>
        </w:rPr>
        <w:tab/>
      </w:r>
      <w:r w:rsidR="00286142">
        <w:rPr>
          <w:b/>
          <w:bCs/>
          <w:sz w:val="18"/>
          <w:szCs w:val="18"/>
        </w:rPr>
        <w:t xml:space="preserve"> </w:t>
      </w:r>
      <w:r w:rsidR="00286142">
        <w:rPr>
          <w:rFonts w:hint="eastAsia"/>
          <w:b/>
          <w:bCs/>
          <w:sz w:val="18"/>
          <w:szCs w:val="18"/>
        </w:rPr>
        <w:tab/>
      </w:r>
      <w:r w:rsidR="00286142">
        <w:rPr>
          <w:rFonts w:hint="eastAsia"/>
          <w:b/>
          <w:bCs/>
          <w:sz w:val="18"/>
          <w:szCs w:val="18"/>
        </w:rPr>
        <w:tab/>
      </w:r>
      <w:r w:rsidR="00286142">
        <w:rPr>
          <w:rFonts w:hint="eastAsia"/>
          <w:b/>
          <w:bCs/>
          <w:sz w:val="18"/>
          <w:szCs w:val="18"/>
        </w:rPr>
        <w:tab/>
      </w:r>
      <w:r>
        <w:rPr>
          <w:rFonts w:hint="eastAsia"/>
          <w:b/>
          <w:bCs/>
          <w:sz w:val="18"/>
          <w:szCs w:val="18"/>
        </w:rPr>
        <w:tab/>
      </w:r>
      <w:r>
        <w:rPr>
          <w:rFonts w:hint="eastAsia"/>
          <w:b/>
          <w:bCs/>
          <w:sz w:val="18"/>
          <w:szCs w:val="18"/>
        </w:rPr>
        <w:tab/>
      </w:r>
      <w:r w:rsidR="00286142">
        <w:rPr>
          <w:b/>
          <w:bCs/>
          <w:sz w:val="22"/>
          <w:szCs w:val="22"/>
        </w:rPr>
        <w:t xml:space="preserve">19 </w:t>
      </w:r>
    </w:p>
    <w:p w:rsidR="00286142" w:rsidRDefault="00660CDC" w:rsidP="00286142">
      <w:pPr>
        <w:pStyle w:val="Default"/>
        <w:rPr>
          <w:sz w:val="22"/>
          <w:szCs w:val="22"/>
        </w:rPr>
      </w:pPr>
      <w:r>
        <w:rPr>
          <w:rFonts w:hint="eastAsia"/>
          <w:b/>
          <w:bCs/>
          <w:sz w:val="22"/>
          <w:szCs w:val="22"/>
        </w:rPr>
        <w:t xml:space="preserve">起因菌　</w:t>
      </w:r>
      <w:r>
        <w:rPr>
          <w:b/>
          <w:bCs/>
          <w:sz w:val="18"/>
          <w:szCs w:val="18"/>
        </w:rPr>
        <w:t>表</w:t>
      </w:r>
      <w:r w:rsidR="00286142">
        <w:rPr>
          <w:b/>
          <w:bCs/>
          <w:sz w:val="18"/>
          <w:szCs w:val="18"/>
        </w:rPr>
        <w:t xml:space="preserve"> </w:t>
      </w:r>
      <w:r w:rsidR="00286142">
        <w:rPr>
          <w:b/>
          <w:bCs/>
          <w:sz w:val="22"/>
          <w:szCs w:val="22"/>
        </w:rPr>
        <w:t xml:space="preserve">3: </w:t>
      </w:r>
      <w:r>
        <w:rPr>
          <w:rFonts w:hint="eastAsia"/>
          <w:b/>
          <w:bCs/>
          <w:sz w:val="22"/>
          <w:szCs w:val="22"/>
        </w:rPr>
        <w:t>嫌気性菌</w:t>
      </w:r>
      <w:r w:rsidR="00286142">
        <w:rPr>
          <w:b/>
          <w:bCs/>
          <w:sz w:val="18"/>
          <w:szCs w:val="18"/>
        </w:rPr>
        <w:t xml:space="preserve"> </w:t>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sidR="00286142">
        <w:rPr>
          <w:b/>
          <w:bCs/>
          <w:sz w:val="22"/>
          <w:szCs w:val="22"/>
        </w:rPr>
        <w:t xml:space="preserve">20 </w:t>
      </w:r>
    </w:p>
    <w:p w:rsidR="00286142" w:rsidRDefault="00660CDC" w:rsidP="00286142">
      <w:pPr>
        <w:pStyle w:val="Default"/>
        <w:rPr>
          <w:color w:val="auto"/>
          <w:sz w:val="18"/>
          <w:szCs w:val="18"/>
        </w:rPr>
      </w:pPr>
      <w:r>
        <w:rPr>
          <w:rFonts w:hint="eastAsia"/>
          <w:b/>
          <w:bCs/>
          <w:sz w:val="22"/>
          <w:szCs w:val="22"/>
        </w:rPr>
        <w:t xml:space="preserve">起因菌　</w:t>
      </w:r>
      <w:r>
        <w:rPr>
          <w:b/>
          <w:bCs/>
          <w:sz w:val="18"/>
          <w:szCs w:val="18"/>
        </w:rPr>
        <w:t>表</w:t>
      </w:r>
      <w:r w:rsidR="00286142">
        <w:rPr>
          <w:b/>
          <w:bCs/>
          <w:sz w:val="18"/>
          <w:szCs w:val="18"/>
        </w:rPr>
        <w:t xml:space="preserve"> </w:t>
      </w:r>
      <w:r>
        <w:rPr>
          <w:b/>
          <w:bCs/>
          <w:sz w:val="22"/>
          <w:szCs w:val="22"/>
        </w:rPr>
        <w:t xml:space="preserve">4: </w:t>
      </w:r>
      <w:r>
        <w:rPr>
          <w:rFonts w:hint="eastAsia"/>
          <w:b/>
          <w:bCs/>
          <w:sz w:val="22"/>
          <w:szCs w:val="22"/>
        </w:rPr>
        <w:t>真菌</w:t>
      </w:r>
      <w:r w:rsidR="00286142">
        <w:rPr>
          <w:b/>
          <w:bCs/>
          <w:sz w:val="18"/>
          <w:szCs w:val="18"/>
        </w:rPr>
        <w:t xml:space="preserve"> </w:t>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sidR="00286142">
        <w:rPr>
          <w:rFonts w:hint="eastAsia"/>
          <w:b/>
          <w:bCs/>
          <w:sz w:val="18"/>
          <w:szCs w:val="18"/>
        </w:rPr>
        <w:tab/>
      </w:r>
      <w:r>
        <w:rPr>
          <w:rFonts w:hint="eastAsia"/>
          <w:b/>
          <w:bCs/>
          <w:sz w:val="18"/>
          <w:szCs w:val="18"/>
        </w:rPr>
        <w:tab/>
      </w:r>
      <w:r>
        <w:rPr>
          <w:rFonts w:hint="eastAsia"/>
          <w:b/>
          <w:bCs/>
          <w:sz w:val="18"/>
          <w:szCs w:val="18"/>
        </w:rPr>
        <w:tab/>
      </w:r>
      <w:r w:rsidR="00286142">
        <w:rPr>
          <w:b/>
          <w:bCs/>
          <w:sz w:val="22"/>
          <w:szCs w:val="22"/>
        </w:rPr>
        <w:t xml:space="preserve">20 </w:t>
      </w:r>
    </w:p>
    <w:p w:rsidR="003B5CC5" w:rsidRDefault="003B5CC5" w:rsidP="003B5CC5">
      <w:pPr>
        <w:pStyle w:val="Default"/>
        <w:rPr>
          <w:rFonts w:cstheme="minorBidi"/>
          <w:color w:val="auto"/>
        </w:rPr>
      </w:pPr>
    </w:p>
    <w:p w:rsidR="003B5CC5" w:rsidRDefault="003B5CC5" w:rsidP="003B5CC5">
      <w:pPr>
        <w:pStyle w:val="Default"/>
        <w:rPr>
          <w:rFonts w:cstheme="minorBidi"/>
          <w:color w:val="auto"/>
        </w:rPr>
      </w:pPr>
    </w:p>
    <w:p w:rsidR="003B5CC5" w:rsidRDefault="003B5CC5" w:rsidP="003B5CC5">
      <w:pPr>
        <w:pStyle w:val="Default"/>
        <w:rPr>
          <w:rFonts w:cstheme="minorBidi"/>
          <w:color w:val="auto"/>
        </w:rPr>
      </w:pPr>
    </w:p>
    <w:p w:rsidR="003B5CC5" w:rsidRDefault="003B5CC5" w:rsidP="003B5CC5">
      <w:pPr>
        <w:pStyle w:val="Default"/>
        <w:rPr>
          <w:rFonts w:cstheme="minorBidi"/>
          <w:color w:val="auto"/>
        </w:rPr>
      </w:pPr>
    </w:p>
    <w:p w:rsidR="003B5CC5" w:rsidRDefault="003B5CC5" w:rsidP="003B5CC5">
      <w:pPr>
        <w:pStyle w:val="Default"/>
        <w:rPr>
          <w:rFonts w:cstheme="minorBidi"/>
          <w:color w:val="auto"/>
        </w:rPr>
      </w:pPr>
    </w:p>
    <w:p w:rsidR="003B5CC5" w:rsidRDefault="003B5CC5" w:rsidP="003B5CC5">
      <w:pPr>
        <w:pStyle w:val="Default"/>
        <w:rPr>
          <w:rFonts w:cstheme="minorBidi"/>
          <w:color w:val="auto"/>
        </w:rPr>
      </w:pPr>
    </w:p>
    <w:p w:rsidR="003B5CC5" w:rsidRDefault="003B5CC5" w:rsidP="003B5CC5">
      <w:pPr>
        <w:pStyle w:val="Default"/>
        <w:rPr>
          <w:rFonts w:cstheme="minorBidi"/>
          <w:color w:val="auto"/>
        </w:rPr>
      </w:pPr>
    </w:p>
    <w:p w:rsidR="003B5CC5" w:rsidRDefault="003B5CC5" w:rsidP="003B5CC5">
      <w:pPr>
        <w:pStyle w:val="Default"/>
        <w:rPr>
          <w:rFonts w:cstheme="minorBidi"/>
          <w:color w:val="auto"/>
        </w:rPr>
      </w:pPr>
    </w:p>
    <w:p w:rsidR="003B5CC5" w:rsidRDefault="003B5CC5" w:rsidP="003B5CC5">
      <w:pPr>
        <w:pStyle w:val="Default"/>
        <w:rPr>
          <w:rFonts w:cstheme="minorBidi"/>
          <w:color w:val="auto"/>
        </w:rPr>
      </w:pPr>
    </w:p>
    <w:p w:rsidR="003B5CC5" w:rsidRDefault="003B5CC5" w:rsidP="003B5CC5">
      <w:pPr>
        <w:pStyle w:val="Default"/>
        <w:rPr>
          <w:rFonts w:cstheme="minorBidi"/>
          <w:color w:val="auto"/>
        </w:rPr>
      </w:pPr>
    </w:p>
    <w:p w:rsidR="00660CDC" w:rsidRPr="00660CDC" w:rsidRDefault="00660CDC" w:rsidP="00286142">
      <w:pPr>
        <w:pStyle w:val="Default"/>
        <w:rPr>
          <w:b/>
          <w:bCs/>
          <w:sz w:val="22"/>
          <w:szCs w:val="22"/>
        </w:rPr>
      </w:pPr>
      <w:r w:rsidRPr="00660CDC">
        <w:rPr>
          <w:rFonts w:hint="eastAsia"/>
          <w:b/>
          <w:bCs/>
          <w:sz w:val="22"/>
          <w:szCs w:val="22"/>
        </w:rPr>
        <w:lastRenderedPageBreak/>
        <w:t>抗菌薬と抗真菌薬</w:t>
      </w:r>
    </w:p>
    <w:p w:rsidR="00286142" w:rsidRPr="0049115C" w:rsidRDefault="00660CDC" w:rsidP="00286142">
      <w:pPr>
        <w:pStyle w:val="Default"/>
        <w:rPr>
          <w:color w:val="auto"/>
          <w:sz w:val="20"/>
          <w:szCs w:val="20"/>
        </w:rPr>
      </w:pPr>
      <w:r>
        <w:rPr>
          <w:rFonts w:hint="eastAsia"/>
          <w:color w:val="auto"/>
          <w:sz w:val="20"/>
          <w:szCs w:val="20"/>
        </w:rPr>
        <w:t>抗菌薬</w:t>
      </w:r>
      <w:r w:rsidR="00286142" w:rsidRPr="0049115C">
        <w:rPr>
          <w:color w:val="auto"/>
          <w:sz w:val="20"/>
          <w:szCs w:val="20"/>
        </w:rPr>
        <w:t xml:space="preserve"> </w:t>
      </w:r>
    </w:p>
    <w:p w:rsidR="003B5CC5" w:rsidRDefault="003B5CC5" w:rsidP="00301043">
      <w:pPr>
        <w:pStyle w:val="Default"/>
        <w:numPr>
          <w:ilvl w:val="0"/>
          <w:numId w:val="2"/>
        </w:numPr>
        <w:rPr>
          <w:color w:val="auto"/>
          <w:sz w:val="18"/>
          <w:szCs w:val="18"/>
        </w:rPr>
      </w:pPr>
      <w:r>
        <w:rPr>
          <w:color w:val="auto"/>
          <w:sz w:val="18"/>
          <w:szCs w:val="18"/>
        </w:rPr>
        <w:t>Amino</w:t>
      </w:r>
      <w:r>
        <w:rPr>
          <w:rFonts w:hint="eastAsia"/>
          <w:color w:val="auto"/>
          <w:sz w:val="18"/>
          <w:szCs w:val="18"/>
        </w:rPr>
        <w:t>glycosides</w:t>
      </w:r>
    </w:p>
    <w:p w:rsidR="00301043" w:rsidRDefault="00695851" w:rsidP="00695851">
      <w:pPr>
        <w:pStyle w:val="Default"/>
        <w:ind w:firstLineChars="350" w:firstLine="630"/>
        <w:rPr>
          <w:color w:val="auto"/>
          <w:sz w:val="18"/>
          <w:szCs w:val="18"/>
        </w:rPr>
      </w:pPr>
      <w:r w:rsidRPr="00C22973">
        <w:rPr>
          <w:noProof/>
          <w:color w:val="auto"/>
          <w:sz w:val="18"/>
          <w:szCs w:val="18"/>
        </w:rPr>
        <w:drawing>
          <wp:inline distT="0" distB="0" distL="0" distR="0" wp14:anchorId="2AD39864" wp14:editId="1289FF69">
            <wp:extent cx="121920" cy="14605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301043">
        <w:rPr>
          <w:rFonts w:hint="eastAsia"/>
          <w:color w:val="auto"/>
          <w:sz w:val="18"/>
          <w:szCs w:val="18"/>
        </w:rPr>
        <w:t xml:space="preserve">gentamicin </w:t>
      </w:r>
      <w:r w:rsidRPr="00C22973">
        <w:rPr>
          <w:noProof/>
          <w:color w:val="auto"/>
          <w:sz w:val="18"/>
          <w:szCs w:val="18"/>
        </w:rPr>
        <w:drawing>
          <wp:inline distT="0" distB="0" distL="0" distR="0" wp14:anchorId="531812C5" wp14:editId="5D94EF2C">
            <wp:extent cx="121920" cy="14605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301043">
        <w:rPr>
          <w:rFonts w:hint="eastAsia"/>
          <w:color w:val="auto"/>
          <w:sz w:val="18"/>
          <w:szCs w:val="18"/>
        </w:rPr>
        <w:t>tobramycin</w:t>
      </w:r>
      <w:r>
        <w:rPr>
          <w:rFonts w:hint="eastAsia"/>
          <w:color w:val="auto"/>
          <w:sz w:val="18"/>
          <w:szCs w:val="18"/>
        </w:rPr>
        <w:t xml:space="preserve"> </w:t>
      </w:r>
      <w:r w:rsidRPr="00C22973">
        <w:rPr>
          <w:noProof/>
          <w:color w:val="auto"/>
          <w:sz w:val="18"/>
          <w:szCs w:val="18"/>
        </w:rPr>
        <w:drawing>
          <wp:inline distT="0" distB="0" distL="0" distR="0" wp14:anchorId="35A8627F" wp14:editId="17D7711D">
            <wp:extent cx="121920" cy="146050"/>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301043">
        <w:rPr>
          <w:rFonts w:hint="eastAsia"/>
          <w:color w:val="auto"/>
          <w:sz w:val="18"/>
          <w:szCs w:val="18"/>
        </w:rPr>
        <w:t xml:space="preserve"> amikacin </w:t>
      </w:r>
      <w:r>
        <w:rPr>
          <w:rFonts w:hint="eastAsia"/>
          <w:color w:val="auto"/>
          <w:sz w:val="18"/>
          <w:szCs w:val="18"/>
        </w:rPr>
        <w:t xml:space="preserve">  </w:t>
      </w:r>
      <w:r w:rsidRPr="00C22973">
        <w:rPr>
          <w:noProof/>
          <w:color w:val="auto"/>
          <w:sz w:val="18"/>
          <w:szCs w:val="18"/>
        </w:rPr>
        <w:drawing>
          <wp:inline distT="0" distB="0" distL="0" distR="0" wp14:anchorId="3F1B2A3F" wp14:editId="10307C05">
            <wp:extent cx="121920" cy="14605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301043">
        <w:rPr>
          <w:rFonts w:hint="eastAsia"/>
          <w:color w:val="auto"/>
          <w:sz w:val="18"/>
          <w:szCs w:val="18"/>
        </w:rPr>
        <w:t xml:space="preserve">streptomycin </w:t>
      </w:r>
      <w:r w:rsidRPr="00C22973">
        <w:rPr>
          <w:noProof/>
          <w:color w:val="auto"/>
          <w:sz w:val="18"/>
          <w:szCs w:val="18"/>
        </w:rPr>
        <w:drawing>
          <wp:inline distT="0" distB="0" distL="0" distR="0" wp14:anchorId="2F128A15" wp14:editId="75481F4B">
            <wp:extent cx="121920" cy="14605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301043">
        <w:rPr>
          <w:rFonts w:hint="eastAsia"/>
          <w:color w:val="auto"/>
          <w:sz w:val="18"/>
          <w:szCs w:val="18"/>
        </w:rPr>
        <w:t>other</w:t>
      </w:r>
    </w:p>
    <w:p w:rsidR="003B5CC5" w:rsidRDefault="003B5CC5" w:rsidP="00301043">
      <w:pPr>
        <w:pStyle w:val="Default"/>
        <w:numPr>
          <w:ilvl w:val="0"/>
          <w:numId w:val="2"/>
        </w:numPr>
        <w:rPr>
          <w:color w:val="auto"/>
          <w:sz w:val="18"/>
          <w:szCs w:val="18"/>
        </w:rPr>
      </w:pPr>
      <w:r>
        <w:rPr>
          <w:rFonts w:hint="eastAsia"/>
          <w:color w:val="auto"/>
          <w:sz w:val="18"/>
          <w:szCs w:val="18"/>
        </w:rPr>
        <w:t>Ansamycins</w:t>
      </w:r>
    </w:p>
    <w:p w:rsidR="00301043" w:rsidRDefault="00695851" w:rsidP="00695851">
      <w:pPr>
        <w:pStyle w:val="Default"/>
        <w:ind w:firstLineChars="350" w:firstLine="630"/>
        <w:rPr>
          <w:color w:val="auto"/>
          <w:sz w:val="18"/>
          <w:szCs w:val="18"/>
        </w:rPr>
      </w:pPr>
      <w:r w:rsidRPr="00C22973">
        <w:rPr>
          <w:noProof/>
          <w:color w:val="auto"/>
          <w:sz w:val="18"/>
          <w:szCs w:val="18"/>
        </w:rPr>
        <w:drawing>
          <wp:inline distT="0" distB="0" distL="0" distR="0" wp14:anchorId="07027279" wp14:editId="03EE3638">
            <wp:extent cx="121920" cy="14605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301043">
        <w:rPr>
          <w:rFonts w:hint="eastAsia"/>
          <w:color w:val="auto"/>
          <w:sz w:val="18"/>
          <w:szCs w:val="18"/>
        </w:rPr>
        <w:t>rifampin</w:t>
      </w:r>
      <w:r>
        <w:rPr>
          <w:rFonts w:hint="eastAsia"/>
          <w:color w:val="auto"/>
          <w:sz w:val="18"/>
          <w:szCs w:val="18"/>
        </w:rPr>
        <w:t xml:space="preserve">  </w:t>
      </w:r>
      <w:r w:rsidR="00301043">
        <w:rPr>
          <w:rFonts w:hint="eastAsia"/>
          <w:color w:val="auto"/>
          <w:sz w:val="18"/>
          <w:szCs w:val="18"/>
        </w:rPr>
        <w:t xml:space="preserve"> </w:t>
      </w:r>
      <w:r w:rsidRPr="00C22973">
        <w:rPr>
          <w:noProof/>
          <w:color w:val="auto"/>
          <w:sz w:val="18"/>
          <w:szCs w:val="18"/>
        </w:rPr>
        <w:drawing>
          <wp:inline distT="0" distB="0" distL="0" distR="0" wp14:anchorId="64A2C6E7" wp14:editId="53B56D79">
            <wp:extent cx="121920" cy="14605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301043">
        <w:rPr>
          <w:rFonts w:hint="eastAsia"/>
          <w:color w:val="auto"/>
          <w:sz w:val="18"/>
          <w:szCs w:val="18"/>
        </w:rPr>
        <w:t>other</w:t>
      </w:r>
    </w:p>
    <w:p w:rsidR="003B5CC5" w:rsidRDefault="003B5CC5" w:rsidP="00301043">
      <w:pPr>
        <w:pStyle w:val="Default"/>
        <w:numPr>
          <w:ilvl w:val="0"/>
          <w:numId w:val="2"/>
        </w:numPr>
        <w:rPr>
          <w:color w:val="auto"/>
          <w:sz w:val="18"/>
          <w:szCs w:val="18"/>
        </w:rPr>
      </w:pPr>
      <w:r>
        <w:rPr>
          <w:color w:val="auto"/>
          <w:sz w:val="18"/>
          <w:szCs w:val="18"/>
        </w:rPr>
        <w:t xml:space="preserve">Carbapenems </w:t>
      </w:r>
    </w:p>
    <w:p w:rsidR="00301043" w:rsidRDefault="00695851" w:rsidP="00695851">
      <w:pPr>
        <w:pStyle w:val="Default"/>
        <w:ind w:firstLineChars="350" w:firstLine="630"/>
        <w:rPr>
          <w:color w:val="auto"/>
          <w:sz w:val="18"/>
          <w:szCs w:val="18"/>
        </w:rPr>
      </w:pPr>
      <w:r w:rsidRPr="00C22973">
        <w:rPr>
          <w:noProof/>
          <w:color w:val="auto"/>
          <w:sz w:val="18"/>
          <w:szCs w:val="18"/>
        </w:rPr>
        <w:drawing>
          <wp:inline distT="0" distB="0" distL="0" distR="0" wp14:anchorId="1261795F" wp14:editId="4079FD0A">
            <wp:extent cx="121920" cy="14605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301043">
        <w:rPr>
          <w:rFonts w:hint="eastAsia"/>
          <w:color w:val="auto"/>
          <w:sz w:val="18"/>
          <w:szCs w:val="18"/>
        </w:rPr>
        <w:t>imipenem/cilastatin</w:t>
      </w:r>
      <w:r>
        <w:rPr>
          <w:rFonts w:hint="eastAsia"/>
          <w:color w:val="auto"/>
          <w:sz w:val="18"/>
          <w:szCs w:val="18"/>
        </w:rPr>
        <w:t xml:space="preserve">       </w:t>
      </w:r>
      <w:r w:rsidRPr="00C22973">
        <w:rPr>
          <w:noProof/>
          <w:color w:val="auto"/>
          <w:sz w:val="18"/>
          <w:szCs w:val="18"/>
        </w:rPr>
        <w:drawing>
          <wp:inline distT="0" distB="0" distL="0" distR="0" wp14:anchorId="22ED4612" wp14:editId="03A5E76D">
            <wp:extent cx="121920" cy="14605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meropenem </w:t>
      </w:r>
      <w:r w:rsidRPr="00C22973">
        <w:rPr>
          <w:noProof/>
          <w:color w:val="auto"/>
          <w:sz w:val="18"/>
          <w:szCs w:val="18"/>
        </w:rPr>
        <w:drawing>
          <wp:inline distT="0" distB="0" distL="0" distR="0" wp14:anchorId="0EABEDA2" wp14:editId="74C819B1">
            <wp:extent cx="121920" cy="14605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doripenem   </w:t>
      </w:r>
      <w:r w:rsidRPr="00C22973">
        <w:rPr>
          <w:noProof/>
          <w:color w:val="auto"/>
          <w:sz w:val="18"/>
          <w:szCs w:val="18"/>
        </w:rPr>
        <w:drawing>
          <wp:inline distT="0" distB="0" distL="0" distR="0" wp14:anchorId="3B8EA432" wp14:editId="6A3DE69B">
            <wp:extent cx="121920" cy="14605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ertapenem </w:t>
      </w:r>
      <w:r w:rsidRPr="00C22973">
        <w:rPr>
          <w:noProof/>
          <w:color w:val="auto"/>
          <w:sz w:val="18"/>
          <w:szCs w:val="18"/>
        </w:rPr>
        <w:drawing>
          <wp:inline distT="0" distB="0" distL="0" distR="0" wp14:anchorId="63C4BD58" wp14:editId="0DA0CE89">
            <wp:extent cx="121920" cy="146050"/>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other</w:t>
      </w:r>
    </w:p>
    <w:p w:rsidR="003B5CC5" w:rsidRDefault="003B5CC5" w:rsidP="00301043">
      <w:pPr>
        <w:pStyle w:val="Default"/>
        <w:numPr>
          <w:ilvl w:val="0"/>
          <w:numId w:val="2"/>
        </w:numPr>
        <w:rPr>
          <w:color w:val="auto"/>
          <w:sz w:val="18"/>
          <w:szCs w:val="18"/>
        </w:rPr>
      </w:pPr>
      <w:r>
        <w:rPr>
          <w:color w:val="auto"/>
          <w:sz w:val="18"/>
          <w:szCs w:val="18"/>
        </w:rPr>
        <w:t>1</w:t>
      </w:r>
      <w:r>
        <w:rPr>
          <w:color w:val="auto"/>
          <w:sz w:val="12"/>
          <w:szCs w:val="12"/>
        </w:rPr>
        <w:t xml:space="preserve">st </w:t>
      </w:r>
      <w:r>
        <w:rPr>
          <w:color w:val="auto"/>
          <w:sz w:val="18"/>
          <w:szCs w:val="18"/>
        </w:rPr>
        <w:t xml:space="preserve">gen. cephalosporins </w:t>
      </w:r>
    </w:p>
    <w:p w:rsidR="00301043" w:rsidRDefault="00695851" w:rsidP="00695851">
      <w:pPr>
        <w:pStyle w:val="Default"/>
        <w:ind w:firstLineChars="350" w:firstLine="630"/>
        <w:rPr>
          <w:color w:val="auto"/>
          <w:sz w:val="18"/>
          <w:szCs w:val="18"/>
        </w:rPr>
      </w:pPr>
      <w:r w:rsidRPr="00C22973">
        <w:rPr>
          <w:noProof/>
          <w:color w:val="auto"/>
          <w:sz w:val="18"/>
          <w:szCs w:val="18"/>
        </w:rPr>
        <w:drawing>
          <wp:inline distT="0" distB="0" distL="0" distR="0" wp14:anchorId="5BE942B8" wp14:editId="1EB1694F">
            <wp:extent cx="121920" cy="146050"/>
            <wp:effectExtent l="0" t="0" r="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cefazolin</w:t>
      </w:r>
      <w:r>
        <w:rPr>
          <w:rFonts w:hint="eastAsia"/>
          <w:color w:val="auto"/>
          <w:sz w:val="18"/>
          <w:szCs w:val="18"/>
        </w:rPr>
        <w:t xml:space="preserve">  </w:t>
      </w:r>
      <w:r w:rsidR="001165C2">
        <w:rPr>
          <w:rFonts w:hint="eastAsia"/>
          <w:color w:val="auto"/>
          <w:sz w:val="18"/>
          <w:szCs w:val="18"/>
        </w:rPr>
        <w:t xml:space="preserve"> </w:t>
      </w:r>
      <w:r w:rsidRPr="00C22973">
        <w:rPr>
          <w:noProof/>
          <w:color w:val="auto"/>
          <w:sz w:val="18"/>
          <w:szCs w:val="18"/>
        </w:rPr>
        <w:drawing>
          <wp:inline distT="0" distB="0" distL="0" distR="0" wp14:anchorId="1721B4B9" wp14:editId="031ED974">
            <wp:extent cx="121920" cy="146050"/>
            <wp:effectExtent l="0" t="0" r="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cephalexin</w:t>
      </w:r>
      <w:r>
        <w:rPr>
          <w:rFonts w:hint="eastAsia"/>
          <w:color w:val="auto"/>
          <w:sz w:val="18"/>
          <w:szCs w:val="18"/>
        </w:rPr>
        <w:t xml:space="preserve"> </w:t>
      </w:r>
      <w:r w:rsidR="001165C2">
        <w:rPr>
          <w:rFonts w:hint="eastAsia"/>
          <w:color w:val="auto"/>
          <w:sz w:val="18"/>
          <w:szCs w:val="18"/>
        </w:rPr>
        <w:t xml:space="preserve"> </w:t>
      </w:r>
      <w:r w:rsidRPr="00C22973">
        <w:rPr>
          <w:noProof/>
          <w:color w:val="auto"/>
          <w:sz w:val="18"/>
          <w:szCs w:val="18"/>
        </w:rPr>
        <w:drawing>
          <wp:inline distT="0" distB="0" distL="0" distR="0" wp14:anchorId="5188EC1D" wp14:editId="0CD6FE7D">
            <wp:extent cx="121920" cy="14605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cefadroxil </w:t>
      </w:r>
      <w:r>
        <w:rPr>
          <w:rFonts w:hint="eastAsia"/>
          <w:color w:val="auto"/>
          <w:sz w:val="18"/>
          <w:szCs w:val="18"/>
        </w:rPr>
        <w:t xml:space="preserve">  </w:t>
      </w:r>
      <w:r w:rsidRPr="00C22973">
        <w:rPr>
          <w:noProof/>
          <w:color w:val="auto"/>
          <w:sz w:val="18"/>
          <w:szCs w:val="18"/>
        </w:rPr>
        <w:drawing>
          <wp:inline distT="0" distB="0" distL="0" distR="0" wp14:anchorId="2EEDC5BF" wp14:editId="72C7FD09">
            <wp:extent cx="121920" cy="146050"/>
            <wp:effectExtent l="0" t="0" r="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cephalothin </w:t>
      </w:r>
      <w:r>
        <w:rPr>
          <w:rFonts w:hint="eastAsia"/>
          <w:color w:val="auto"/>
          <w:sz w:val="18"/>
          <w:szCs w:val="18"/>
        </w:rPr>
        <w:t xml:space="preserve"> </w:t>
      </w:r>
      <w:r w:rsidRPr="00C22973">
        <w:rPr>
          <w:noProof/>
          <w:color w:val="auto"/>
          <w:sz w:val="18"/>
          <w:szCs w:val="18"/>
        </w:rPr>
        <w:drawing>
          <wp:inline distT="0" distB="0" distL="0" distR="0" wp14:anchorId="7D433B80" wp14:editId="174E99A9">
            <wp:extent cx="121920" cy="14605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other</w:t>
      </w:r>
    </w:p>
    <w:p w:rsidR="003B5CC5" w:rsidRDefault="003B5CC5" w:rsidP="00301043">
      <w:pPr>
        <w:pStyle w:val="Default"/>
        <w:numPr>
          <w:ilvl w:val="0"/>
          <w:numId w:val="2"/>
        </w:numPr>
        <w:rPr>
          <w:color w:val="auto"/>
          <w:sz w:val="18"/>
          <w:szCs w:val="18"/>
        </w:rPr>
      </w:pPr>
      <w:r>
        <w:rPr>
          <w:color w:val="auto"/>
          <w:sz w:val="18"/>
          <w:szCs w:val="18"/>
        </w:rPr>
        <w:t>2</w:t>
      </w:r>
      <w:r>
        <w:rPr>
          <w:color w:val="auto"/>
          <w:sz w:val="12"/>
          <w:szCs w:val="12"/>
        </w:rPr>
        <w:t xml:space="preserve">nd </w:t>
      </w:r>
      <w:r>
        <w:rPr>
          <w:color w:val="auto"/>
          <w:sz w:val="18"/>
          <w:szCs w:val="18"/>
        </w:rPr>
        <w:t xml:space="preserve">gen. cephalosporins </w:t>
      </w:r>
    </w:p>
    <w:p w:rsidR="00695851" w:rsidRDefault="00695851" w:rsidP="00695851">
      <w:pPr>
        <w:pStyle w:val="Default"/>
        <w:ind w:firstLineChars="350" w:firstLine="630"/>
        <w:rPr>
          <w:color w:val="auto"/>
          <w:sz w:val="18"/>
          <w:szCs w:val="18"/>
        </w:rPr>
      </w:pPr>
      <w:r w:rsidRPr="00C22973">
        <w:rPr>
          <w:noProof/>
          <w:color w:val="auto"/>
          <w:sz w:val="18"/>
          <w:szCs w:val="18"/>
        </w:rPr>
        <w:drawing>
          <wp:inline distT="0" distB="0" distL="0" distR="0" wp14:anchorId="24C02A94" wp14:editId="7B2E35AC">
            <wp:extent cx="121920" cy="146050"/>
            <wp:effectExtent l="0" t="0" r="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cefuroxime </w:t>
      </w:r>
      <w:r w:rsidRPr="00C22973">
        <w:rPr>
          <w:noProof/>
          <w:color w:val="auto"/>
          <w:sz w:val="18"/>
          <w:szCs w:val="18"/>
        </w:rPr>
        <w:drawing>
          <wp:inline distT="0" distB="0" distL="0" distR="0" wp14:anchorId="36CDF362" wp14:editId="15FEBFA9">
            <wp:extent cx="121920" cy="14605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cefoxitin </w:t>
      </w:r>
      <w:r>
        <w:rPr>
          <w:rFonts w:hint="eastAsia"/>
          <w:color w:val="auto"/>
          <w:sz w:val="18"/>
          <w:szCs w:val="18"/>
        </w:rPr>
        <w:t xml:space="preserve">   </w:t>
      </w:r>
      <w:r w:rsidRPr="00C22973">
        <w:rPr>
          <w:noProof/>
          <w:color w:val="auto"/>
          <w:sz w:val="18"/>
          <w:szCs w:val="18"/>
        </w:rPr>
        <w:drawing>
          <wp:inline distT="0" distB="0" distL="0" distR="0" wp14:anchorId="690B6DB0" wp14:editId="767BFB16">
            <wp:extent cx="121920" cy="146050"/>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cefotetan </w:t>
      </w:r>
      <w:r>
        <w:rPr>
          <w:rFonts w:hint="eastAsia"/>
          <w:color w:val="auto"/>
          <w:sz w:val="18"/>
          <w:szCs w:val="18"/>
        </w:rPr>
        <w:t xml:space="preserve">   </w:t>
      </w:r>
      <w:r w:rsidRPr="00C22973">
        <w:rPr>
          <w:noProof/>
          <w:color w:val="auto"/>
          <w:sz w:val="18"/>
          <w:szCs w:val="18"/>
        </w:rPr>
        <w:drawing>
          <wp:inline distT="0" distB="0" distL="0" distR="0" wp14:anchorId="0D5C6864" wp14:editId="2D1D7F4C">
            <wp:extent cx="121920" cy="14605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660CDC">
        <w:rPr>
          <w:rFonts w:hint="eastAsia"/>
          <w:color w:val="auto"/>
          <w:sz w:val="18"/>
          <w:szCs w:val="18"/>
        </w:rPr>
        <w:t xml:space="preserve">　</w:t>
      </w:r>
      <w:r w:rsidR="001165C2">
        <w:rPr>
          <w:rFonts w:hint="eastAsia"/>
          <w:color w:val="auto"/>
          <w:sz w:val="18"/>
          <w:szCs w:val="18"/>
        </w:rPr>
        <w:t xml:space="preserve">cefprozil </w:t>
      </w:r>
      <w:r>
        <w:rPr>
          <w:rFonts w:hint="eastAsia"/>
          <w:color w:val="auto"/>
          <w:sz w:val="18"/>
          <w:szCs w:val="18"/>
        </w:rPr>
        <w:t xml:space="preserve">    </w:t>
      </w:r>
      <w:r w:rsidRPr="00C22973">
        <w:rPr>
          <w:noProof/>
          <w:color w:val="auto"/>
          <w:sz w:val="18"/>
          <w:szCs w:val="18"/>
        </w:rPr>
        <w:drawing>
          <wp:inline distT="0" distB="0" distL="0" distR="0" wp14:anchorId="5FA95E93" wp14:editId="7F9E10AE">
            <wp:extent cx="121920" cy="146050"/>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cefmetazole </w:t>
      </w:r>
      <w:r w:rsidRPr="00C22973">
        <w:rPr>
          <w:noProof/>
          <w:color w:val="auto"/>
          <w:sz w:val="18"/>
          <w:szCs w:val="18"/>
        </w:rPr>
        <w:drawing>
          <wp:inline distT="0" distB="0" distL="0" distR="0" wp14:anchorId="6DF2D6E6" wp14:editId="182B20C8">
            <wp:extent cx="121920" cy="14605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cefaclor </w:t>
      </w:r>
    </w:p>
    <w:p w:rsidR="001165C2" w:rsidRDefault="00695851" w:rsidP="00695851">
      <w:pPr>
        <w:pStyle w:val="Default"/>
        <w:ind w:firstLineChars="350" w:firstLine="630"/>
        <w:rPr>
          <w:color w:val="auto"/>
          <w:sz w:val="18"/>
          <w:szCs w:val="18"/>
        </w:rPr>
      </w:pPr>
      <w:r w:rsidRPr="00C22973">
        <w:rPr>
          <w:noProof/>
          <w:color w:val="auto"/>
          <w:sz w:val="18"/>
          <w:szCs w:val="18"/>
        </w:rPr>
        <w:drawing>
          <wp:inline distT="0" distB="0" distL="0" distR="0" wp14:anchorId="7F2F0AAD" wp14:editId="4AB98981">
            <wp:extent cx="121920" cy="14605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other</w:t>
      </w:r>
    </w:p>
    <w:p w:rsidR="003B5CC5" w:rsidRDefault="003B5CC5" w:rsidP="00301043">
      <w:pPr>
        <w:pStyle w:val="Default"/>
        <w:numPr>
          <w:ilvl w:val="0"/>
          <w:numId w:val="2"/>
        </w:numPr>
        <w:rPr>
          <w:color w:val="auto"/>
          <w:sz w:val="18"/>
          <w:szCs w:val="18"/>
        </w:rPr>
      </w:pPr>
      <w:r>
        <w:rPr>
          <w:color w:val="auto"/>
          <w:sz w:val="18"/>
          <w:szCs w:val="18"/>
        </w:rPr>
        <w:t>3</w:t>
      </w:r>
      <w:r>
        <w:rPr>
          <w:color w:val="auto"/>
          <w:sz w:val="12"/>
          <w:szCs w:val="12"/>
        </w:rPr>
        <w:t xml:space="preserve">rd </w:t>
      </w:r>
      <w:r>
        <w:rPr>
          <w:color w:val="auto"/>
          <w:sz w:val="18"/>
          <w:szCs w:val="18"/>
        </w:rPr>
        <w:t xml:space="preserve">gen. cephalosporins </w:t>
      </w:r>
    </w:p>
    <w:p w:rsidR="007C034E" w:rsidRDefault="00695851" w:rsidP="007C034E">
      <w:pPr>
        <w:pStyle w:val="Default"/>
        <w:ind w:firstLineChars="350" w:firstLine="630"/>
        <w:rPr>
          <w:color w:val="auto"/>
          <w:sz w:val="18"/>
          <w:szCs w:val="18"/>
        </w:rPr>
      </w:pPr>
      <w:r w:rsidRPr="00C22973">
        <w:rPr>
          <w:noProof/>
          <w:color w:val="auto"/>
          <w:sz w:val="18"/>
          <w:szCs w:val="18"/>
        </w:rPr>
        <w:drawing>
          <wp:inline distT="0" distB="0" distL="0" distR="0" wp14:anchorId="4FFA6C23" wp14:editId="55135514">
            <wp:extent cx="121920" cy="14605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cefotaxime</w:t>
      </w:r>
      <w:r>
        <w:rPr>
          <w:rFonts w:hint="eastAsia"/>
          <w:color w:val="auto"/>
          <w:sz w:val="18"/>
          <w:szCs w:val="18"/>
        </w:rPr>
        <w:t xml:space="preserve"> </w:t>
      </w:r>
      <w:r w:rsidR="001165C2">
        <w:rPr>
          <w:rFonts w:hint="eastAsia"/>
          <w:color w:val="auto"/>
          <w:sz w:val="18"/>
          <w:szCs w:val="18"/>
        </w:rPr>
        <w:t xml:space="preserve"> </w:t>
      </w:r>
      <w:r w:rsidRPr="00C22973">
        <w:rPr>
          <w:noProof/>
          <w:color w:val="auto"/>
          <w:sz w:val="18"/>
          <w:szCs w:val="18"/>
        </w:rPr>
        <w:drawing>
          <wp:inline distT="0" distB="0" distL="0" distR="0" wp14:anchorId="61B3BC5A" wp14:editId="474DAB9A">
            <wp:extent cx="121920" cy="146050"/>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ceftriaxone </w:t>
      </w:r>
      <w:r w:rsidRPr="00C22973">
        <w:rPr>
          <w:noProof/>
          <w:color w:val="auto"/>
          <w:sz w:val="18"/>
          <w:szCs w:val="18"/>
        </w:rPr>
        <w:drawing>
          <wp:inline distT="0" distB="0" distL="0" distR="0" wp14:anchorId="09BD03CC" wp14:editId="33475C36">
            <wp:extent cx="121920" cy="14605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ceftazidime </w:t>
      </w:r>
      <w:r>
        <w:rPr>
          <w:rFonts w:hint="eastAsia"/>
          <w:color w:val="auto"/>
          <w:sz w:val="18"/>
          <w:szCs w:val="18"/>
        </w:rPr>
        <w:t xml:space="preserve"> </w:t>
      </w:r>
      <w:r w:rsidRPr="00C22973">
        <w:rPr>
          <w:noProof/>
          <w:color w:val="auto"/>
          <w:sz w:val="18"/>
          <w:szCs w:val="18"/>
        </w:rPr>
        <w:drawing>
          <wp:inline distT="0" distB="0" distL="0" distR="0" wp14:anchorId="53A958CF" wp14:editId="22C0EB32">
            <wp:extent cx="121920" cy="146050"/>
            <wp:effectExtent l="0" t="0" r="0" b="635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cefdinir</w:t>
      </w:r>
      <w:r>
        <w:rPr>
          <w:rFonts w:hint="eastAsia"/>
          <w:color w:val="auto"/>
          <w:sz w:val="18"/>
          <w:szCs w:val="18"/>
        </w:rPr>
        <w:t xml:space="preserve">    </w:t>
      </w:r>
      <w:r w:rsidR="001165C2">
        <w:rPr>
          <w:rFonts w:hint="eastAsia"/>
          <w:color w:val="auto"/>
          <w:sz w:val="18"/>
          <w:szCs w:val="18"/>
        </w:rPr>
        <w:t xml:space="preserve"> </w:t>
      </w:r>
      <w:r w:rsidRPr="00C22973">
        <w:rPr>
          <w:noProof/>
          <w:color w:val="auto"/>
          <w:sz w:val="18"/>
          <w:szCs w:val="18"/>
        </w:rPr>
        <w:drawing>
          <wp:inline distT="0" distB="0" distL="0" distR="0" wp14:anchorId="5E0BA984" wp14:editId="00730A51">
            <wp:extent cx="121920" cy="14605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cefpodoxime </w:t>
      </w:r>
      <w:r w:rsidRPr="00C22973">
        <w:rPr>
          <w:noProof/>
          <w:color w:val="auto"/>
          <w:sz w:val="18"/>
          <w:szCs w:val="18"/>
        </w:rPr>
        <w:drawing>
          <wp:inline distT="0" distB="0" distL="0" distR="0" wp14:anchorId="585F8557" wp14:editId="638B321F">
            <wp:extent cx="121920" cy="146050"/>
            <wp:effectExtent l="0" t="0" r="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cefixime </w:t>
      </w:r>
    </w:p>
    <w:p w:rsidR="001165C2" w:rsidRDefault="00695851" w:rsidP="007C034E">
      <w:pPr>
        <w:pStyle w:val="Default"/>
        <w:ind w:firstLineChars="350" w:firstLine="630"/>
        <w:rPr>
          <w:color w:val="auto"/>
          <w:sz w:val="18"/>
          <w:szCs w:val="18"/>
        </w:rPr>
      </w:pPr>
      <w:r w:rsidRPr="00C22973">
        <w:rPr>
          <w:noProof/>
          <w:color w:val="auto"/>
          <w:sz w:val="18"/>
          <w:szCs w:val="18"/>
        </w:rPr>
        <w:drawing>
          <wp:inline distT="0" distB="0" distL="0" distR="0" wp14:anchorId="4617DDFC" wp14:editId="1CABE4E4">
            <wp:extent cx="121920" cy="146050"/>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ceftibuten </w:t>
      </w:r>
      <w:r>
        <w:rPr>
          <w:rFonts w:hint="eastAsia"/>
          <w:color w:val="auto"/>
          <w:sz w:val="18"/>
          <w:szCs w:val="18"/>
        </w:rPr>
        <w:t xml:space="preserve">  </w:t>
      </w:r>
      <w:r w:rsidRPr="00C22973">
        <w:rPr>
          <w:noProof/>
          <w:color w:val="auto"/>
          <w:sz w:val="18"/>
          <w:szCs w:val="18"/>
        </w:rPr>
        <w:drawing>
          <wp:inline distT="0" distB="0" distL="0" distR="0" wp14:anchorId="0978B83A" wp14:editId="774041CA">
            <wp:extent cx="121920" cy="146050"/>
            <wp:effectExtent l="0" t="0" r="0" b="635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other</w:t>
      </w:r>
    </w:p>
    <w:p w:rsidR="001165C2" w:rsidRDefault="003B5CC5" w:rsidP="00301043">
      <w:pPr>
        <w:pStyle w:val="Default"/>
        <w:numPr>
          <w:ilvl w:val="0"/>
          <w:numId w:val="2"/>
        </w:numPr>
        <w:rPr>
          <w:color w:val="auto"/>
          <w:sz w:val="18"/>
          <w:szCs w:val="18"/>
        </w:rPr>
      </w:pPr>
      <w:r w:rsidRPr="001165C2">
        <w:rPr>
          <w:color w:val="auto"/>
          <w:sz w:val="18"/>
          <w:szCs w:val="18"/>
        </w:rPr>
        <w:t>4</w:t>
      </w:r>
      <w:r w:rsidRPr="001165C2">
        <w:rPr>
          <w:color w:val="auto"/>
          <w:sz w:val="12"/>
          <w:szCs w:val="12"/>
        </w:rPr>
        <w:t xml:space="preserve">th </w:t>
      </w:r>
      <w:r w:rsidRPr="001165C2">
        <w:rPr>
          <w:color w:val="auto"/>
          <w:sz w:val="18"/>
          <w:szCs w:val="18"/>
        </w:rPr>
        <w:t xml:space="preserve">gen. cephalosporins </w:t>
      </w:r>
    </w:p>
    <w:p w:rsidR="001165C2" w:rsidRDefault="00695851" w:rsidP="007C034E">
      <w:pPr>
        <w:pStyle w:val="Default"/>
        <w:ind w:firstLineChars="350" w:firstLine="630"/>
        <w:rPr>
          <w:color w:val="auto"/>
          <w:sz w:val="18"/>
          <w:szCs w:val="18"/>
        </w:rPr>
      </w:pPr>
      <w:r w:rsidRPr="00C22973">
        <w:rPr>
          <w:noProof/>
          <w:color w:val="auto"/>
          <w:sz w:val="18"/>
          <w:szCs w:val="18"/>
        </w:rPr>
        <w:drawing>
          <wp:inline distT="0" distB="0" distL="0" distR="0" wp14:anchorId="73AC6724" wp14:editId="37FDB89B">
            <wp:extent cx="121920" cy="146050"/>
            <wp:effectExtent l="0" t="0" r="0" b="635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cefepime </w:t>
      </w:r>
      <w:r>
        <w:rPr>
          <w:rFonts w:hint="eastAsia"/>
          <w:color w:val="auto"/>
          <w:sz w:val="18"/>
          <w:szCs w:val="18"/>
        </w:rPr>
        <w:t xml:space="preserve">   </w:t>
      </w:r>
      <w:r w:rsidRPr="00C22973">
        <w:rPr>
          <w:noProof/>
          <w:color w:val="auto"/>
          <w:sz w:val="18"/>
          <w:szCs w:val="18"/>
        </w:rPr>
        <w:drawing>
          <wp:inline distT="0" distB="0" distL="0" distR="0" wp14:anchorId="1B9FD4C6" wp14:editId="5DB267D3">
            <wp:extent cx="121920" cy="146050"/>
            <wp:effectExtent l="0" t="0" r="0" b="635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other</w:t>
      </w:r>
    </w:p>
    <w:p w:rsidR="003B5CC5" w:rsidRDefault="003B5CC5" w:rsidP="00301043">
      <w:pPr>
        <w:pStyle w:val="Default"/>
        <w:numPr>
          <w:ilvl w:val="0"/>
          <w:numId w:val="2"/>
        </w:numPr>
        <w:rPr>
          <w:color w:val="auto"/>
          <w:sz w:val="18"/>
          <w:szCs w:val="18"/>
        </w:rPr>
      </w:pPr>
      <w:r w:rsidRPr="001165C2">
        <w:rPr>
          <w:color w:val="auto"/>
          <w:sz w:val="18"/>
          <w:szCs w:val="18"/>
        </w:rPr>
        <w:t>5</w:t>
      </w:r>
      <w:r w:rsidRPr="001165C2">
        <w:rPr>
          <w:color w:val="auto"/>
          <w:sz w:val="12"/>
          <w:szCs w:val="12"/>
        </w:rPr>
        <w:t xml:space="preserve">th </w:t>
      </w:r>
      <w:r w:rsidRPr="001165C2">
        <w:rPr>
          <w:color w:val="auto"/>
          <w:sz w:val="18"/>
          <w:szCs w:val="18"/>
        </w:rPr>
        <w:t xml:space="preserve">gen. cephalosporins </w:t>
      </w:r>
    </w:p>
    <w:p w:rsidR="001165C2" w:rsidRPr="001165C2" w:rsidRDefault="00695851" w:rsidP="007C034E">
      <w:pPr>
        <w:pStyle w:val="Default"/>
        <w:ind w:firstLineChars="350" w:firstLine="630"/>
        <w:rPr>
          <w:color w:val="auto"/>
          <w:sz w:val="18"/>
          <w:szCs w:val="18"/>
        </w:rPr>
      </w:pPr>
      <w:r w:rsidRPr="00C22973">
        <w:rPr>
          <w:noProof/>
          <w:color w:val="auto"/>
          <w:sz w:val="18"/>
          <w:szCs w:val="18"/>
        </w:rPr>
        <w:drawing>
          <wp:inline distT="0" distB="0" distL="0" distR="0" wp14:anchorId="185EBE82" wp14:editId="05BF4BDC">
            <wp:extent cx="121920" cy="146050"/>
            <wp:effectExtent l="0" t="0" r="0" b="635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ceftaroline</w:t>
      </w:r>
      <w:r>
        <w:rPr>
          <w:rFonts w:hint="eastAsia"/>
          <w:color w:val="auto"/>
          <w:sz w:val="18"/>
          <w:szCs w:val="18"/>
        </w:rPr>
        <w:t xml:space="preserve">  </w:t>
      </w:r>
      <w:r w:rsidR="001165C2">
        <w:rPr>
          <w:rFonts w:hint="eastAsia"/>
          <w:color w:val="auto"/>
          <w:sz w:val="18"/>
          <w:szCs w:val="18"/>
        </w:rPr>
        <w:t xml:space="preserve"> </w:t>
      </w:r>
      <w:r w:rsidRPr="00C22973">
        <w:rPr>
          <w:noProof/>
          <w:color w:val="auto"/>
          <w:sz w:val="18"/>
          <w:szCs w:val="18"/>
        </w:rPr>
        <w:drawing>
          <wp:inline distT="0" distB="0" distL="0" distR="0" wp14:anchorId="16CDE71B" wp14:editId="7427A26A">
            <wp:extent cx="121920" cy="146050"/>
            <wp:effectExtent l="0" t="0" r="0" b="63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ceftolozane/tazobactam </w:t>
      </w:r>
      <w:r>
        <w:rPr>
          <w:rFonts w:hint="eastAsia"/>
          <w:color w:val="auto"/>
          <w:sz w:val="18"/>
          <w:szCs w:val="18"/>
        </w:rPr>
        <w:t xml:space="preserve">    </w:t>
      </w:r>
      <w:r w:rsidRPr="00C22973">
        <w:rPr>
          <w:noProof/>
          <w:color w:val="auto"/>
          <w:sz w:val="18"/>
          <w:szCs w:val="18"/>
        </w:rPr>
        <w:drawing>
          <wp:inline distT="0" distB="0" distL="0" distR="0" wp14:anchorId="2F8EB1C6" wp14:editId="1046B6C0">
            <wp:extent cx="121920" cy="146050"/>
            <wp:effectExtent l="0" t="0" r="0" b="635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other</w:t>
      </w:r>
    </w:p>
    <w:p w:rsidR="001165C2" w:rsidRPr="001165C2" w:rsidRDefault="003B5CC5" w:rsidP="001165C2">
      <w:pPr>
        <w:pStyle w:val="Default"/>
        <w:numPr>
          <w:ilvl w:val="0"/>
          <w:numId w:val="2"/>
        </w:numPr>
        <w:rPr>
          <w:color w:val="auto"/>
          <w:sz w:val="18"/>
          <w:szCs w:val="18"/>
        </w:rPr>
      </w:pPr>
      <w:r>
        <w:rPr>
          <w:rFonts w:hint="eastAsia"/>
          <w:color w:val="auto"/>
          <w:sz w:val="18"/>
          <w:szCs w:val="18"/>
        </w:rPr>
        <w:t>Fidaxomicin</w:t>
      </w:r>
    </w:p>
    <w:p w:rsidR="003B5CC5" w:rsidRDefault="003B5CC5" w:rsidP="00301043">
      <w:pPr>
        <w:pStyle w:val="Default"/>
        <w:numPr>
          <w:ilvl w:val="0"/>
          <w:numId w:val="2"/>
        </w:numPr>
        <w:rPr>
          <w:color w:val="auto"/>
          <w:sz w:val="18"/>
          <w:szCs w:val="18"/>
        </w:rPr>
      </w:pPr>
      <w:r>
        <w:rPr>
          <w:color w:val="auto"/>
          <w:sz w:val="18"/>
          <w:szCs w:val="18"/>
        </w:rPr>
        <w:t xml:space="preserve">Fluoroquinolones </w:t>
      </w:r>
    </w:p>
    <w:p w:rsidR="001165C2" w:rsidRDefault="00695851" w:rsidP="007C034E">
      <w:pPr>
        <w:pStyle w:val="Default"/>
        <w:ind w:firstLineChars="350" w:firstLine="630"/>
        <w:rPr>
          <w:color w:val="auto"/>
          <w:sz w:val="18"/>
          <w:szCs w:val="18"/>
        </w:rPr>
      </w:pPr>
      <w:r w:rsidRPr="00C22973">
        <w:rPr>
          <w:noProof/>
          <w:color w:val="auto"/>
          <w:sz w:val="18"/>
          <w:szCs w:val="18"/>
        </w:rPr>
        <w:drawing>
          <wp:inline distT="0" distB="0" distL="0" distR="0" wp14:anchorId="383BC6D3" wp14:editId="68476E6E">
            <wp:extent cx="121920" cy="14605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c</w:t>
      </w:r>
      <w:r w:rsidR="001165C2">
        <w:rPr>
          <w:rFonts w:hint="eastAsia"/>
          <w:color w:val="auto"/>
          <w:sz w:val="18"/>
          <w:szCs w:val="18"/>
        </w:rPr>
        <w:t xml:space="preserve">iprofloxacin </w:t>
      </w:r>
      <w:r w:rsidRPr="00C22973">
        <w:rPr>
          <w:noProof/>
          <w:color w:val="auto"/>
          <w:sz w:val="18"/>
          <w:szCs w:val="18"/>
        </w:rPr>
        <w:drawing>
          <wp:inline distT="0" distB="0" distL="0" distR="0" wp14:anchorId="176473BD" wp14:editId="03B8E438">
            <wp:extent cx="121920" cy="14605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levofloxacin </w:t>
      </w:r>
      <w:r w:rsidRPr="00C22973">
        <w:rPr>
          <w:noProof/>
          <w:color w:val="auto"/>
          <w:sz w:val="18"/>
          <w:szCs w:val="18"/>
        </w:rPr>
        <w:drawing>
          <wp:inline distT="0" distB="0" distL="0" distR="0" wp14:anchorId="6717E18D" wp14:editId="1A34DAAE">
            <wp:extent cx="121920" cy="146050"/>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 xml:space="preserve">moxifloxacin </w:t>
      </w:r>
      <w:r w:rsidRPr="00C22973">
        <w:rPr>
          <w:noProof/>
          <w:color w:val="auto"/>
          <w:sz w:val="18"/>
          <w:szCs w:val="18"/>
        </w:rPr>
        <w:drawing>
          <wp:inline distT="0" distB="0" distL="0" distR="0" wp14:anchorId="78B613BC" wp14:editId="7C1FFAEB">
            <wp:extent cx="121920" cy="146050"/>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165C2">
        <w:rPr>
          <w:rFonts w:hint="eastAsia"/>
          <w:color w:val="auto"/>
          <w:sz w:val="18"/>
          <w:szCs w:val="18"/>
        </w:rPr>
        <w:t>gemifl</w:t>
      </w:r>
      <w:r w:rsidR="00C14992">
        <w:rPr>
          <w:rFonts w:hint="eastAsia"/>
          <w:color w:val="auto"/>
          <w:sz w:val="18"/>
          <w:szCs w:val="18"/>
        </w:rPr>
        <w:t>oxacin</w:t>
      </w:r>
      <w:r>
        <w:rPr>
          <w:rFonts w:hint="eastAsia"/>
          <w:color w:val="auto"/>
          <w:sz w:val="18"/>
          <w:szCs w:val="18"/>
        </w:rPr>
        <w:t xml:space="preserve"> </w:t>
      </w:r>
      <w:r w:rsidRPr="00C22973">
        <w:rPr>
          <w:noProof/>
          <w:color w:val="auto"/>
          <w:sz w:val="18"/>
          <w:szCs w:val="18"/>
        </w:rPr>
        <w:drawing>
          <wp:inline distT="0" distB="0" distL="0" distR="0" wp14:anchorId="71EA11AA" wp14:editId="3BB4902F">
            <wp:extent cx="121920" cy="146050"/>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14992">
        <w:rPr>
          <w:rFonts w:hint="eastAsia"/>
          <w:color w:val="auto"/>
          <w:sz w:val="18"/>
          <w:szCs w:val="18"/>
        </w:rPr>
        <w:t xml:space="preserve"> other</w:t>
      </w:r>
    </w:p>
    <w:p w:rsidR="003B5CC5" w:rsidRDefault="003B5CC5" w:rsidP="00301043">
      <w:pPr>
        <w:pStyle w:val="Default"/>
        <w:numPr>
          <w:ilvl w:val="0"/>
          <w:numId w:val="2"/>
        </w:numPr>
        <w:rPr>
          <w:color w:val="auto"/>
          <w:sz w:val="18"/>
          <w:szCs w:val="18"/>
        </w:rPr>
      </w:pPr>
      <w:r>
        <w:rPr>
          <w:color w:val="auto"/>
          <w:sz w:val="18"/>
          <w:szCs w:val="18"/>
        </w:rPr>
        <w:t>Folate pathway inh</w:t>
      </w:r>
      <w:r>
        <w:rPr>
          <w:rFonts w:hint="eastAsia"/>
          <w:color w:val="auto"/>
          <w:sz w:val="18"/>
          <w:szCs w:val="18"/>
        </w:rPr>
        <w:t>.</w:t>
      </w:r>
    </w:p>
    <w:p w:rsidR="00C14992" w:rsidRDefault="00695851" w:rsidP="007C034E">
      <w:pPr>
        <w:pStyle w:val="Default"/>
        <w:ind w:firstLineChars="350" w:firstLine="630"/>
        <w:rPr>
          <w:color w:val="auto"/>
          <w:sz w:val="18"/>
          <w:szCs w:val="18"/>
        </w:rPr>
      </w:pPr>
      <w:r w:rsidRPr="00C22973">
        <w:rPr>
          <w:noProof/>
          <w:color w:val="auto"/>
          <w:sz w:val="18"/>
          <w:szCs w:val="18"/>
        </w:rPr>
        <w:drawing>
          <wp:inline distT="0" distB="0" distL="0" distR="0" wp14:anchorId="20CD5FF9" wp14:editId="01E7965F">
            <wp:extent cx="121920" cy="146050"/>
            <wp:effectExtent l="0" t="0" r="0" b="635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dapsone</w:t>
      </w:r>
      <w:r w:rsidR="007C034E">
        <w:rPr>
          <w:rFonts w:hint="eastAsia"/>
          <w:color w:val="auto"/>
          <w:sz w:val="18"/>
          <w:szCs w:val="18"/>
        </w:rPr>
        <w:t xml:space="preserve">   </w:t>
      </w:r>
      <w:r w:rsidR="00C14992">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 xml:space="preserve">sulfadiazine </w:t>
      </w:r>
      <w:r w:rsidRPr="00C22973">
        <w:rPr>
          <w:noProof/>
          <w:color w:val="auto"/>
          <w:sz w:val="18"/>
          <w:szCs w:val="18"/>
        </w:rPr>
        <w:drawing>
          <wp:inline distT="0" distB="0" distL="0" distR="0" wp14:anchorId="2BEC932D" wp14:editId="2DD6E2DD">
            <wp:extent cx="121920" cy="146050"/>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 xml:space="preserve">pyrimethamine </w:t>
      </w:r>
      <w:r w:rsidRPr="00C22973">
        <w:rPr>
          <w:noProof/>
          <w:color w:val="auto"/>
          <w:sz w:val="18"/>
          <w:szCs w:val="18"/>
        </w:rPr>
        <w:drawing>
          <wp:inline distT="0" distB="0" distL="0" distR="0" wp14:anchorId="2BEC932D" wp14:editId="2DD6E2DD">
            <wp:extent cx="121920" cy="146050"/>
            <wp:effectExtent l="0" t="0" r="0" b="635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 xml:space="preserve">trimethoprim-sulphamethoxazole </w:t>
      </w:r>
      <w:r w:rsidRPr="00C22973">
        <w:rPr>
          <w:noProof/>
          <w:color w:val="auto"/>
          <w:sz w:val="18"/>
          <w:szCs w:val="18"/>
        </w:rPr>
        <w:drawing>
          <wp:inline distT="0" distB="0" distL="0" distR="0" wp14:anchorId="2BEC932D" wp14:editId="2DD6E2DD">
            <wp:extent cx="121920" cy="146050"/>
            <wp:effectExtent l="0" t="0" r="0" b="635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other</w:t>
      </w:r>
    </w:p>
    <w:p w:rsidR="003B5CC5" w:rsidRDefault="003B5CC5" w:rsidP="00301043">
      <w:pPr>
        <w:pStyle w:val="Default"/>
        <w:numPr>
          <w:ilvl w:val="0"/>
          <w:numId w:val="2"/>
        </w:numPr>
        <w:rPr>
          <w:color w:val="auto"/>
          <w:sz w:val="18"/>
          <w:szCs w:val="18"/>
        </w:rPr>
      </w:pPr>
      <w:r>
        <w:rPr>
          <w:rFonts w:hint="eastAsia"/>
          <w:color w:val="auto"/>
          <w:sz w:val="18"/>
          <w:szCs w:val="18"/>
        </w:rPr>
        <w:t>Fucidanes</w:t>
      </w:r>
    </w:p>
    <w:p w:rsidR="00C14992"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fusidic acid</w:t>
      </w:r>
      <w:r>
        <w:rPr>
          <w:rFonts w:hint="eastAsia"/>
          <w:color w:val="auto"/>
          <w:sz w:val="18"/>
          <w:szCs w:val="18"/>
        </w:rPr>
        <w:t xml:space="preserve"> </w:t>
      </w:r>
      <w:r w:rsidR="00C14992">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other</w:t>
      </w:r>
    </w:p>
    <w:p w:rsidR="003B5CC5" w:rsidRDefault="003B5CC5" w:rsidP="00301043">
      <w:pPr>
        <w:pStyle w:val="Default"/>
        <w:numPr>
          <w:ilvl w:val="0"/>
          <w:numId w:val="3"/>
        </w:numPr>
        <w:rPr>
          <w:color w:val="auto"/>
          <w:sz w:val="18"/>
          <w:szCs w:val="18"/>
        </w:rPr>
      </w:pPr>
      <w:r>
        <w:rPr>
          <w:rFonts w:hint="eastAsia"/>
          <w:color w:val="auto"/>
          <w:sz w:val="18"/>
          <w:szCs w:val="18"/>
        </w:rPr>
        <w:t>Glycopeptides</w:t>
      </w:r>
      <w:r>
        <w:rPr>
          <w:color w:val="auto"/>
          <w:sz w:val="18"/>
          <w:szCs w:val="18"/>
        </w:rPr>
        <w:t xml:space="preserve"> </w:t>
      </w:r>
    </w:p>
    <w:p w:rsidR="00C14992"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v</w:t>
      </w:r>
      <w:r w:rsidR="00C14992">
        <w:rPr>
          <w:color w:val="auto"/>
          <w:sz w:val="18"/>
          <w:szCs w:val="18"/>
        </w:rPr>
        <w:t>ancomycin</w:t>
      </w:r>
      <w:r w:rsidR="00C14992">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teicoplanin</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 xml:space="preserve">telavancin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other</w:t>
      </w:r>
    </w:p>
    <w:p w:rsidR="003B5CC5" w:rsidRDefault="003B5CC5" w:rsidP="00301043">
      <w:pPr>
        <w:pStyle w:val="Default"/>
        <w:numPr>
          <w:ilvl w:val="0"/>
          <w:numId w:val="3"/>
        </w:numPr>
        <w:rPr>
          <w:color w:val="auto"/>
          <w:sz w:val="18"/>
          <w:szCs w:val="18"/>
        </w:rPr>
      </w:pPr>
      <w:r>
        <w:rPr>
          <w:color w:val="auto"/>
          <w:sz w:val="18"/>
          <w:szCs w:val="18"/>
        </w:rPr>
        <w:t>Glycylcyclines</w:t>
      </w:r>
    </w:p>
    <w:p w:rsidR="00C14992"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 xml:space="preserve">tigecycline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other</w:t>
      </w:r>
    </w:p>
    <w:p w:rsidR="003B5CC5" w:rsidRDefault="003B5CC5" w:rsidP="00301043">
      <w:pPr>
        <w:pStyle w:val="Default"/>
        <w:numPr>
          <w:ilvl w:val="0"/>
          <w:numId w:val="3"/>
        </w:numPr>
        <w:rPr>
          <w:color w:val="auto"/>
          <w:sz w:val="18"/>
          <w:szCs w:val="18"/>
        </w:rPr>
      </w:pPr>
      <w:r>
        <w:rPr>
          <w:rFonts w:hint="eastAsia"/>
          <w:color w:val="auto"/>
          <w:sz w:val="18"/>
          <w:szCs w:val="18"/>
        </w:rPr>
        <w:t>Lincosamides</w:t>
      </w:r>
    </w:p>
    <w:p w:rsidR="00C14992"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 xml:space="preserve">clindamycin </w:t>
      </w:r>
      <w:r w:rsidRPr="00C22973">
        <w:rPr>
          <w:noProof/>
          <w:color w:val="auto"/>
          <w:sz w:val="18"/>
          <w:szCs w:val="18"/>
        </w:rPr>
        <w:drawing>
          <wp:inline distT="0" distB="0" distL="0" distR="0" wp14:anchorId="2BEC932D" wp14:editId="2DD6E2DD">
            <wp:extent cx="121920" cy="146050"/>
            <wp:effectExtent l="0" t="0" r="0" b="635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other</w:t>
      </w:r>
    </w:p>
    <w:p w:rsidR="003B5CC5" w:rsidRDefault="003B5CC5" w:rsidP="00301043">
      <w:pPr>
        <w:pStyle w:val="Default"/>
        <w:numPr>
          <w:ilvl w:val="0"/>
          <w:numId w:val="3"/>
        </w:numPr>
        <w:rPr>
          <w:color w:val="auto"/>
          <w:sz w:val="18"/>
          <w:szCs w:val="18"/>
        </w:rPr>
      </w:pPr>
      <w:r>
        <w:rPr>
          <w:rFonts w:hint="eastAsia"/>
          <w:color w:val="auto"/>
          <w:sz w:val="18"/>
          <w:szCs w:val="18"/>
        </w:rPr>
        <w:t>Lipopeptides</w:t>
      </w:r>
    </w:p>
    <w:p w:rsidR="00C14992" w:rsidRDefault="001C5399" w:rsidP="007C034E">
      <w:pPr>
        <w:pStyle w:val="Default"/>
        <w:ind w:left="420" w:firstLineChars="100" w:firstLine="240"/>
        <w:rPr>
          <w:color w:val="auto"/>
          <w:sz w:val="18"/>
          <w:szCs w:val="18"/>
        </w:rPr>
      </w:pPr>
      <w:r>
        <w:pict>
          <v:shape id="図 64" o:spid="_x0000_i1026" type="#_x0000_t75" style="width:9.6pt;height:11.4pt;visibility:visible;mso-wrap-style:square">
            <v:imagedata r:id="rId9" o:title=""/>
          </v:shape>
        </w:pict>
      </w:r>
      <w:r w:rsidR="007C034E">
        <w:rPr>
          <w:rFonts w:hint="eastAsia"/>
          <w:color w:val="auto"/>
          <w:sz w:val="18"/>
          <w:szCs w:val="18"/>
        </w:rPr>
        <w:t xml:space="preserve"> </w:t>
      </w:r>
      <w:r w:rsidR="00C14992">
        <w:rPr>
          <w:rFonts w:hint="eastAsia"/>
          <w:color w:val="auto"/>
          <w:sz w:val="18"/>
          <w:szCs w:val="18"/>
        </w:rPr>
        <w:t>daptomycic</w:t>
      </w:r>
      <w:r w:rsidR="007C034E">
        <w:rPr>
          <w:rFonts w:hint="eastAsia"/>
          <w:color w:val="auto"/>
          <w:sz w:val="18"/>
          <w:szCs w:val="18"/>
        </w:rPr>
        <w:t xml:space="preserve"> </w:t>
      </w:r>
      <w:r w:rsidR="00C14992">
        <w:rPr>
          <w:rFonts w:hint="eastAsia"/>
          <w:color w:val="auto"/>
          <w:sz w:val="18"/>
          <w:szCs w:val="18"/>
        </w:rPr>
        <w:t xml:space="preserve"> </w:t>
      </w:r>
      <w:r w:rsidR="007C034E" w:rsidRPr="00C22973">
        <w:rPr>
          <w:noProof/>
          <w:color w:val="auto"/>
          <w:sz w:val="18"/>
          <w:szCs w:val="18"/>
        </w:rPr>
        <w:drawing>
          <wp:inline distT="0" distB="0" distL="0" distR="0" wp14:anchorId="7E8518E3" wp14:editId="5318C5F5">
            <wp:extent cx="121920" cy="146050"/>
            <wp:effectExtent l="0" t="0" r="0" b="635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7C034E">
        <w:rPr>
          <w:rFonts w:hint="eastAsia"/>
          <w:color w:val="auto"/>
          <w:sz w:val="18"/>
          <w:szCs w:val="18"/>
        </w:rPr>
        <w:t xml:space="preserve"> </w:t>
      </w:r>
      <w:r w:rsidR="00C14992">
        <w:rPr>
          <w:rFonts w:hint="eastAsia"/>
          <w:color w:val="auto"/>
          <w:sz w:val="18"/>
          <w:szCs w:val="18"/>
        </w:rPr>
        <w:t>other</w:t>
      </w:r>
    </w:p>
    <w:p w:rsidR="007C034E" w:rsidRDefault="007C034E" w:rsidP="007C034E">
      <w:pPr>
        <w:pStyle w:val="Default"/>
        <w:ind w:left="420" w:firstLineChars="100" w:firstLine="180"/>
        <w:rPr>
          <w:color w:val="auto"/>
          <w:sz w:val="18"/>
          <w:szCs w:val="18"/>
        </w:rPr>
      </w:pPr>
    </w:p>
    <w:p w:rsidR="00C14992" w:rsidRDefault="003B5CC5" w:rsidP="00301043">
      <w:pPr>
        <w:pStyle w:val="Default"/>
        <w:numPr>
          <w:ilvl w:val="0"/>
          <w:numId w:val="3"/>
        </w:numPr>
        <w:rPr>
          <w:color w:val="auto"/>
          <w:sz w:val="18"/>
          <w:szCs w:val="18"/>
        </w:rPr>
      </w:pPr>
      <w:r w:rsidRPr="00C14992">
        <w:rPr>
          <w:rFonts w:hint="eastAsia"/>
          <w:color w:val="auto"/>
          <w:sz w:val="18"/>
          <w:szCs w:val="18"/>
        </w:rPr>
        <w:t>Macro</w:t>
      </w:r>
      <w:r w:rsidR="00301043" w:rsidRPr="00C14992">
        <w:rPr>
          <w:rFonts w:hint="eastAsia"/>
          <w:color w:val="auto"/>
          <w:sz w:val="18"/>
          <w:szCs w:val="18"/>
        </w:rPr>
        <w:t>lides</w:t>
      </w:r>
      <w:r w:rsidRPr="00C14992">
        <w:rPr>
          <w:color w:val="auto"/>
          <w:sz w:val="18"/>
          <w:szCs w:val="18"/>
        </w:rPr>
        <w:t xml:space="preserve"> </w:t>
      </w:r>
    </w:p>
    <w:p w:rsidR="00C14992"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clarithromycin</w:t>
      </w:r>
      <w:r>
        <w:rPr>
          <w:rFonts w:hint="eastAsia"/>
          <w:color w:val="auto"/>
          <w:sz w:val="18"/>
          <w:szCs w:val="18"/>
        </w:rPr>
        <w:t xml:space="preserve"> </w:t>
      </w:r>
      <w:r w:rsidR="00C14992">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azithromycic</w:t>
      </w:r>
      <w:r>
        <w:rPr>
          <w:rFonts w:hint="eastAsia"/>
          <w:color w:val="auto"/>
          <w:sz w:val="18"/>
          <w:szCs w:val="18"/>
        </w:rPr>
        <w:t xml:space="preserve"> </w:t>
      </w:r>
      <w:r w:rsidR="00C14992">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erythromycin</w:t>
      </w:r>
      <w:r>
        <w:rPr>
          <w:rFonts w:hint="eastAsia"/>
          <w:color w:val="auto"/>
          <w:sz w:val="18"/>
          <w:szCs w:val="18"/>
        </w:rPr>
        <w:t xml:space="preserve">   </w:t>
      </w:r>
      <w:r w:rsidR="002842C8">
        <w:rPr>
          <w:rFonts w:hint="eastAsia"/>
          <w:color w:val="auto"/>
          <w:sz w:val="18"/>
          <w:szCs w:val="18"/>
        </w:rPr>
        <w:t xml:space="preserve"> </w:t>
      </w:r>
      <w:r w:rsidR="00C14992">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other</w:t>
      </w:r>
      <w:r>
        <w:rPr>
          <w:color w:val="auto"/>
          <w:sz w:val="18"/>
          <w:szCs w:val="18"/>
        </w:rPr>
        <w:tab/>
      </w:r>
    </w:p>
    <w:p w:rsidR="003B5CC5" w:rsidRDefault="003B5CC5" w:rsidP="00301043">
      <w:pPr>
        <w:pStyle w:val="Default"/>
        <w:numPr>
          <w:ilvl w:val="0"/>
          <w:numId w:val="3"/>
        </w:numPr>
        <w:rPr>
          <w:color w:val="auto"/>
          <w:sz w:val="18"/>
          <w:szCs w:val="18"/>
        </w:rPr>
      </w:pPr>
      <w:r w:rsidRPr="00C14992">
        <w:rPr>
          <w:color w:val="auto"/>
          <w:sz w:val="18"/>
          <w:szCs w:val="18"/>
        </w:rPr>
        <w:t xml:space="preserve">Monobactams </w:t>
      </w:r>
    </w:p>
    <w:p w:rsidR="00C14992" w:rsidRPr="00C14992"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 xml:space="preserve">aztreonam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other</w:t>
      </w:r>
    </w:p>
    <w:p w:rsidR="00301043" w:rsidRDefault="00301043" w:rsidP="00301043">
      <w:pPr>
        <w:pStyle w:val="Default"/>
        <w:numPr>
          <w:ilvl w:val="0"/>
          <w:numId w:val="3"/>
        </w:numPr>
        <w:rPr>
          <w:color w:val="auto"/>
          <w:sz w:val="18"/>
          <w:szCs w:val="18"/>
        </w:rPr>
      </w:pPr>
      <w:r>
        <w:rPr>
          <w:rFonts w:hint="eastAsia"/>
          <w:color w:val="auto"/>
          <w:sz w:val="18"/>
          <w:szCs w:val="18"/>
        </w:rPr>
        <w:t>Nitroimidazoles</w:t>
      </w:r>
    </w:p>
    <w:p w:rsidR="00C14992"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 xml:space="preserve">nitrofurantoin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 xml:space="preserve">tinidazole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other</w:t>
      </w:r>
    </w:p>
    <w:p w:rsidR="00301043" w:rsidRDefault="00301043" w:rsidP="00301043">
      <w:pPr>
        <w:pStyle w:val="Default"/>
        <w:numPr>
          <w:ilvl w:val="0"/>
          <w:numId w:val="3"/>
        </w:numPr>
        <w:rPr>
          <w:color w:val="auto"/>
          <w:sz w:val="18"/>
          <w:szCs w:val="18"/>
        </w:rPr>
      </w:pPr>
      <w:r>
        <w:rPr>
          <w:rFonts w:hint="eastAsia"/>
          <w:color w:val="auto"/>
          <w:sz w:val="18"/>
          <w:szCs w:val="18"/>
        </w:rPr>
        <w:t>Oxazolidinones</w:t>
      </w:r>
    </w:p>
    <w:p w:rsidR="00C14992"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 xml:space="preserve">linezolid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C14992">
        <w:rPr>
          <w:rFonts w:hint="eastAsia"/>
          <w:color w:val="auto"/>
          <w:sz w:val="18"/>
          <w:szCs w:val="18"/>
        </w:rPr>
        <w:t>other</w:t>
      </w:r>
    </w:p>
    <w:p w:rsidR="00301043" w:rsidRDefault="00301043" w:rsidP="00301043">
      <w:pPr>
        <w:pStyle w:val="Default"/>
        <w:numPr>
          <w:ilvl w:val="0"/>
          <w:numId w:val="3"/>
        </w:numPr>
        <w:rPr>
          <w:color w:val="auto"/>
          <w:sz w:val="18"/>
          <w:szCs w:val="18"/>
        </w:rPr>
      </w:pPr>
      <w:r>
        <w:rPr>
          <w:color w:val="auto"/>
          <w:sz w:val="18"/>
          <w:szCs w:val="18"/>
        </w:rPr>
        <w:t>Penicillins + β-lactamase inh.</w:t>
      </w:r>
      <w:r w:rsidR="002842C8">
        <w:rPr>
          <w:rFonts w:hint="eastAsia"/>
          <w:color w:val="auto"/>
          <w:sz w:val="18"/>
          <w:szCs w:val="18"/>
        </w:rPr>
        <w:t xml:space="preserve"> </w:t>
      </w:r>
    </w:p>
    <w:p w:rsidR="007C034E"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penicillin </w:t>
      </w:r>
      <w:r>
        <w:rPr>
          <w:rFonts w:hint="eastAsia"/>
          <w:color w:val="auto"/>
          <w:sz w:val="18"/>
          <w:szCs w:val="18"/>
        </w:rPr>
        <w:t xml:space="preserve">      </w:t>
      </w:r>
      <w:r w:rsidRPr="00C22973">
        <w:rPr>
          <w:noProof/>
          <w:color w:val="auto"/>
          <w:sz w:val="18"/>
          <w:szCs w:val="18"/>
        </w:rPr>
        <w:drawing>
          <wp:inline distT="0" distB="0" distL="0" distR="0" wp14:anchorId="11C556C3" wp14:editId="5A9E23DF">
            <wp:extent cx="121920" cy="146050"/>
            <wp:effectExtent l="0" t="0" r="0" b="635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ampicillin </w:t>
      </w:r>
      <w:r>
        <w:rPr>
          <w:rFonts w:hint="eastAsia"/>
          <w:color w:val="auto"/>
          <w:sz w:val="18"/>
          <w:szCs w:val="18"/>
        </w:rPr>
        <w:t xml:space="preserve">   </w:t>
      </w:r>
      <w:r w:rsidRPr="00C22973">
        <w:rPr>
          <w:noProof/>
          <w:color w:val="auto"/>
          <w:sz w:val="18"/>
          <w:szCs w:val="18"/>
        </w:rPr>
        <w:drawing>
          <wp:inline distT="0" distB="0" distL="0" distR="0" wp14:anchorId="7FD30237" wp14:editId="5D0900DF">
            <wp:extent cx="121920" cy="146050"/>
            <wp:effectExtent l="0" t="0" r="0" b="635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amoxicillin </w:t>
      </w:r>
      <w:r>
        <w:rPr>
          <w:rFonts w:hint="eastAsia"/>
          <w:color w:val="auto"/>
          <w:sz w:val="18"/>
          <w:szCs w:val="18"/>
        </w:rPr>
        <w:t xml:space="preserve">   </w:t>
      </w:r>
      <w:r w:rsidRPr="00C22973">
        <w:rPr>
          <w:noProof/>
          <w:color w:val="auto"/>
          <w:sz w:val="18"/>
          <w:szCs w:val="18"/>
        </w:rPr>
        <w:drawing>
          <wp:inline distT="0" distB="0" distL="0" distR="0" wp14:anchorId="3D7365D2" wp14:editId="0F15F7F8">
            <wp:extent cx="121920" cy="146050"/>
            <wp:effectExtent l="0" t="0" r="0" b="635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nafcillin </w:t>
      </w:r>
      <w:r>
        <w:rPr>
          <w:rFonts w:hint="eastAsia"/>
          <w:color w:val="auto"/>
          <w:sz w:val="18"/>
          <w:szCs w:val="18"/>
        </w:rPr>
        <w:t xml:space="preserve">   </w:t>
      </w:r>
      <w:r w:rsidRPr="00C22973">
        <w:rPr>
          <w:noProof/>
          <w:color w:val="auto"/>
          <w:sz w:val="18"/>
          <w:szCs w:val="18"/>
        </w:rPr>
        <w:drawing>
          <wp:inline distT="0" distB="0" distL="0" distR="0" wp14:anchorId="58D68DEE" wp14:editId="3A0FBD13">
            <wp:extent cx="121920" cy="146050"/>
            <wp:effectExtent l="0" t="0" r="0" b="635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oxacillin</w:t>
      </w:r>
    </w:p>
    <w:p w:rsidR="00C14992" w:rsidRDefault="001D76CA" w:rsidP="007C034E">
      <w:pPr>
        <w:pStyle w:val="Default"/>
        <w:ind w:left="420" w:firstLineChars="50" w:firstLine="90"/>
        <w:rPr>
          <w:color w:val="auto"/>
          <w:sz w:val="18"/>
          <w:szCs w:val="18"/>
        </w:rPr>
      </w:pPr>
      <w:r>
        <w:rPr>
          <w:rFonts w:hint="eastAsia"/>
          <w:color w:val="auto"/>
          <w:sz w:val="18"/>
          <w:szCs w:val="18"/>
        </w:rPr>
        <w:t xml:space="preserve"> </w:t>
      </w:r>
      <w:r w:rsidR="007C034E" w:rsidRPr="00C22973">
        <w:rPr>
          <w:noProof/>
          <w:color w:val="auto"/>
          <w:sz w:val="18"/>
          <w:szCs w:val="18"/>
        </w:rPr>
        <w:drawing>
          <wp:inline distT="0" distB="0" distL="0" distR="0" wp14:anchorId="2BEC932D" wp14:editId="2DD6E2DD">
            <wp:extent cx="121920" cy="146050"/>
            <wp:effectExtent l="0" t="0" r="0" b="635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7C034E">
        <w:rPr>
          <w:rFonts w:hint="eastAsia"/>
          <w:color w:val="auto"/>
          <w:sz w:val="18"/>
          <w:szCs w:val="18"/>
        </w:rPr>
        <w:t xml:space="preserve"> </w:t>
      </w:r>
      <w:r>
        <w:rPr>
          <w:rFonts w:hint="eastAsia"/>
          <w:color w:val="auto"/>
          <w:sz w:val="18"/>
          <w:szCs w:val="18"/>
        </w:rPr>
        <w:t xml:space="preserve">(di)cloxacillin </w:t>
      </w:r>
      <w:r w:rsidR="007C034E">
        <w:rPr>
          <w:rFonts w:hint="eastAsia"/>
          <w:color w:val="auto"/>
          <w:sz w:val="18"/>
          <w:szCs w:val="18"/>
        </w:rPr>
        <w:t xml:space="preserve">  </w:t>
      </w:r>
      <w:r w:rsidR="007C034E" w:rsidRPr="00C22973">
        <w:rPr>
          <w:noProof/>
          <w:color w:val="auto"/>
          <w:sz w:val="18"/>
          <w:szCs w:val="18"/>
        </w:rPr>
        <w:drawing>
          <wp:inline distT="0" distB="0" distL="0" distR="0" wp14:anchorId="2BEC932D" wp14:editId="2DD6E2DD">
            <wp:extent cx="121920" cy="146050"/>
            <wp:effectExtent l="0" t="0" r="0" b="635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7C034E">
        <w:rPr>
          <w:rFonts w:hint="eastAsia"/>
          <w:color w:val="auto"/>
          <w:sz w:val="18"/>
          <w:szCs w:val="18"/>
        </w:rPr>
        <w:t xml:space="preserve"> </w:t>
      </w:r>
      <w:r>
        <w:rPr>
          <w:rFonts w:hint="eastAsia"/>
          <w:color w:val="auto"/>
          <w:sz w:val="18"/>
          <w:szCs w:val="18"/>
        </w:rPr>
        <w:t>piperacillin</w:t>
      </w:r>
      <w:r w:rsidR="007C034E">
        <w:rPr>
          <w:rFonts w:hint="eastAsia"/>
          <w:color w:val="auto"/>
          <w:sz w:val="18"/>
          <w:szCs w:val="18"/>
        </w:rPr>
        <w:t xml:space="preserve">  </w:t>
      </w:r>
      <w:r>
        <w:rPr>
          <w:rFonts w:hint="eastAsia"/>
          <w:color w:val="auto"/>
          <w:sz w:val="18"/>
          <w:szCs w:val="18"/>
        </w:rPr>
        <w:t xml:space="preserve"> </w:t>
      </w:r>
      <w:r w:rsidR="007C034E" w:rsidRPr="00C22973">
        <w:rPr>
          <w:noProof/>
          <w:color w:val="auto"/>
          <w:sz w:val="18"/>
          <w:szCs w:val="18"/>
        </w:rPr>
        <w:drawing>
          <wp:inline distT="0" distB="0" distL="0" distR="0" wp14:anchorId="2BEC932D" wp14:editId="2DD6E2DD">
            <wp:extent cx="121920" cy="146050"/>
            <wp:effectExtent l="0" t="0" r="0" b="635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7C034E">
        <w:rPr>
          <w:rFonts w:hint="eastAsia"/>
          <w:color w:val="auto"/>
          <w:sz w:val="18"/>
          <w:szCs w:val="18"/>
        </w:rPr>
        <w:t xml:space="preserve"> </w:t>
      </w:r>
      <w:r>
        <w:rPr>
          <w:rFonts w:hint="eastAsia"/>
          <w:color w:val="auto"/>
          <w:sz w:val="18"/>
          <w:szCs w:val="18"/>
        </w:rPr>
        <w:t xml:space="preserve">carbenicillin </w:t>
      </w:r>
      <w:r w:rsidR="007C034E">
        <w:rPr>
          <w:rFonts w:hint="eastAsia"/>
          <w:color w:val="auto"/>
          <w:sz w:val="18"/>
          <w:szCs w:val="18"/>
        </w:rPr>
        <w:t xml:space="preserve">  </w:t>
      </w:r>
      <w:r w:rsidR="007C034E" w:rsidRPr="00C22973">
        <w:rPr>
          <w:noProof/>
          <w:color w:val="auto"/>
          <w:sz w:val="18"/>
          <w:szCs w:val="18"/>
        </w:rPr>
        <w:drawing>
          <wp:inline distT="0" distB="0" distL="0" distR="0" wp14:anchorId="2BEC932D" wp14:editId="2DD6E2DD">
            <wp:extent cx="121920" cy="146050"/>
            <wp:effectExtent l="0" t="0" r="0" b="635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7C034E">
        <w:rPr>
          <w:rFonts w:hint="eastAsia"/>
          <w:color w:val="auto"/>
          <w:sz w:val="18"/>
          <w:szCs w:val="18"/>
        </w:rPr>
        <w:t xml:space="preserve"> </w:t>
      </w:r>
      <w:r>
        <w:rPr>
          <w:rFonts w:hint="eastAsia"/>
          <w:color w:val="auto"/>
          <w:sz w:val="18"/>
          <w:szCs w:val="18"/>
        </w:rPr>
        <w:t xml:space="preserve">ticarcillin </w:t>
      </w:r>
      <w:r w:rsidR="007C034E">
        <w:rPr>
          <w:rFonts w:hint="eastAsia"/>
          <w:color w:val="auto"/>
          <w:sz w:val="18"/>
          <w:szCs w:val="18"/>
        </w:rPr>
        <w:t xml:space="preserve">  </w:t>
      </w:r>
      <w:r w:rsidR="007C034E" w:rsidRPr="00C22973">
        <w:rPr>
          <w:noProof/>
          <w:color w:val="auto"/>
          <w:sz w:val="18"/>
          <w:szCs w:val="18"/>
        </w:rPr>
        <w:drawing>
          <wp:inline distT="0" distB="0" distL="0" distR="0" wp14:anchorId="2BEC932D" wp14:editId="2DD6E2DD">
            <wp:extent cx="121920" cy="146050"/>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7C034E">
        <w:rPr>
          <w:rFonts w:hint="eastAsia"/>
          <w:color w:val="auto"/>
          <w:sz w:val="18"/>
          <w:szCs w:val="18"/>
        </w:rPr>
        <w:t xml:space="preserve"> </w:t>
      </w:r>
      <w:r>
        <w:rPr>
          <w:rFonts w:hint="eastAsia"/>
          <w:color w:val="auto"/>
          <w:sz w:val="18"/>
          <w:szCs w:val="18"/>
        </w:rPr>
        <w:t xml:space="preserve">temocilline </w:t>
      </w:r>
      <w:r w:rsidR="007C034E" w:rsidRPr="00C22973">
        <w:rPr>
          <w:noProof/>
          <w:color w:val="auto"/>
          <w:sz w:val="18"/>
          <w:szCs w:val="18"/>
        </w:rPr>
        <w:drawing>
          <wp:inline distT="0" distB="0" distL="0" distR="0" wp14:anchorId="2BEC932D" wp14:editId="2DD6E2DD">
            <wp:extent cx="121920" cy="146050"/>
            <wp:effectExtent l="0" t="0" r="0" b="635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7C034E">
        <w:rPr>
          <w:rFonts w:hint="eastAsia"/>
          <w:color w:val="auto"/>
          <w:sz w:val="18"/>
          <w:szCs w:val="18"/>
        </w:rPr>
        <w:t xml:space="preserve">  </w:t>
      </w:r>
      <w:r>
        <w:rPr>
          <w:rFonts w:hint="eastAsia"/>
          <w:color w:val="auto"/>
          <w:sz w:val="18"/>
          <w:szCs w:val="18"/>
        </w:rPr>
        <w:t>other</w:t>
      </w:r>
    </w:p>
    <w:p w:rsidR="00301043" w:rsidRDefault="00301043" w:rsidP="00301043">
      <w:pPr>
        <w:pStyle w:val="Default"/>
        <w:numPr>
          <w:ilvl w:val="0"/>
          <w:numId w:val="3"/>
        </w:numPr>
        <w:rPr>
          <w:color w:val="auto"/>
          <w:sz w:val="18"/>
          <w:szCs w:val="18"/>
        </w:rPr>
      </w:pPr>
      <w:r>
        <w:rPr>
          <w:rFonts w:hint="eastAsia"/>
          <w:color w:val="auto"/>
          <w:sz w:val="18"/>
          <w:szCs w:val="18"/>
        </w:rPr>
        <w:t>Antipseudomonal p</w:t>
      </w:r>
      <w:r>
        <w:rPr>
          <w:color w:val="auto"/>
          <w:sz w:val="18"/>
          <w:szCs w:val="18"/>
        </w:rPr>
        <w:t>enicillins + β-lactamase inh.</w:t>
      </w:r>
    </w:p>
    <w:p w:rsidR="001D76CA"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piperacillin-tazobactam</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ticarcillin-clavulanic acid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other</w:t>
      </w:r>
    </w:p>
    <w:p w:rsidR="003B5CC5" w:rsidRDefault="003B5CC5" w:rsidP="00301043">
      <w:pPr>
        <w:pStyle w:val="Default"/>
        <w:numPr>
          <w:ilvl w:val="0"/>
          <w:numId w:val="3"/>
        </w:numPr>
        <w:rPr>
          <w:color w:val="auto"/>
          <w:sz w:val="18"/>
          <w:szCs w:val="18"/>
        </w:rPr>
      </w:pPr>
      <w:r>
        <w:rPr>
          <w:color w:val="auto"/>
          <w:sz w:val="18"/>
          <w:szCs w:val="18"/>
        </w:rPr>
        <w:t xml:space="preserve">Phenicols </w:t>
      </w:r>
    </w:p>
    <w:p w:rsidR="001D76CA"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chloramphenicol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other</w:t>
      </w:r>
    </w:p>
    <w:p w:rsidR="00301043" w:rsidRDefault="00301043" w:rsidP="00301043">
      <w:pPr>
        <w:pStyle w:val="Default"/>
        <w:numPr>
          <w:ilvl w:val="0"/>
          <w:numId w:val="3"/>
        </w:numPr>
        <w:rPr>
          <w:color w:val="auto"/>
          <w:sz w:val="18"/>
          <w:szCs w:val="18"/>
        </w:rPr>
      </w:pPr>
      <w:r>
        <w:rPr>
          <w:rFonts w:hint="eastAsia"/>
          <w:color w:val="auto"/>
          <w:sz w:val="18"/>
          <w:szCs w:val="18"/>
        </w:rPr>
        <w:t>Phosphonic acid</w:t>
      </w:r>
    </w:p>
    <w:p w:rsidR="001D76CA"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fosfomycin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other</w:t>
      </w:r>
    </w:p>
    <w:p w:rsidR="003B5CC5" w:rsidRDefault="003B5CC5" w:rsidP="00301043">
      <w:pPr>
        <w:pStyle w:val="Default"/>
        <w:numPr>
          <w:ilvl w:val="0"/>
          <w:numId w:val="3"/>
        </w:numPr>
        <w:rPr>
          <w:color w:val="auto"/>
          <w:sz w:val="18"/>
          <w:szCs w:val="18"/>
        </w:rPr>
      </w:pPr>
      <w:r>
        <w:rPr>
          <w:color w:val="auto"/>
          <w:sz w:val="18"/>
          <w:szCs w:val="18"/>
        </w:rPr>
        <w:t xml:space="preserve">Polymyxins </w:t>
      </w:r>
    </w:p>
    <w:p w:rsidR="001D76CA"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colistin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polymyxin B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other</w:t>
      </w:r>
    </w:p>
    <w:p w:rsidR="00286142" w:rsidRDefault="00301043" w:rsidP="00301043">
      <w:pPr>
        <w:pStyle w:val="Default"/>
        <w:numPr>
          <w:ilvl w:val="0"/>
          <w:numId w:val="3"/>
        </w:numPr>
        <w:rPr>
          <w:color w:val="auto"/>
          <w:sz w:val="18"/>
          <w:szCs w:val="18"/>
        </w:rPr>
      </w:pPr>
      <w:r>
        <w:rPr>
          <w:rFonts w:hint="eastAsia"/>
          <w:color w:val="auto"/>
          <w:sz w:val="18"/>
          <w:szCs w:val="18"/>
        </w:rPr>
        <w:t>Streptogramins</w:t>
      </w:r>
    </w:p>
    <w:p w:rsidR="001D76CA" w:rsidRDefault="007C034E" w:rsidP="007C034E">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quinupristin-dalfopristin </w:t>
      </w:r>
      <w:r w:rsidR="002842C8">
        <w:rPr>
          <w:rFonts w:hint="eastAsia"/>
          <w:color w:val="auto"/>
          <w:sz w:val="18"/>
          <w:szCs w:val="18"/>
        </w:rPr>
        <w:t xml:space="preserve">            </w:t>
      </w:r>
      <w:r w:rsidR="002842C8" w:rsidRPr="00C22973">
        <w:rPr>
          <w:noProof/>
          <w:color w:val="auto"/>
          <w:sz w:val="18"/>
          <w:szCs w:val="18"/>
        </w:rPr>
        <w:drawing>
          <wp:inline distT="0" distB="0" distL="0" distR="0" wp14:anchorId="2BEC932D" wp14:editId="2DD6E2DD">
            <wp:extent cx="121920" cy="146050"/>
            <wp:effectExtent l="0" t="0" r="0" b="635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2842C8">
        <w:rPr>
          <w:rFonts w:hint="eastAsia"/>
          <w:color w:val="auto"/>
          <w:sz w:val="18"/>
          <w:szCs w:val="18"/>
        </w:rPr>
        <w:t xml:space="preserve"> </w:t>
      </w:r>
      <w:r w:rsidR="001D76CA">
        <w:rPr>
          <w:rFonts w:hint="eastAsia"/>
          <w:color w:val="auto"/>
          <w:sz w:val="18"/>
          <w:szCs w:val="18"/>
        </w:rPr>
        <w:t>other</w:t>
      </w:r>
    </w:p>
    <w:p w:rsidR="00301043" w:rsidRDefault="00301043" w:rsidP="00301043">
      <w:pPr>
        <w:pStyle w:val="Default"/>
        <w:numPr>
          <w:ilvl w:val="0"/>
          <w:numId w:val="3"/>
        </w:numPr>
        <w:rPr>
          <w:color w:val="auto"/>
          <w:sz w:val="18"/>
          <w:szCs w:val="18"/>
        </w:rPr>
      </w:pPr>
      <w:r>
        <w:rPr>
          <w:rFonts w:hint="eastAsia"/>
          <w:color w:val="auto"/>
          <w:sz w:val="18"/>
          <w:szCs w:val="18"/>
        </w:rPr>
        <w:t>Tetracyclines</w:t>
      </w:r>
    </w:p>
    <w:p w:rsidR="001D76CA" w:rsidRPr="00301043" w:rsidRDefault="002842C8" w:rsidP="002842C8">
      <w:pPr>
        <w:pStyle w:val="Default"/>
        <w:ind w:left="420" w:firstLineChars="100" w:firstLine="180"/>
        <w:rPr>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 xml:space="preserve">doxycycline </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1D76CA">
        <w:rPr>
          <w:rFonts w:hint="eastAsia"/>
          <w:color w:val="auto"/>
          <w:sz w:val="18"/>
          <w:szCs w:val="18"/>
        </w:rPr>
        <w:t>minocycline</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882F83">
        <w:rPr>
          <w:rFonts w:hint="eastAsia"/>
          <w:color w:val="auto"/>
          <w:sz w:val="18"/>
          <w:szCs w:val="18"/>
        </w:rPr>
        <w:t xml:space="preserve"> tetracycline</w:t>
      </w:r>
      <w:r>
        <w:rPr>
          <w:rFonts w:hint="eastAsia"/>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18"/>
          <w:szCs w:val="18"/>
        </w:rPr>
        <w:t xml:space="preserve"> </w:t>
      </w:r>
      <w:r w:rsidR="00882F83">
        <w:rPr>
          <w:rFonts w:hint="eastAsia"/>
          <w:color w:val="auto"/>
          <w:sz w:val="18"/>
          <w:szCs w:val="18"/>
        </w:rPr>
        <w:t>other</w:t>
      </w:r>
    </w:p>
    <w:p w:rsidR="00286142" w:rsidRDefault="00660CDC" w:rsidP="00882F83">
      <w:pPr>
        <w:pStyle w:val="Default"/>
        <w:rPr>
          <w:color w:val="auto"/>
          <w:sz w:val="20"/>
          <w:szCs w:val="20"/>
        </w:rPr>
      </w:pPr>
      <w:r>
        <w:rPr>
          <w:rFonts w:hint="eastAsia"/>
          <w:color w:val="auto"/>
          <w:sz w:val="20"/>
          <w:szCs w:val="20"/>
          <w:highlight w:val="cyan"/>
        </w:rPr>
        <w:t>抗真菌薬</w:t>
      </w:r>
      <w:r w:rsidR="00286142">
        <w:rPr>
          <w:color w:val="auto"/>
          <w:sz w:val="20"/>
          <w:szCs w:val="20"/>
        </w:rPr>
        <w:t xml:space="preserve"> </w:t>
      </w:r>
    </w:p>
    <w:p w:rsidR="00286142" w:rsidRDefault="00882F83" w:rsidP="00882F83">
      <w:pPr>
        <w:pStyle w:val="Default"/>
        <w:numPr>
          <w:ilvl w:val="0"/>
          <w:numId w:val="4"/>
        </w:numPr>
        <w:rPr>
          <w:noProof/>
          <w:color w:val="auto"/>
          <w:sz w:val="18"/>
          <w:szCs w:val="18"/>
        </w:rPr>
      </w:pPr>
      <w:r>
        <w:rPr>
          <w:rFonts w:hint="eastAsia"/>
          <w:noProof/>
          <w:color w:val="auto"/>
          <w:sz w:val="18"/>
          <w:szCs w:val="18"/>
        </w:rPr>
        <w:t>Antifungal antimetabolites</w:t>
      </w:r>
    </w:p>
    <w:p w:rsidR="00882F83" w:rsidRDefault="002842C8" w:rsidP="002842C8">
      <w:pPr>
        <w:pStyle w:val="Default"/>
        <w:ind w:left="420" w:firstLineChars="100" w:firstLine="180"/>
        <w:rPr>
          <w:noProof/>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 xml:space="preserve">flucytosine </w:t>
      </w:r>
      <w:r>
        <w:rPr>
          <w:rFonts w:hint="eastAsia"/>
          <w:noProof/>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other</w:t>
      </w:r>
    </w:p>
    <w:p w:rsidR="00882F83" w:rsidRDefault="00882F83" w:rsidP="00882F83">
      <w:pPr>
        <w:pStyle w:val="Default"/>
        <w:numPr>
          <w:ilvl w:val="0"/>
          <w:numId w:val="4"/>
        </w:numPr>
        <w:rPr>
          <w:noProof/>
          <w:color w:val="auto"/>
          <w:sz w:val="18"/>
          <w:szCs w:val="18"/>
        </w:rPr>
      </w:pPr>
      <w:r>
        <w:rPr>
          <w:rFonts w:hint="eastAsia"/>
          <w:noProof/>
          <w:color w:val="auto"/>
          <w:sz w:val="18"/>
          <w:szCs w:val="18"/>
        </w:rPr>
        <w:t>Azoles</w:t>
      </w:r>
    </w:p>
    <w:p w:rsidR="002842C8" w:rsidRDefault="002842C8" w:rsidP="002842C8">
      <w:pPr>
        <w:pStyle w:val="Default"/>
        <w:ind w:left="420" w:firstLineChars="100" w:firstLine="180"/>
        <w:rPr>
          <w:noProof/>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 xml:space="preserve">ketoconazole </w:t>
      </w:r>
      <w:r>
        <w:rPr>
          <w:rFonts w:hint="eastAsia"/>
          <w:noProof/>
          <w:color w:val="auto"/>
          <w:sz w:val="18"/>
          <w:szCs w:val="18"/>
        </w:rPr>
        <w:t xml:space="preserve">   </w:t>
      </w:r>
      <w:r w:rsidRPr="00C22973">
        <w:rPr>
          <w:noProof/>
          <w:color w:val="auto"/>
          <w:sz w:val="18"/>
          <w:szCs w:val="18"/>
        </w:rPr>
        <w:drawing>
          <wp:inline distT="0" distB="0" distL="0" distR="0" wp14:anchorId="77512E1D" wp14:editId="006318EF">
            <wp:extent cx="121920" cy="146050"/>
            <wp:effectExtent l="0" t="0" r="0" b="635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fluconazole</w:t>
      </w:r>
      <w:r>
        <w:rPr>
          <w:rFonts w:hint="eastAsia"/>
          <w:noProof/>
          <w:color w:val="auto"/>
          <w:sz w:val="18"/>
          <w:szCs w:val="18"/>
        </w:rPr>
        <w:t xml:space="preserve">   </w:t>
      </w:r>
      <w:r w:rsidRPr="00C22973">
        <w:rPr>
          <w:noProof/>
          <w:color w:val="auto"/>
          <w:sz w:val="18"/>
          <w:szCs w:val="18"/>
        </w:rPr>
        <w:drawing>
          <wp:inline distT="0" distB="0" distL="0" distR="0" wp14:anchorId="74C028D1" wp14:editId="0AEAC946">
            <wp:extent cx="121920" cy="146050"/>
            <wp:effectExtent l="0" t="0" r="0" b="635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882F83">
        <w:rPr>
          <w:rFonts w:hint="eastAsia"/>
          <w:noProof/>
          <w:color w:val="auto"/>
          <w:sz w:val="18"/>
          <w:szCs w:val="18"/>
        </w:rPr>
        <w:t xml:space="preserve"> itraconazole</w:t>
      </w:r>
      <w:r>
        <w:rPr>
          <w:rFonts w:hint="eastAsia"/>
          <w:noProof/>
          <w:color w:val="auto"/>
          <w:sz w:val="18"/>
          <w:szCs w:val="18"/>
        </w:rPr>
        <w:t xml:space="preserve">  </w:t>
      </w:r>
      <w:r w:rsidR="00882F83">
        <w:rPr>
          <w:rFonts w:hint="eastAsia"/>
          <w:noProof/>
          <w:color w:val="auto"/>
          <w:sz w:val="18"/>
          <w:szCs w:val="18"/>
        </w:rPr>
        <w:t xml:space="preserve"> </w:t>
      </w:r>
      <w:r w:rsidRPr="00C22973">
        <w:rPr>
          <w:noProof/>
          <w:color w:val="auto"/>
          <w:sz w:val="18"/>
          <w:szCs w:val="18"/>
        </w:rPr>
        <w:drawing>
          <wp:inline distT="0" distB="0" distL="0" distR="0" wp14:anchorId="6C384124" wp14:editId="4528038E">
            <wp:extent cx="121920" cy="146050"/>
            <wp:effectExtent l="0" t="0" r="0" b="635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 xml:space="preserve">voriconazole </w:t>
      </w:r>
      <w:r w:rsidRPr="00C22973">
        <w:rPr>
          <w:noProof/>
          <w:color w:val="auto"/>
          <w:sz w:val="18"/>
          <w:szCs w:val="18"/>
        </w:rPr>
        <w:drawing>
          <wp:inline distT="0" distB="0" distL="0" distR="0" wp14:anchorId="2B1D33A2" wp14:editId="1A52878D">
            <wp:extent cx="121920" cy="146050"/>
            <wp:effectExtent l="0" t="0" r="0" b="635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 xml:space="preserve">posaconazole </w:t>
      </w:r>
    </w:p>
    <w:p w:rsidR="00882F83" w:rsidRDefault="002842C8" w:rsidP="002842C8">
      <w:pPr>
        <w:pStyle w:val="Default"/>
        <w:ind w:left="420" w:firstLineChars="100" w:firstLine="180"/>
        <w:rPr>
          <w:noProof/>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isavuconazole</w:t>
      </w:r>
      <w:r>
        <w:rPr>
          <w:rFonts w:hint="eastAsia"/>
          <w:noProof/>
          <w:color w:val="auto"/>
          <w:sz w:val="18"/>
          <w:szCs w:val="18"/>
        </w:rPr>
        <w:t xml:space="preserve">  </w:t>
      </w:r>
      <w:r w:rsidR="00882F83">
        <w:rPr>
          <w:rFonts w:hint="eastAsia"/>
          <w:noProof/>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other</w:t>
      </w:r>
    </w:p>
    <w:p w:rsidR="00882F83" w:rsidRDefault="00882F83" w:rsidP="00882F83">
      <w:pPr>
        <w:pStyle w:val="Default"/>
        <w:numPr>
          <w:ilvl w:val="0"/>
          <w:numId w:val="4"/>
        </w:numPr>
        <w:rPr>
          <w:noProof/>
          <w:color w:val="auto"/>
          <w:sz w:val="18"/>
          <w:szCs w:val="18"/>
        </w:rPr>
      </w:pPr>
      <w:r>
        <w:rPr>
          <w:rFonts w:hint="eastAsia"/>
          <w:noProof/>
          <w:color w:val="auto"/>
          <w:sz w:val="18"/>
          <w:szCs w:val="18"/>
        </w:rPr>
        <w:t>Echinocandins</w:t>
      </w:r>
    </w:p>
    <w:p w:rsidR="00882F83" w:rsidRDefault="002842C8" w:rsidP="002842C8">
      <w:pPr>
        <w:pStyle w:val="Default"/>
        <w:ind w:left="420" w:firstLineChars="100" w:firstLine="180"/>
        <w:rPr>
          <w:noProof/>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caspofungin</w:t>
      </w:r>
      <w:r>
        <w:rPr>
          <w:rFonts w:hint="eastAsia"/>
          <w:noProof/>
          <w:color w:val="auto"/>
          <w:sz w:val="18"/>
          <w:szCs w:val="18"/>
        </w:rPr>
        <w:t xml:space="preserve">    </w:t>
      </w:r>
      <w:r w:rsidR="00882F83">
        <w:rPr>
          <w:rFonts w:hint="eastAsia"/>
          <w:noProof/>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 xml:space="preserve">micafungin </w:t>
      </w:r>
      <w:r>
        <w:rPr>
          <w:rFonts w:hint="eastAsia"/>
          <w:noProof/>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 xml:space="preserve">anidulafungin </w:t>
      </w:r>
      <w:r>
        <w:rPr>
          <w:rFonts w:hint="eastAsia"/>
          <w:noProof/>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other</w:t>
      </w:r>
    </w:p>
    <w:p w:rsidR="00882F83" w:rsidRDefault="00882F83" w:rsidP="00882F83">
      <w:pPr>
        <w:pStyle w:val="Default"/>
        <w:numPr>
          <w:ilvl w:val="0"/>
          <w:numId w:val="4"/>
        </w:numPr>
        <w:rPr>
          <w:noProof/>
          <w:color w:val="auto"/>
          <w:sz w:val="18"/>
          <w:szCs w:val="18"/>
        </w:rPr>
      </w:pPr>
      <w:r>
        <w:rPr>
          <w:rFonts w:hint="eastAsia"/>
          <w:noProof/>
          <w:color w:val="auto"/>
          <w:sz w:val="18"/>
          <w:szCs w:val="18"/>
        </w:rPr>
        <w:t>Polyenes</w:t>
      </w:r>
    </w:p>
    <w:p w:rsidR="00882F83" w:rsidRDefault="002842C8" w:rsidP="002842C8">
      <w:pPr>
        <w:pStyle w:val="Default"/>
        <w:ind w:left="420" w:firstLineChars="100" w:firstLine="180"/>
        <w:rPr>
          <w:noProof/>
          <w:color w:val="auto"/>
          <w:sz w:val="18"/>
          <w:szCs w:val="18"/>
        </w:rPr>
      </w:pPr>
      <w:r w:rsidRPr="00C22973">
        <w:rPr>
          <w:noProof/>
          <w:color w:val="auto"/>
          <w:sz w:val="18"/>
          <w:szCs w:val="18"/>
        </w:rPr>
        <w:drawing>
          <wp:inline distT="0" distB="0" distL="0" distR="0" wp14:anchorId="2BEC932D" wp14:editId="2DD6E2DD">
            <wp:extent cx="121920" cy="146050"/>
            <wp:effectExtent l="0" t="0" r="0" b="635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amphotericin</w:t>
      </w:r>
      <w:r>
        <w:rPr>
          <w:rFonts w:hint="eastAsia"/>
          <w:noProof/>
          <w:color w:val="auto"/>
          <w:sz w:val="18"/>
          <w:szCs w:val="18"/>
        </w:rPr>
        <w:t xml:space="preserve">    </w:t>
      </w:r>
      <w:r w:rsidRPr="00C22973">
        <w:rPr>
          <w:noProof/>
          <w:color w:val="auto"/>
          <w:sz w:val="18"/>
          <w:szCs w:val="18"/>
        </w:rPr>
        <w:drawing>
          <wp:inline distT="0" distB="0" distL="0" distR="0" wp14:anchorId="2BEC932D" wp14:editId="2DD6E2DD">
            <wp:extent cx="121920" cy="146050"/>
            <wp:effectExtent l="0" t="0" r="0" b="635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noProof/>
          <w:color w:val="auto"/>
          <w:sz w:val="18"/>
          <w:szCs w:val="18"/>
        </w:rPr>
        <w:t xml:space="preserve"> </w:t>
      </w:r>
      <w:r w:rsidR="00882F83">
        <w:rPr>
          <w:rFonts w:hint="eastAsia"/>
          <w:noProof/>
          <w:color w:val="auto"/>
          <w:sz w:val="18"/>
          <w:szCs w:val="18"/>
        </w:rPr>
        <w:t>other</w:t>
      </w:r>
    </w:p>
    <w:p w:rsidR="00882F83" w:rsidRDefault="00882F83" w:rsidP="00882F83">
      <w:pPr>
        <w:pStyle w:val="Default"/>
        <w:numPr>
          <w:ilvl w:val="0"/>
          <w:numId w:val="4"/>
        </w:numPr>
        <w:rPr>
          <w:noProof/>
          <w:color w:val="auto"/>
          <w:sz w:val="18"/>
          <w:szCs w:val="18"/>
        </w:rPr>
      </w:pPr>
      <w:r>
        <w:rPr>
          <w:rFonts w:hint="eastAsia"/>
          <w:noProof/>
          <w:color w:val="auto"/>
          <w:sz w:val="18"/>
          <w:szCs w:val="18"/>
        </w:rPr>
        <w:t>Other</w:t>
      </w:r>
    </w:p>
    <w:p w:rsidR="00286142" w:rsidRDefault="00286142" w:rsidP="00286142">
      <w:pPr>
        <w:pStyle w:val="Default"/>
        <w:rPr>
          <w:color w:val="auto"/>
          <w:sz w:val="18"/>
          <w:szCs w:val="18"/>
        </w:rPr>
      </w:pPr>
    </w:p>
    <w:p w:rsidR="008E5174" w:rsidRDefault="008E5174" w:rsidP="008E5174">
      <w:pPr>
        <w:pStyle w:val="Default"/>
        <w:rPr>
          <w:color w:val="auto"/>
          <w:sz w:val="18"/>
          <w:szCs w:val="18"/>
        </w:rPr>
      </w:pPr>
      <w:r>
        <w:rPr>
          <w:color w:val="auto"/>
          <w:sz w:val="20"/>
          <w:szCs w:val="20"/>
        </w:rPr>
        <w:t>もしその他を選択したら：記載をお願いします</w:t>
      </w:r>
      <w:r>
        <w:rPr>
          <w:color w:val="auto"/>
          <w:sz w:val="20"/>
          <w:szCs w:val="20"/>
        </w:rPr>
        <w:t xml:space="preserve">____________________ </w:t>
      </w:r>
    </w:p>
    <w:p w:rsidR="00286142" w:rsidRPr="00660CDC" w:rsidRDefault="00660CDC" w:rsidP="0049115C">
      <w:pPr>
        <w:pStyle w:val="Default"/>
        <w:rPr>
          <w:color w:val="auto"/>
          <w:sz w:val="22"/>
          <w:szCs w:val="22"/>
        </w:rPr>
      </w:pPr>
      <w:r w:rsidRPr="00660CDC">
        <w:rPr>
          <w:rFonts w:hint="eastAsia"/>
          <w:b/>
          <w:bCs/>
          <w:color w:val="FFFFFF" w:themeColor="background1"/>
          <w:sz w:val="22"/>
          <w:szCs w:val="22"/>
          <w:highlight w:val="darkCyan"/>
        </w:rPr>
        <w:t>多剤耐性</w:t>
      </w:r>
      <w:r w:rsidR="00286142" w:rsidRPr="00660CDC">
        <w:rPr>
          <w:b/>
          <w:bCs/>
          <w:color w:val="FFFFFF" w:themeColor="background1"/>
          <w:sz w:val="22"/>
          <w:szCs w:val="22"/>
          <w:highlight w:val="darkCyan"/>
        </w:rPr>
        <w:t xml:space="preserve">: </w:t>
      </w:r>
      <w:r w:rsidRPr="00660CDC">
        <w:rPr>
          <w:rFonts w:hint="eastAsia"/>
          <w:b/>
          <w:bCs/>
          <w:sz w:val="18"/>
          <w:szCs w:val="18"/>
        </w:rPr>
        <w:t xml:space="preserve">多剤耐性菌菌種と多剤耐性菌感受性　</w:t>
      </w:r>
      <w:r w:rsidRPr="00660CDC">
        <w:rPr>
          <w:b/>
          <w:bCs/>
          <w:color w:val="FFFFFF" w:themeColor="background1"/>
          <w:sz w:val="22"/>
          <w:szCs w:val="22"/>
          <w:highlight w:val="darkCyan"/>
        </w:rPr>
        <w:t>表</w:t>
      </w:r>
    </w:p>
    <w:p w:rsidR="00286142" w:rsidRDefault="00660CDC" w:rsidP="00833A9E">
      <w:r w:rsidRPr="00660CDC">
        <w:rPr>
          <w:rFonts w:hint="eastAsia"/>
          <w:b/>
          <w:bCs/>
          <w:sz w:val="22"/>
          <w:highlight w:val="cyan"/>
        </w:rPr>
        <w:t>多剤耐性菌菌種</w:t>
      </w:r>
      <w:r w:rsidR="00286142">
        <w:t xml:space="preserve"> </w:t>
      </w:r>
    </w:p>
    <w:p w:rsidR="00833A9E" w:rsidRDefault="00286142" w:rsidP="00833A9E">
      <w:r>
        <w:t xml:space="preserve">- </w:t>
      </w:r>
      <w:r w:rsidR="008E5174">
        <w:rPr>
          <w:rFonts w:hint="eastAsia"/>
        </w:rPr>
        <w:t>3</w:t>
      </w:r>
      <w:r w:rsidR="008E5174">
        <w:rPr>
          <w:rFonts w:hint="eastAsia"/>
        </w:rPr>
        <w:t>種類のカテゴリーに耐性を持っている</w:t>
      </w:r>
      <w:r>
        <w:t xml:space="preserve"> </w:t>
      </w:r>
    </w:p>
    <w:p w:rsidR="00833A9E" w:rsidRDefault="00286142" w:rsidP="00833A9E">
      <w:r>
        <w:t xml:space="preserve">- ESBL (extended-spectrum β-lactamase) </w:t>
      </w:r>
      <w:r w:rsidR="008E5174">
        <w:rPr>
          <w:rFonts w:hint="eastAsia"/>
        </w:rPr>
        <w:t>産生菌である</w:t>
      </w:r>
    </w:p>
    <w:p w:rsidR="00833A9E" w:rsidRDefault="00286142" w:rsidP="00833A9E">
      <w:r>
        <w:t xml:space="preserve">- </w:t>
      </w:r>
      <w:r w:rsidR="00C52F19">
        <w:rPr>
          <w:rFonts w:hint="eastAsia"/>
        </w:rPr>
        <w:t>C</w:t>
      </w:r>
      <w:r>
        <w:t xml:space="preserve">arbapenemase </w:t>
      </w:r>
      <w:r w:rsidR="008E5174">
        <w:rPr>
          <w:rFonts w:hint="eastAsia"/>
        </w:rPr>
        <w:t>産生菌である</w:t>
      </w:r>
    </w:p>
    <w:p w:rsidR="00833A9E" w:rsidRDefault="00286142" w:rsidP="00833A9E">
      <w:pPr>
        <w:rPr>
          <w:i/>
          <w:iCs/>
        </w:rPr>
      </w:pPr>
      <w:r>
        <w:t xml:space="preserve">- MRSA (methicillin-resistant </w:t>
      </w:r>
      <w:r>
        <w:rPr>
          <w:i/>
          <w:iCs/>
        </w:rPr>
        <w:t xml:space="preserve">Staphylococcus aureus) </w:t>
      </w:r>
    </w:p>
    <w:p w:rsidR="00286142" w:rsidRDefault="008E5174" w:rsidP="00833A9E">
      <w:r>
        <w:t xml:space="preserve">- </w:t>
      </w:r>
      <w:r w:rsidR="00286142">
        <w:t xml:space="preserve">VRE (vancomycin-resistant </w:t>
      </w:r>
      <w:r w:rsidR="00286142">
        <w:rPr>
          <w:i/>
          <w:iCs/>
        </w:rPr>
        <w:t>Enterococcus</w:t>
      </w:r>
      <w:r w:rsidR="00286142">
        <w:t xml:space="preserve">) </w:t>
      </w:r>
    </w:p>
    <w:p w:rsidR="00286142" w:rsidRDefault="0049115C" w:rsidP="00286142">
      <w:pPr>
        <w:pStyle w:val="Default"/>
        <w:rPr>
          <w:color w:val="auto"/>
          <w:sz w:val="20"/>
          <w:szCs w:val="20"/>
        </w:rPr>
      </w:pPr>
      <w:r>
        <w:rPr>
          <w:noProof/>
          <w:color w:val="auto"/>
          <w:sz w:val="20"/>
          <w:szCs w:val="20"/>
        </w:rPr>
        <w:drawing>
          <wp:inline distT="0" distB="0" distL="0" distR="0" wp14:anchorId="29C5684C" wp14:editId="153EFFC2">
            <wp:extent cx="121920" cy="146050"/>
            <wp:effectExtent l="0" t="0" r="0" b="635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8E5174">
        <w:rPr>
          <w:rFonts w:hint="eastAsia"/>
          <w:color w:val="auto"/>
          <w:sz w:val="20"/>
          <w:szCs w:val="20"/>
        </w:rPr>
        <w:t>いいえ</w:t>
      </w:r>
      <w:r>
        <w:rPr>
          <w:rFonts w:hint="eastAsia"/>
          <w:color w:val="auto"/>
          <w:sz w:val="20"/>
          <w:szCs w:val="20"/>
        </w:rPr>
        <w:t xml:space="preserve">      </w:t>
      </w:r>
      <w:r>
        <w:rPr>
          <w:noProof/>
          <w:color w:val="auto"/>
          <w:sz w:val="20"/>
          <w:szCs w:val="20"/>
        </w:rPr>
        <w:drawing>
          <wp:inline distT="0" distB="0" distL="0" distR="0" wp14:anchorId="2CE66848" wp14:editId="1E3B4B7B">
            <wp:extent cx="121920" cy="146050"/>
            <wp:effectExtent l="0" t="0" r="0" b="635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8E5174">
        <w:rPr>
          <w:color w:val="auto"/>
          <w:sz w:val="20"/>
          <w:szCs w:val="20"/>
        </w:rPr>
        <w:t xml:space="preserve"> </w:t>
      </w:r>
      <w:r w:rsidR="008E5174">
        <w:rPr>
          <w:rFonts w:hint="eastAsia"/>
          <w:color w:val="auto"/>
          <w:sz w:val="20"/>
          <w:szCs w:val="20"/>
        </w:rPr>
        <w:t>はい</w:t>
      </w:r>
    </w:p>
    <w:p w:rsidR="0049115C" w:rsidRDefault="0049115C" w:rsidP="00286142">
      <w:pPr>
        <w:pStyle w:val="Default"/>
        <w:rPr>
          <w:color w:val="auto"/>
          <w:sz w:val="20"/>
          <w:szCs w:val="20"/>
        </w:rPr>
      </w:pPr>
    </w:p>
    <w:p w:rsidR="00833A9E" w:rsidRDefault="008E5174" w:rsidP="00286142">
      <w:pPr>
        <w:pStyle w:val="Default"/>
        <w:rPr>
          <w:b/>
          <w:bCs/>
          <w:color w:val="auto"/>
          <w:sz w:val="20"/>
          <w:szCs w:val="20"/>
        </w:rPr>
      </w:pPr>
      <w:r>
        <w:rPr>
          <w:rFonts w:hint="eastAsia"/>
          <w:b/>
          <w:bCs/>
          <w:color w:val="auto"/>
          <w:sz w:val="20"/>
          <w:szCs w:val="20"/>
        </w:rPr>
        <w:t>もし、</w:t>
      </w:r>
      <w:r>
        <w:rPr>
          <w:rFonts w:hint="eastAsia"/>
          <w:b/>
          <w:bCs/>
          <w:i/>
          <w:iCs/>
          <w:color w:val="auto"/>
          <w:sz w:val="20"/>
          <w:szCs w:val="20"/>
          <w:u w:val="single"/>
        </w:rPr>
        <w:t>はい</w:t>
      </w:r>
      <w:r>
        <w:rPr>
          <w:rFonts w:hint="eastAsia"/>
          <w:b/>
          <w:bCs/>
          <w:color w:val="auto"/>
          <w:sz w:val="20"/>
          <w:szCs w:val="20"/>
        </w:rPr>
        <w:t>が選択されたら、</w:t>
      </w:r>
    </w:p>
    <w:p w:rsidR="008E5174" w:rsidRDefault="008E5174" w:rsidP="00286142">
      <w:pPr>
        <w:pStyle w:val="Default"/>
        <w:rPr>
          <w:color w:val="auto"/>
          <w:sz w:val="20"/>
          <w:szCs w:val="20"/>
        </w:rPr>
      </w:pPr>
    </w:p>
    <w:p w:rsidR="00286142" w:rsidRDefault="00C52F19" w:rsidP="00286142">
      <w:pPr>
        <w:pStyle w:val="Default"/>
        <w:rPr>
          <w:color w:val="auto"/>
          <w:sz w:val="20"/>
          <w:szCs w:val="20"/>
        </w:rPr>
      </w:pPr>
      <w:r>
        <w:rPr>
          <w:rFonts w:hint="eastAsia"/>
          <w:color w:val="auto"/>
          <w:sz w:val="20"/>
          <w:szCs w:val="20"/>
        </w:rPr>
        <w:t>培養提出日</w:t>
      </w:r>
      <w:r w:rsidR="00286142">
        <w:rPr>
          <w:color w:val="auto"/>
          <w:sz w:val="20"/>
          <w:szCs w:val="20"/>
        </w:rPr>
        <w:t xml:space="preserve"> </w:t>
      </w:r>
      <w:r w:rsidR="00286142">
        <w:rPr>
          <w:i/>
          <w:iCs/>
          <w:color w:val="auto"/>
          <w:sz w:val="20"/>
          <w:szCs w:val="20"/>
        </w:rPr>
        <w:t>(</w:t>
      </w:r>
      <w:r>
        <w:rPr>
          <w:rFonts w:hint="eastAsia"/>
          <w:i/>
          <w:iCs/>
          <w:color w:val="auto"/>
          <w:sz w:val="20"/>
          <w:szCs w:val="20"/>
        </w:rPr>
        <w:t>年</w:t>
      </w:r>
      <w:r>
        <w:rPr>
          <w:i/>
          <w:iCs/>
          <w:color w:val="auto"/>
          <w:sz w:val="20"/>
          <w:szCs w:val="20"/>
        </w:rPr>
        <w:t>/</w:t>
      </w:r>
      <w:r>
        <w:rPr>
          <w:rFonts w:hint="eastAsia"/>
          <w:i/>
          <w:iCs/>
          <w:color w:val="auto"/>
          <w:sz w:val="20"/>
          <w:szCs w:val="20"/>
        </w:rPr>
        <w:t>月</w:t>
      </w:r>
      <w:r>
        <w:rPr>
          <w:i/>
          <w:iCs/>
          <w:color w:val="auto"/>
          <w:sz w:val="20"/>
          <w:szCs w:val="20"/>
        </w:rPr>
        <w:t>/</w:t>
      </w:r>
      <w:r>
        <w:rPr>
          <w:rFonts w:hint="eastAsia"/>
          <w:i/>
          <w:iCs/>
          <w:color w:val="auto"/>
          <w:sz w:val="20"/>
          <w:szCs w:val="20"/>
        </w:rPr>
        <w:t>日</w:t>
      </w:r>
      <w:r>
        <w:rPr>
          <w:i/>
          <w:iCs/>
          <w:color w:val="auto"/>
          <w:sz w:val="20"/>
          <w:szCs w:val="20"/>
        </w:rPr>
        <w:t>/</w:t>
      </w:r>
      <w:r>
        <w:rPr>
          <w:rFonts w:hint="eastAsia"/>
          <w:i/>
          <w:iCs/>
          <w:color w:val="auto"/>
          <w:sz w:val="20"/>
          <w:szCs w:val="20"/>
        </w:rPr>
        <w:t>時間</w:t>
      </w:r>
      <w:r>
        <w:rPr>
          <w:i/>
          <w:iCs/>
          <w:color w:val="auto"/>
          <w:sz w:val="20"/>
          <w:szCs w:val="20"/>
        </w:rPr>
        <w:t>/</w:t>
      </w:r>
      <w:r>
        <w:rPr>
          <w:rFonts w:hint="eastAsia"/>
          <w:i/>
          <w:iCs/>
          <w:color w:val="auto"/>
          <w:sz w:val="20"/>
          <w:szCs w:val="20"/>
        </w:rPr>
        <w:t>分</w:t>
      </w:r>
      <w:r w:rsidR="00286142">
        <w:rPr>
          <w:i/>
          <w:iCs/>
          <w:color w:val="auto"/>
          <w:sz w:val="20"/>
          <w:szCs w:val="20"/>
        </w:rPr>
        <w:t>)</w:t>
      </w:r>
      <w:r w:rsidR="00286142">
        <w:rPr>
          <w:color w:val="auto"/>
          <w:sz w:val="20"/>
          <w:szCs w:val="20"/>
        </w:rPr>
        <w:t xml:space="preserve">: ____________________ </w:t>
      </w:r>
    </w:p>
    <w:p w:rsidR="00286142" w:rsidRDefault="00C52F19" w:rsidP="00286142">
      <w:pPr>
        <w:pStyle w:val="Default"/>
        <w:rPr>
          <w:color w:val="auto"/>
          <w:sz w:val="20"/>
          <w:szCs w:val="20"/>
        </w:rPr>
      </w:pPr>
      <w:r>
        <w:rPr>
          <w:rFonts w:hint="eastAsia"/>
          <w:color w:val="auto"/>
          <w:sz w:val="20"/>
          <w:szCs w:val="20"/>
        </w:rPr>
        <w:t>菌種の選択</w:t>
      </w:r>
      <w:r w:rsidR="00286142">
        <w:rPr>
          <w:color w:val="auto"/>
          <w:sz w:val="20"/>
          <w:szCs w:val="20"/>
        </w:rPr>
        <w:t xml:space="preserve"> </w:t>
      </w:r>
    </w:p>
    <w:p w:rsidR="00286142" w:rsidRDefault="00286142" w:rsidP="0049115C">
      <w:pPr>
        <w:pStyle w:val="Default"/>
        <w:numPr>
          <w:ilvl w:val="0"/>
          <w:numId w:val="7"/>
        </w:numPr>
        <w:rPr>
          <w:color w:val="auto"/>
          <w:sz w:val="20"/>
          <w:szCs w:val="20"/>
        </w:rPr>
      </w:pPr>
      <w:r>
        <w:rPr>
          <w:i/>
          <w:iCs/>
          <w:color w:val="auto"/>
          <w:sz w:val="20"/>
          <w:szCs w:val="20"/>
        </w:rPr>
        <w:t xml:space="preserve">Staphylococcus aureus </w:t>
      </w:r>
    </w:p>
    <w:p w:rsidR="00286142" w:rsidRDefault="00286142" w:rsidP="0049115C">
      <w:pPr>
        <w:pStyle w:val="Default"/>
        <w:numPr>
          <w:ilvl w:val="0"/>
          <w:numId w:val="7"/>
        </w:numPr>
        <w:rPr>
          <w:color w:val="auto"/>
          <w:sz w:val="20"/>
          <w:szCs w:val="20"/>
        </w:rPr>
      </w:pPr>
      <w:r>
        <w:rPr>
          <w:i/>
          <w:iCs/>
          <w:color w:val="auto"/>
          <w:sz w:val="20"/>
          <w:szCs w:val="20"/>
        </w:rPr>
        <w:t xml:space="preserve">Enterococcus </w:t>
      </w:r>
      <w:r>
        <w:rPr>
          <w:color w:val="auto"/>
          <w:sz w:val="20"/>
          <w:szCs w:val="20"/>
        </w:rPr>
        <w:t xml:space="preserve">spp. </w:t>
      </w:r>
    </w:p>
    <w:p w:rsidR="00286142" w:rsidRDefault="00C52F19" w:rsidP="00B10D01">
      <w:pPr>
        <w:pStyle w:val="Default"/>
        <w:ind w:firstLineChars="850" w:firstLine="1700"/>
        <w:rPr>
          <w:color w:val="auto"/>
          <w:sz w:val="20"/>
          <w:szCs w:val="20"/>
        </w:rPr>
      </w:pPr>
      <w:r>
        <w:rPr>
          <w:rFonts w:hint="eastAsia"/>
          <w:color w:val="auto"/>
          <w:sz w:val="20"/>
          <w:szCs w:val="20"/>
        </w:rPr>
        <w:t>もし</w:t>
      </w:r>
      <w:r w:rsidR="00286142">
        <w:rPr>
          <w:i/>
          <w:iCs/>
          <w:color w:val="auto"/>
          <w:sz w:val="20"/>
          <w:szCs w:val="20"/>
        </w:rPr>
        <w:t xml:space="preserve">Enterococcus </w:t>
      </w:r>
      <w:r>
        <w:rPr>
          <w:rFonts w:hint="eastAsia"/>
          <w:color w:val="auto"/>
          <w:sz w:val="20"/>
          <w:szCs w:val="20"/>
        </w:rPr>
        <w:t>属が選択されたなら</w:t>
      </w:r>
      <w:r w:rsidR="00286142">
        <w:rPr>
          <w:color w:val="auto"/>
          <w:sz w:val="20"/>
          <w:szCs w:val="20"/>
        </w:rPr>
        <w:t xml:space="preserve">: </w:t>
      </w:r>
      <w:r>
        <w:rPr>
          <w:rFonts w:hint="eastAsia"/>
          <w:color w:val="auto"/>
          <w:sz w:val="20"/>
          <w:szCs w:val="20"/>
        </w:rPr>
        <w:t>下記記載お願いします</w:t>
      </w:r>
      <w:r w:rsidR="00286142">
        <w:rPr>
          <w:color w:val="auto"/>
          <w:sz w:val="20"/>
          <w:szCs w:val="20"/>
        </w:rPr>
        <w:t xml:space="preserve"> </w:t>
      </w:r>
    </w:p>
    <w:p w:rsidR="00286142" w:rsidRDefault="00286142" w:rsidP="00B10D01">
      <w:pPr>
        <w:pStyle w:val="Default"/>
        <w:numPr>
          <w:ilvl w:val="0"/>
          <w:numId w:val="10"/>
        </w:numPr>
        <w:rPr>
          <w:color w:val="auto"/>
          <w:sz w:val="20"/>
          <w:szCs w:val="20"/>
        </w:rPr>
      </w:pPr>
      <w:r>
        <w:rPr>
          <w:i/>
          <w:iCs/>
          <w:color w:val="auto"/>
          <w:sz w:val="20"/>
          <w:szCs w:val="20"/>
        </w:rPr>
        <w:t xml:space="preserve">Enterococcus faecalis </w:t>
      </w:r>
    </w:p>
    <w:p w:rsidR="00286142" w:rsidRDefault="00286142" w:rsidP="00B10D01">
      <w:pPr>
        <w:pStyle w:val="Default"/>
        <w:numPr>
          <w:ilvl w:val="0"/>
          <w:numId w:val="10"/>
        </w:numPr>
        <w:rPr>
          <w:color w:val="auto"/>
          <w:sz w:val="20"/>
          <w:szCs w:val="20"/>
        </w:rPr>
      </w:pPr>
      <w:r>
        <w:rPr>
          <w:i/>
          <w:iCs/>
          <w:color w:val="auto"/>
          <w:sz w:val="20"/>
          <w:szCs w:val="20"/>
        </w:rPr>
        <w:t xml:space="preserve">Enterococcus faecium </w:t>
      </w:r>
    </w:p>
    <w:p w:rsidR="00286142" w:rsidRDefault="00C52F19" w:rsidP="00B10D01">
      <w:pPr>
        <w:pStyle w:val="Default"/>
        <w:numPr>
          <w:ilvl w:val="0"/>
          <w:numId w:val="10"/>
        </w:numPr>
        <w:rPr>
          <w:color w:val="auto"/>
          <w:sz w:val="20"/>
          <w:szCs w:val="20"/>
        </w:rPr>
      </w:pPr>
      <w:r>
        <w:rPr>
          <w:rFonts w:hint="eastAsia"/>
          <w:color w:val="auto"/>
          <w:sz w:val="20"/>
          <w:szCs w:val="20"/>
        </w:rPr>
        <w:t>その他の</w:t>
      </w:r>
      <w:r w:rsidR="00286142">
        <w:rPr>
          <w:i/>
          <w:iCs/>
          <w:color w:val="auto"/>
          <w:sz w:val="20"/>
          <w:szCs w:val="20"/>
        </w:rPr>
        <w:t xml:space="preserve">Enterococcus </w:t>
      </w:r>
      <w:r w:rsidR="00286142">
        <w:rPr>
          <w:color w:val="auto"/>
          <w:sz w:val="20"/>
          <w:szCs w:val="20"/>
        </w:rPr>
        <w:t xml:space="preserve">species </w:t>
      </w:r>
    </w:p>
    <w:p w:rsidR="00286142" w:rsidRDefault="00F74A19" w:rsidP="00B10D01">
      <w:pPr>
        <w:pStyle w:val="Default"/>
        <w:numPr>
          <w:ilvl w:val="0"/>
          <w:numId w:val="8"/>
        </w:numPr>
        <w:rPr>
          <w:color w:val="auto"/>
          <w:sz w:val="20"/>
          <w:szCs w:val="20"/>
        </w:rPr>
      </w:pPr>
      <w:r>
        <w:rPr>
          <w:color w:val="auto"/>
          <w:sz w:val="20"/>
          <w:szCs w:val="20"/>
        </w:rPr>
        <w:t>腸内細菌科</w:t>
      </w:r>
      <w:r w:rsidR="00286142">
        <w:rPr>
          <w:color w:val="auto"/>
          <w:sz w:val="20"/>
          <w:szCs w:val="20"/>
        </w:rPr>
        <w:t xml:space="preserve"> (</w:t>
      </w:r>
      <w:r w:rsidR="00286142">
        <w:rPr>
          <w:i/>
          <w:iCs/>
          <w:color w:val="auto"/>
          <w:sz w:val="20"/>
          <w:szCs w:val="20"/>
        </w:rPr>
        <w:t xml:space="preserve">Salmonella </w:t>
      </w:r>
      <w:r w:rsidR="00286142">
        <w:rPr>
          <w:color w:val="auto"/>
          <w:sz w:val="20"/>
          <w:szCs w:val="20"/>
        </w:rPr>
        <w:t xml:space="preserve">and </w:t>
      </w:r>
      <w:r w:rsidR="00286142">
        <w:rPr>
          <w:i/>
          <w:iCs/>
          <w:color w:val="auto"/>
          <w:sz w:val="20"/>
          <w:szCs w:val="20"/>
        </w:rPr>
        <w:t>Shigella</w:t>
      </w:r>
      <w:r w:rsidR="00C52F19">
        <w:rPr>
          <w:rFonts w:hint="eastAsia"/>
          <w:i/>
          <w:iCs/>
          <w:color w:val="auto"/>
          <w:sz w:val="20"/>
          <w:szCs w:val="20"/>
        </w:rPr>
        <w:t>以外</w:t>
      </w:r>
      <w:r w:rsidR="00286142">
        <w:rPr>
          <w:color w:val="auto"/>
          <w:sz w:val="20"/>
          <w:szCs w:val="20"/>
        </w:rPr>
        <w:t xml:space="preserve">) </w:t>
      </w:r>
    </w:p>
    <w:p w:rsidR="00286142" w:rsidRDefault="00C52F19" w:rsidP="00B10D01">
      <w:pPr>
        <w:pStyle w:val="Default"/>
        <w:ind w:firstLineChars="850" w:firstLine="1700"/>
        <w:rPr>
          <w:color w:val="auto"/>
          <w:sz w:val="20"/>
          <w:szCs w:val="20"/>
        </w:rPr>
      </w:pPr>
      <w:r>
        <w:rPr>
          <w:rFonts w:hint="eastAsia"/>
          <w:color w:val="auto"/>
          <w:sz w:val="20"/>
          <w:szCs w:val="20"/>
        </w:rPr>
        <w:t>もし</w:t>
      </w:r>
      <w:r w:rsidR="00F74A19">
        <w:rPr>
          <w:color w:val="auto"/>
          <w:sz w:val="20"/>
          <w:szCs w:val="20"/>
        </w:rPr>
        <w:t>腸内細菌科</w:t>
      </w:r>
      <w:r>
        <w:rPr>
          <w:rFonts w:hint="eastAsia"/>
          <w:color w:val="auto"/>
          <w:sz w:val="20"/>
          <w:szCs w:val="20"/>
        </w:rPr>
        <w:t>が選択されたなら</w:t>
      </w:r>
      <w:r>
        <w:rPr>
          <w:color w:val="auto"/>
          <w:sz w:val="20"/>
          <w:szCs w:val="20"/>
        </w:rPr>
        <w:t xml:space="preserve">: </w:t>
      </w:r>
      <w:r>
        <w:rPr>
          <w:rFonts w:hint="eastAsia"/>
          <w:color w:val="auto"/>
          <w:sz w:val="20"/>
          <w:szCs w:val="20"/>
        </w:rPr>
        <w:t>下記記載お願いします</w:t>
      </w:r>
    </w:p>
    <w:p w:rsidR="00286142" w:rsidRDefault="00B10D01" w:rsidP="00B10D01">
      <w:pPr>
        <w:pStyle w:val="Default"/>
        <w:ind w:firstLineChars="1200" w:firstLine="2400"/>
        <w:rPr>
          <w:color w:val="auto"/>
          <w:sz w:val="20"/>
          <w:szCs w:val="20"/>
        </w:rPr>
      </w:pPr>
      <w:r>
        <w:rPr>
          <w:noProof/>
          <w:color w:val="auto"/>
          <w:sz w:val="20"/>
          <w:szCs w:val="20"/>
        </w:rPr>
        <w:drawing>
          <wp:inline distT="0" distB="0" distL="0" distR="0" wp14:anchorId="2348EB43" wp14:editId="3F763A43">
            <wp:extent cx="121920" cy="146050"/>
            <wp:effectExtent l="0" t="0" r="0" b="635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i/>
          <w:iCs/>
          <w:color w:val="auto"/>
          <w:sz w:val="20"/>
          <w:szCs w:val="20"/>
        </w:rPr>
        <w:t xml:space="preserve"> </w:t>
      </w:r>
      <w:r w:rsidR="00286142">
        <w:rPr>
          <w:i/>
          <w:iCs/>
          <w:color w:val="auto"/>
          <w:sz w:val="20"/>
          <w:szCs w:val="20"/>
        </w:rPr>
        <w:t xml:space="preserve">Citrobacter </w:t>
      </w:r>
      <w:r w:rsidR="00286142">
        <w:rPr>
          <w:color w:val="auto"/>
          <w:sz w:val="20"/>
          <w:szCs w:val="20"/>
        </w:rPr>
        <w:t xml:space="preserve">spp. </w:t>
      </w:r>
      <w:r>
        <w:rPr>
          <w:rFonts w:hint="eastAsia"/>
          <w:color w:val="auto"/>
          <w:sz w:val="20"/>
          <w:szCs w:val="20"/>
        </w:rPr>
        <w:t xml:space="preserve"> </w:t>
      </w:r>
      <w:r>
        <w:rPr>
          <w:noProof/>
          <w:color w:val="auto"/>
          <w:sz w:val="20"/>
          <w:szCs w:val="20"/>
        </w:rPr>
        <w:drawing>
          <wp:inline distT="0" distB="0" distL="0" distR="0" wp14:anchorId="35A5FCC6" wp14:editId="3BDF0901">
            <wp:extent cx="121920" cy="146050"/>
            <wp:effectExtent l="0" t="0" r="0" b="6350"/>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286142">
        <w:rPr>
          <w:i/>
          <w:iCs/>
          <w:color w:val="auto"/>
          <w:sz w:val="20"/>
          <w:szCs w:val="20"/>
        </w:rPr>
        <w:t xml:space="preserve">Enterobacter </w:t>
      </w:r>
      <w:r w:rsidR="00286142">
        <w:rPr>
          <w:color w:val="auto"/>
          <w:sz w:val="20"/>
          <w:szCs w:val="20"/>
        </w:rPr>
        <w:t xml:space="preserve">spp. </w:t>
      </w:r>
      <w:r>
        <w:rPr>
          <w:rFonts w:hint="eastAsia"/>
          <w:color w:val="auto"/>
          <w:sz w:val="20"/>
          <w:szCs w:val="20"/>
        </w:rPr>
        <w:t xml:space="preserve"> </w:t>
      </w:r>
      <w:r>
        <w:rPr>
          <w:noProof/>
          <w:color w:val="auto"/>
          <w:sz w:val="20"/>
          <w:szCs w:val="20"/>
        </w:rPr>
        <w:drawing>
          <wp:inline distT="0" distB="0" distL="0" distR="0" wp14:anchorId="7669335E" wp14:editId="3CE48C58">
            <wp:extent cx="121920" cy="146050"/>
            <wp:effectExtent l="0" t="0" r="0" b="6350"/>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286142">
        <w:rPr>
          <w:i/>
          <w:iCs/>
          <w:color w:val="auto"/>
          <w:sz w:val="20"/>
          <w:szCs w:val="20"/>
        </w:rPr>
        <w:t xml:space="preserve">Escherichia coli </w:t>
      </w:r>
    </w:p>
    <w:p w:rsidR="00286142" w:rsidRDefault="00B10D01" w:rsidP="00B10D01">
      <w:pPr>
        <w:pStyle w:val="Default"/>
        <w:ind w:firstLineChars="1200" w:firstLine="2400"/>
        <w:rPr>
          <w:color w:val="auto"/>
          <w:sz w:val="20"/>
          <w:szCs w:val="20"/>
        </w:rPr>
      </w:pPr>
      <w:r>
        <w:rPr>
          <w:noProof/>
          <w:color w:val="auto"/>
          <w:sz w:val="20"/>
          <w:szCs w:val="20"/>
        </w:rPr>
        <w:drawing>
          <wp:inline distT="0" distB="0" distL="0" distR="0" wp14:anchorId="6EACE6E3" wp14:editId="7A22748B">
            <wp:extent cx="121920" cy="146050"/>
            <wp:effectExtent l="0" t="0" r="0" b="635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i/>
          <w:iCs/>
          <w:color w:val="auto"/>
          <w:sz w:val="20"/>
          <w:szCs w:val="20"/>
        </w:rPr>
        <w:t xml:space="preserve"> </w:t>
      </w:r>
      <w:r w:rsidR="00286142">
        <w:rPr>
          <w:i/>
          <w:iCs/>
          <w:color w:val="auto"/>
          <w:sz w:val="20"/>
          <w:szCs w:val="20"/>
        </w:rPr>
        <w:t xml:space="preserve">Hafnia alvei </w:t>
      </w:r>
      <w:r>
        <w:rPr>
          <w:rFonts w:hint="eastAsia"/>
          <w:i/>
          <w:iCs/>
          <w:color w:val="auto"/>
          <w:sz w:val="20"/>
          <w:szCs w:val="20"/>
        </w:rPr>
        <w:t xml:space="preserve">    </w:t>
      </w:r>
      <w:r>
        <w:rPr>
          <w:noProof/>
          <w:color w:val="auto"/>
          <w:sz w:val="20"/>
          <w:szCs w:val="20"/>
        </w:rPr>
        <w:drawing>
          <wp:inline distT="0" distB="0" distL="0" distR="0" wp14:anchorId="331EA5FA" wp14:editId="39D236CC">
            <wp:extent cx="121920" cy="146050"/>
            <wp:effectExtent l="0" t="0" r="0" b="635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i/>
          <w:iCs/>
          <w:color w:val="auto"/>
          <w:sz w:val="20"/>
          <w:szCs w:val="20"/>
        </w:rPr>
        <w:t xml:space="preserve"> </w:t>
      </w:r>
      <w:r w:rsidR="00286142">
        <w:rPr>
          <w:i/>
          <w:iCs/>
          <w:color w:val="auto"/>
          <w:sz w:val="20"/>
          <w:szCs w:val="20"/>
        </w:rPr>
        <w:t xml:space="preserve">Klebsiella </w:t>
      </w:r>
      <w:r w:rsidR="00286142">
        <w:rPr>
          <w:color w:val="auto"/>
          <w:sz w:val="20"/>
          <w:szCs w:val="20"/>
        </w:rPr>
        <w:t xml:space="preserve">spp. </w:t>
      </w:r>
      <w:r>
        <w:rPr>
          <w:rFonts w:hint="eastAsia"/>
          <w:color w:val="auto"/>
          <w:sz w:val="20"/>
          <w:szCs w:val="20"/>
        </w:rPr>
        <w:t xml:space="preserve">     </w:t>
      </w:r>
      <w:r>
        <w:rPr>
          <w:noProof/>
          <w:color w:val="auto"/>
          <w:sz w:val="20"/>
          <w:szCs w:val="20"/>
        </w:rPr>
        <w:drawing>
          <wp:inline distT="0" distB="0" distL="0" distR="0" wp14:anchorId="331EA5FA" wp14:editId="39D236CC">
            <wp:extent cx="121920" cy="146050"/>
            <wp:effectExtent l="0" t="0" r="0" b="635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286142">
        <w:rPr>
          <w:i/>
          <w:iCs/>
          <w:color w:val="auto"/>
          <w:sz w:val="20"/>
          <w:szCs w:val="20"/>
        </w:rPr>
        <w:t xml:space="preserve">Morganella </w:t>
      </w:r>
      <w:r w:rsidR="00286142">
        <w:rPr>
          <w:color w:val="auto"/>
          <w:sz w:val="20"/>
          <w:szCs w:val="20"/>
        </w:rPr>
        <w:t xml:space="preserve">spp. </w:t>
      </w:r>
    </w:p>
    <w:p w:rsidR="00286142" w:rsidRDefault="00B10D01" w:rsidP="00B10D01">
      <w:pPr>
        <w:pStyle w:val="Default"/>
        <w:ind w:firstLineChars="1200" w:firstLine="2400"/>
        <w:rPr>
          <w:color w:val="auto"/>
          <w:sz w:val="20"/>
          <w:szCs w:val="20"/>
        </w:rPr>
      </w:pPr>
      <w:r>
        <w:rPr>
          <w:noProof/>
          <w:color w:val="auto"/>
          <w:sz w:val="20"/>
          <w:szCs w:val="20"/>
        </w:rPr>
        <w:drawing>
          <wp:inline distT="0" distB="0" distL="0" distR="0" wp14:anchorId="331EA5FA" wp14:editId="39D236CC">
            <wp:extent cx="121920" cy="146050"/>
            <wp:effectExtent l="0" t="0" r="0" b="635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i/>
          <w:iCs/>
          <w:color w:val="auto"/>
          <w:sz w:val="20"/>
          <w:szCs w:val="20"/>
        </w:rPr>
        <w:t xml:space="preserve"> </w:t>
      </w:r>
      <w:r w:rsidR="00286142">
        <w:rPr>
          <w:i/>
          <w:iCs/>
          <w:color w:val="auto"/>
          <w:sz w:val="20"/>
          <w:szCs w:val="20"/>
        </w:rPr>
        <w:t xml:space="preserve">Proteus </w:t>
      </w:r>
      <w:r w:rsidR="00286142">
        <w:rPr>
          <w:color w:val="auto"/>
          <w:sz w:val="20"/>
          <w:szCs w:val="20"/>
        </w:rPr>
        <w:t xml:space="preserve">spp. </w:t>
      </w:r>
      <w:r>
        <w:rPr>
          <w:rFonts w:hint="eastAsia"/>
          <w:color w:val="auto"/>
          <w:sz w:val="20"/>
          <w:szCs w:val="20"/>
        </w:rPr>
        <w:t xml:space="preserve">    </w:t>
      </w:r>
      <w:r>
        <w:rPr>
          <w:noProof/>
          <w:color w:val="auto"/>
          <w:sz w:val="20"/>
          <w:szCs w:val="20"/>
        </w:rPr>
        <w:drawing>
          <wp:inline distT="0" distB="0" distL="0" distR="0" wp14:anchorId="331EA5FA" wp14:editId="39D236CC">
            <wp:extent cx="121920" cy="146050"/>
            <wp:effectExtent l="0" t="0" r="0" b="635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286142">
        <w:rPr>
          <w:i/>
          <w:iCs/>
          <w:color w:val="auto"/>
          <w:sz w:val="20"/>
          <w:szCs w:val="20"/>
        </w:rPr>
        <w:t xml:space="preserve">Providencia </w:t>
      </w:r>
      <w:r w:rsidR="00286142">
        <w:rPr>
          <w:color w:val="auto"/>
          <w:sz w:val="20"/>
          <w:szCs w:val="20"/>
        </w:rPr>
        <w:t xml:space="preserve">spp. </w:t>
      </w:r>
      <w:r>
        <w:rPr>
          <w:rFonts w:hint="eastAsia"/>
          <w:color w:val="auto"/>
          <w:sz w:val="20"/>
          <w:szCs w:val="20"/>
        </w:rPr>
        <w:t xml:space="preserve">   </w:t>
      </w:r>
      <w:r>
        <w:rPr>
          <w:noProof/>
          <w:color w:val="auto"/>
          <w:sz w:val="20"/>
          <w:szCs w:val="20"/>
        </w:rPr>
        <w:drawing>
          <wp:inline distT="0" distB="0" distL="0" distR="0" wp14:anchorId="331EA5FA" wp14:editId="39D236CC">
            <wp:extent cx="121920" cy="146050"/>
            <wp:effectExtent l="0" t="0" r="0" b="635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286142">
        <w:rPr>
          <w:i/>
          <w:iCs/>
          <w:color w:val="auto"/>
          <w:sz w:val="20"/>
          <w:szCs w:val="20"/>
        </w:rPr>
        <w:t xml:space="preserve">Serratia </w:t>
      </w:r>
      <w:r w:rsidR="00286142">
        <w:rPr>
          <w:color w:val="auto"/>
          <w:sz w:val="20"/>
          <w:szCs w:val="20"/>
        </w:rPr>
        <w:t xml:space="preserve">spp. </w:t>
      </w:r>
    </w:p>
    <w:p w:rsidR="00286142" w:rsidRDefault="00B10D01" w:rsidP="00B10D01">
      <w:pPr>
        <w:pStyle w:val="Default"/>
        <w:ind w:firstLineChars="1200" w:firstLine="2400"/>
        <w:rPr>
          <w:color w:val="auto"/>
          <w:sz w:val="20"/>
          <w:szCs w:val="20"/>
        </w:rPr>
      </w:pPr>
      <w:r>
        <w:rPr>
          <w:noProof/>
          <w:color w:val="auto"/>
          <w:sz w:val="20"/>
          <w:szCs w:val="20"/>
        </w:rPr>
        <w:drawing>
          <wp:inline distT="0" distB="0" distL="0" distR="0" wp14:anchorId="331EA5FA" wp14:editId="39D236CC">
            <wp:extent cx="121920" cy="146050"/>
            <wp:effectExtent l="0" t="0" r="0" b="635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C52F19">
        <w:rPr>
          <w:rFonts w:hint="eastAsia"/>
          <w:color w:val="auto"/>
          <w:sz w:val="20"/>
          <w:szCs w:val="20"/>
        </w:rPr>
        <w:t>その他の</w:t>
      </w:r>
      <w:r w:rsidR="00F74A19">
        <w:rPr>
          <w:color w:val="auto"/>
          <w:sz w:val="20"/>
          <w:szCs w:val="20"/>
        </w:rPr>
        <w:t>腸内細菌科</w:t>
      </w:r>
      <w:r w:rsidR="00C52F19">
        <w:rPr>
          <w:rFonts w:hint="eastAsia"/>
          <w:color w:val="auto"/>
          <w:sz w:val="20"/>
          <w:szCs w:val="20"/>
        </w:rPr>
        <w:t>属</w:t>
      </w:r>
      <w:r w:rsidR="00286142">
        <w:rPr>
          <w:color w:val="auto"/>
          <w:sz w:val="20"/>
          <w:szCs w:val="20"/>
        </w:rPr>
        <w:t xml:space="preserve">. </w:t>
      </w:r>
    </w:p>
    <w:p w:rsidR="00286142" w:rsidRDefault="00286142" w:rsidP="00B10D01">
      <w:pPr>
        <w:pStyle w:val="Default"/>
        <w:numPr>
          <w:ilvl w:val="0"/>
          <w:numId w:val="9"/>
        </w:numPr>
        <w:rPr>
          <w:color w:val="auto"/>
          <w:sz w:val="20"/>
          <w:szCs w:val="20"/>
        </w:rPr>
      </w:pPr>
      <w:r>
        <w:rPr>
          <w:i/>
          <w:iCs/>
          <w:color w:val="auto"/>
          <w:sz w:val="20"/>
          <w:szCs w:val="20"/>
        </w:rPr>
        <w:t xml:space="preserve">Pseudomonas aeruginosa </w:t>
      </w:r>
    </w:p>
    <w:p w:rsidR="00286142" w:rsidRDefault="00286142" w:rsidP="00B10D01">
      <w:pPr>
        <w:pStyle w:val="Default"/>
        <w:numPr>
          <w:ilvl w:val="0"/>
          <w:numId w:val="9"/>
        </w:numPr>
        <w:rPr>
          <w:color w:val="auto"/>
          <w:sz w:val="20"/>
          <w:szCs w:val="20"/>
        </w:rPr>
      </w:pPr>
      <w:r>
        <w:rPr>
          <w:i/>
          <w:iCs/>
          <w:color w:val="auto"/>
          <w:sz w:val="20"/>
          <w:szCs w:val="20"/>
        </w:rPr>
        <w:t xml:space="preserve">Acinetobacter </w:t>
      </w:r>
      <w:r>
        <w:rPr>
          <w:color w:val="auto"/>
          <w:sz w:val="20"/>
          <w:szCs w:val="20"/>
        </w:rPr>
        <w:t xml:space="preserve">spp. </w:t>
      </w:r>
    </w:p>
    <w:p w:rsidR="00286142" w:rsidRDefault="00286142" w:rsidP="00B10D01">
      <w:pPr>
        <w:pStyle w:val="Default"/>
        <w:numPr>
          <w:ilvl w:val="0"/>
          <w:numId w:val="9"/>
        </w:numPr>
        <w:rPr>
          <w:color w:val="auto"/>
          <w:sz w:val="20"/>
          <w:szCs w:val="20"/>
        </w:rPr>
      </w:pPr>
      <w:r>
        <w:rPr>
          <w:i/>
          <w:iCs/>
          <w:color w:val="auto"/>
          <w:sz w:val="20"/>
          <w:szCs w:val="20"/>
        </w:rPr>
        <w:t xml:space="preserve">Stenotrophomonas </w:t>
      </w:r>
      <w:r>
        <w:rPr>
          <w:color w:val="auto"/>
          <w:sz w:val="20"/>
          <w:szCs w:val="20"/>
        </w:rPr>
        <w:t xml:space="preserve">spp. </w:t>
      </w:r>
    </w:p>
    <w:p w:rsidR="00286142" w:rsidRDefault="00C52F19" w:rsidP="00B10D01">
      <w:pPr>
        <w:pStyle w:val="Default"/>
        <w:numPr>
          <w:ilvl w:val="0"/>
          <w:numId w:val="9"/>
        </w:numPr>
        <w:rPr>
          <w:color w:val="auto"/>
          <w:sz w:val="20"/>
          <w:szCs w:val="20"/>
        </w:rPr>
      </w:pPr>
      <w:r>
        <w:rPr>
          <w:rFonts w:hint="eastAsia"/>
          <w:color w:val="auto"/>
          <w:sz w:val="20"/>
          <w:szCs w:val="20"/>
        </w:rPr>
        <w:t>その他</w:t>
      </w:r>
      <w:r w:rsidR="00286142">
        <w:rPr>
          <w:color w:val="auto"/>
          <w:sz w:val="20"/>
          <w:szCs w:val="20"/>
        </w:rPr>
        <w:t xml:space="preserve"> </w:t>
      </w:r>
    </w:p>
    <w:p w:rsidR="00B10D01" w:rsidRDefault="00B10D01" w:rsidP="00B10D01">
      <w:pPr>
        <w:pStyle w:val="Default"/>
        <w:ind w:left="1420"/>
        <w:rPr>
          <w:color w:val="auto"/>
          <w:sz w:val="20"/>
          <w:szCs w:val="20"/>
        </w:rPr>
      </w:pPr>
    </w:p>
    <w:p w:rsidR="00286142" w:rsidRDefault="00660CDC" w:rsidP="00286142">
      <w:pPr>
        <w:pStyle w:val="Default"/>
        <w:rPr>
          <w:color w:val="auto"/>
          <w:sz w:val="18"/>
          <w:szCs w:val="18"/>
        </w:rPr>
      </w:pPr>
      <w:r>
        <w:rPr>
          <w:color w:val="auto"/>
          <w:sz w:val="20"/>
          <w:szCs w:val="20"/>
        </w:rPr>
        <w:t>もしその他を選択したら：記載をお願いします</w:t>
      </w:r>
      <w:r>
        <w:rPr>
          <w:color w:val="auto"/>
          <w:sz w:val="20"/>
          <w:szCs w:val="20"/>
        </w:rPr>
        <w:t>____________________</w:t>
      </w:r>
      <w:r w:rsidR="00286142">
        <w:rPr>
          <w:color w:val="auto"/>
          <w:sz w:val="20"/>
          <w:szCs w:val="20"/>
        </w:rPr>
        <w:t xml:space="preserve"> </w:t>
      </w:r>
    </w:p>
    <w:p w:rsidR="00B10D01" w:rsidRDefault="00B10D01" w:rsidP="00B10D01">
      <w:pPr>
        <w:pStyle w:val="Default"/>
        <w:rPr>
          <w:color w:val="auto"/>
          <w:sz w:val="20"/>
          <w:szCs w:val="20"/>
        </w:rPr>
      </w:pPr>
    </w:p>
    <w:p w:rsidR="00B10D01" w:rsidRDefault="00B10D01" w:rsidP="00B10D01">
      <w:pPr>
        <w:pStyle w:val="Default"/>
        <w:rPr>
          <w:color w:val="auto"/>
          <w:sz w:val="20"/>
          <w:szCs w:val="20"/>
        </w:rPr>
      </w:pPr>
    </w:p>
    <w:p w:rsidR="00B10D01" w:rsidRDefault="00B10D01" w:rsidP="00B10D01">
      <w:pPr>
        <w:pStyle w:val="Default"/>
        <w:rPr>
          <w:color w:val="auto"/>
          <w:sz w:val="20"/>
          <w:szCs w:val="20"/>
        </w:rPr>
      </w:pPr>
    </w:p>
    <w:p w:rsidR="00B10D01" w:rsidRDefault="00B10D01" w:rsidP="00B10D01">
      <w:pPr>
        <w:pStyle w:val="Default"/>
        <w:rPr>
          <w:color w:val="auto"/>
          <w:sz w:val="20"/>
          <w:szCs w:val="20"/>
        </w:rPr>
      </w:pPr>
    </w:p>
    <w:p w:rsidR="00286142" w:rsidRDefault="00286142" w:rsidP="00B10D01">
      <w:pPr>
        <w:pStyle w:val="Default"/>
        <w:rPr>
          <w:color w:val="auto"/>
          <w:sz w:val="20"/>
          <w:szCs w:val="20"/>
        </w:rPr>
      </w:pPr>
      <w:r w:rsidRPr="00B10D01">
        <w:rPr>
          <w:color w:val="auto"/>
          <w:sz w:val="20"/>
          <w:szCs w:val="20"/>
          <w:highlight w:val="cyan"/>
        </w:rPr>
        <w:t>MDR-</w:t>
      </w:r>
      <w:r w:rsidR="00660CDC">
        <w:rPr>
          <w:color w:val="auto"/>
          <w:sz w:val="20"/>
          <w:szCs w:val="20"/>
          <w:highlight w:val="cyan"/>
        </w:rPr>
        <w:t>表</w:t>
      </w:r>
      <w:r w:rsidRPr="00B10D01">
        <w:rPr>
          <w:color w:val="auto"/>
          <w:sz w:val="20"/>
          <w:szCs w:val="20"/>
          <w:highlight w:val="cyan"/>
        </w:rPr>
        <w:t xml:space="preserve"> 1: </w:t>
      </w:r>
      <w:r w:rsidRPr="00B10D01">
        <w:rPr>
          <w:b/>
          <w:bCs/>
          <w:color w:val="auto"/>
          <w:sz w:val="20"/>
          <w:szCs w:val="20"/>
          <w:highlight w:val="cyan"/>
        </w:rPr>
        <w:t>STAPHYLOCOCCUS AUREUS</w:t>
      </w:r>
      <w:r>
        <w:rPr>
          <w:b/>
          <w:bCs/>
          <w:color w:val="auto"/>
          <w:sz w:val="20"/>
          <w:szCs w:val="20"/>
        </w:rPr>
        <w:t xml:space="preserve"> </w:t>
      </w:r>
    </w:p>
    <w:p w:rsidR="00286142" w:rsidRDefault="00286142" w:rsidP="00286142">
      <w:pPr>
        <w:pStyle w:val="Default"/>
        <w:rPr>
          <w:color w:val="auto"/>
          <w:sz w:val="20"/>
          <w:szCs w:val="20"/>
        </w:rPr>
      </w:pPr>
      <w:r w:rsidRPr="00B10D01">
        <w:rPr>
          <w:b/>
          <w:bCs/>
          <w:color w:val="0070C0"/>
          <w:sz w:val="20"/>
          <w:szCs w:val="20"/>
        </w:rPr>
        <w:t>(</w:t>
      </w:r>
      <w:r w:rsidR="00C52F19">
        <w:rPr>
          <w:rFonts w:hint="eastAsia"/>
          <w:b/>
          <w:bCs/>
          <w:color w:val="0070C0"/>
          <w:sz w:val="20"/>
          <w:szCs w:val="20"/>
        </w:rPr>
        <w:t>抗菌薬カテゴリの中から複数の抗菌薬を使用した場合で、少なくとも</w:t>
      </w:r>
      <w:r w:rsidR="00C52F19">
        <w:rPr>
          <w:rFonts w:hint="eastAsia"/>
          <w:b/>
          <w:bCs/>
          <w:color w:val="0070C0"/>
          <w:sz w:val="20"/>
          <w:szCs w:val="20"/>
        </w:rPr>
        <w:t>1</w:t>
      </w:r>
      <w:r w:rsidR="00C52F19">
        <w:rPr>
          <w:rFonts w:hint="eastAsia"/>
          <w:b/>
          <w:bCs/>
          <w:color w:val="0070C0"/>
          <w:sz w:val="20"/>
          <w:szCs w:val="20"/>
        </w:rPr>
        <w:t>つの抗菌薬に感受性が中間もしくは、完全耐性がある場合、</w:t>
      </w:r>
      <w:r w:rsidR="00C52F19">
        <w:rPr>
          <w:rFonts w:hint="eastAsia"/>
          <w:b/>
          <w:bCs/>
          <w:color w:val="0070C0"/>
          <w:sz w:val="20"/>
          <w:szCs w:val="20"/>
        </w:rPr>
        <w:t>I/R</w:t>
      </w:r>
      <w:r w:rsidR="00C52F19">
        <w:rPr>
          <w:rFonts w:hint="eastAsia"/>
          <w:b/>
          <w:bCs/>
          <w:color w:val="0070C0"/>
          <w:sz w:val="20"/>
          <w:szCs w:val="20"/>
        </w:rPr>
        <w:t>に記載をして下さい</w:t>
      </w:r>
      <w:r w:rsidRPr="00B10D01">
        <w:rPr>
          <w:b/>
          <w:bCs/>
          <w:color w:val="0070C0"/>
          <w:sz w:val="20"/>
          <w:szCs w:val="20"/>
        </w:rPr>
        <w:t xml:space="preserve">) </w:t>
      </w:r>
    </w:p>
    <w:p w:rsidR="00286142" w:rsidRDefault="00ED7DC4" w:rsidP="00286142">
      <w:pPr>
        <w:pStyle w:val="Default"/>
        <w:rPr>
          <w:color w:val="auto"/>
          <w:sz w:val="20"/>
          <w:szCs w:val="20"/>
        </w:rPr>
      </w:pPr>
      <w:r>
        <w:rPr>
          <w:rFonts w:hint="eastAsia"/>
          <w:b/>
          <w:bCs/>
          <w:color w:val="auto"/>
          <w:sz w:val="20"/>
          <w:szCs w:val="20"/>
        </w:rPr>
        <w:t>抗菌薬のカテゴリ</w:t>
      </w:r>
      <w:r>
        <w:rPr>
          <w:b/>
          <w:bCs/>
          <w:color w:val="auto"/>
          <w:sz w:val="20"/>
          <w:szCs w:val="20"/>
        </w:rPr>
        <w:t xml:space="preserve"> (</w:t>
      </w:r>
      <w:r>
        <w:rPr>
          <w:rFonts w:hint="eastAsia"/>
          <w:b/>
          <w:bCs/>
          <w:color w:val="auto"/>
          <w:sz w:val="20"/>
          <w:szCs w:val="20"/>
        </w:rPr>
        <w:t>抗菌薬</w:t>
      </w:r>
      <w:r w:rsidR="00286142">
        <w:rPr>
          <w:b/>
          <w:bCs/>
          <w:color w:val="auto"/>
          <w:sz w:val="20"/>
          <w:szCs w:val="20"/>
        </w:rPr>
        <w:t>)</w:t>
      </w:r>
      <w:r>
        <w:rPr>
          <w:rFonts w:hint="eastAsia"/>
          <w:b/>
          <w:bCs/>
          <w:color w:val="auto"/>
          <w:sz w:val="20"/>
          <w:szCs w:val="20"/>
        </w:rPr>
        <w:t xml:space="preserve">　　</w:t>
      </w:r>
      <w:r w:rsidR="00286142">
        <w:rPr>
          <w:b/>
          <w:bCs/>
          <w:color w:val="auto"/>
          <w:sz w:val="20"/>
          <w:szCs w:val="20"/>
        </w:rPr>
        <w:t xml:space="preserve"> </w:t>
      </w:r>
      <w:r w:rsidR="00B10D01">
        <w:rPr>
          <w:rFonts w:hint="eastAsia"/>
          <w:b/>
          <w:bCs/>
          <w:color w:val="auto"/>
          <w:sz w:val="20"/>
          <w:szCs w:val="20"/>
        </w:rPr>
        <w:t xml:space="preserve">                             </w:t>
      </w:r>
      <w:r w:rsidR="00286142">
        <w:rPr>
          <w:b/>
          <w:bCs/>
          <w:color w:val="auto"/>
          <w:sz w:val="20"/>
          <w:szCs w:val="20"/>
        </w:rPr>
        <w:t xml:space="preserve">S </w:t>
      </w:r>
      <w:r w:rsidR="00B10D01">
        <w:rPr>
          <w:rFonts w:hint="eastAsia"/>
          <w:b/>
          <w:bCs/>
          <w:color w:val="auto"/>
          <w:sz w:val="20"/>
          <w:szCs w:val="20"/>
        </w:rPr>
        <w:t xml:space="preserve">   </w:t>
      </w:r>
      <w:r w:rsidR="00B929A7">
        <w:rPr>
          <w:rFonts w:hint="eastAsia"/>
          <w:b/>
          <w:bCs/>
          <w:color w:val="auto"/>
          <w:sz w:val="20"/>
          <w:szCs w:val="20"/>
        </w:rPr>
        <w:t xml:space="preserve">　</w:t>
      </w:r>
      <w:r w:rsidR="00B10D01">
        <w:rPr>
          <w:rFonts w:hint="eastAsia"/>
          <w:b/>
          <w:bCs/>
          <w:color w:val="auto"/>
          <w:sz w:val="20"/>
          <w:szCs w:val="20"/>
        </w:rPr>
        <w:t xml:space="preserve"> </w:t>
      </w:r>
      <w:r w:rsidR="00286142">
        <w:rPr>
          <w:b/>
          <w:bCs/>
          <w:color w:val="auto"/>
          <w:sz w:val="20"/>
          <w:szCs w:val="20"/>
        </w:rPr>
        <w:t xml:space="preserve">I/R </w:t>
      </w:r>
      <w:r w:rsidR="00B10D01">
        <w:rPr>
          <w:rFonts w:hint="eastAsia"/>
          <w:b/>
          <w:bCs/>
          <w:color w:val="auto"/>
          <w:sz w:val="20"/>
          <w:szCs w:val="20"/>
        </w:rPr>
        <w:t xml:space="preserve">    </w:t>
      </w:r>
      <w:r w:rsidR="00286142">
        <w:rPr>
          <w:b/>
          <w:bCs/>
          <w:color w:val="auto"/>
          <w:sz w:val="20"/>
          <w:szCs w:val="20"/>
        </w:rPr>
        <w:t xml:space="preserve">ND/NA </w:t>
      </w:r>
    </w:p>
    <w:p w:rsidR="00286142" w:rsidRDefault="00ED7DC4" w:rsidP="00286142">
      <w:pPr>
        <w:pStyle w:val="Default"/>
        <w:rPr>
          <w:color w:val="auto"/>
          <w:sz w:val="18"/>
          <w:szCs w:val="18"/>
        </w:rPr>
      </w:pPr>
      <w:r>
        <w:rPr>
          <w:rFonts w:hint="eastAsia"/>
          <w:b/>
          <w:bCs/>
          <w:color w:val="auto"/>
          <w:sz w:val="18"/>
          <w:szCs w:val="18"/>
        </w:rPr>
        <w:t>もし抗菌薬に対しての感受性試験がなされていたら、菌種の抗菌薬に対する感受性</w:t>
      </w:r>
      <w:r w:rsidR="00286142">
        <w:rPr>
          <w:b/>
          <w:bCs/>
          <w:color w:val="auto"/>
          <w:sz w:val="18"/>
          <w:szCs w:val="18"/>
        </w:rPr>
        <w:t xml:space="preserve">S (sensitive), I/R (intermediate/resistant) </w:t>
      </w:r>
      <w:r>
        <w:rPr>
          <w:rFonts w:hint="eastAsia"/>
          <w:b/>
          <w:bCs/>
          <w:color w:val="auto"/>
          <w:sz w:val="18"/>
          <w:szCs w:val="18"/>
        </w:rPr>
        <w:t>にチェックをお願いします。もし感受性試験がされていなければ、</w:t>
      </w:r>
      <w:r w:rsidR="00286142">
        <w:rPr>
          <w:b/>
          <w:bCs/>
          <w:color w:val="auto"/>
          <w:sz w:val="18"/>
          <w:szCs w:val="18"/>
        </w:rPr>
        <w:t xml:space="preserve"> ND/NA (not done/not applicable)</w:t>
      </w:r>
      <w:r>
        <w:rPr>
          <w:rFonts w:hint="eastAsia"/>
          <w:b/>
          <w:bCs/>
          <w:color w:val="auto"/>
          <w:sz w:val="18"/>
          <w:szCs w:val="18"/>
        </w:rPr>
        <w:t>にチェックして下さい。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Anti-staphylococcal β-lactams (Oxacillin) or cephamycins (Cefoxitin) (*) </w:t>
      </w:r>
      <w:r w:rsidR="00B929A7">
        <w:rPr>
          <w:rFonts w:hint="eastAsia"/>
          <w:color w:val="auto"/>
          <w:sz w:val="18"/>
          <w:szCs w:val="18"/>
        </w:rPr>
        <w:t xml:space="preserve">　　□　　　　□　　　　□</w:t>
      </w:r>
    </w:p>
    <w:p w:rsidR="00286142" w:rsidRDefault="00286142" w:rsidP="00286142">
      <w:pPr>
        <w:pStyle w:val="Default"/>
        <w:rPr>
          <w:color w:val="auto"/>
          <w:sz w:val="18"/>
          <w:szCs w:val="18"/>
        </w:rPr>
      </w:pPr>
      <w:r>
        <w:rPr>
          <w:i/>
          <w:iCs/>
          <w:color w:val="auto"/>
          <w:sz w:val="18"/>
          <w:szCs w:val="18"/>
        </w:rPr>
        <w:t>(*) Oxacillin or cefoxitin represents all other β-lactams (and cephamycins) with the except</w:t>
      </w:r>
      <w:r w:rsidR="00B929A7">
        <w:rPr>
          <w:i/>
          <w:iCs/>
          <w:color w:val="auto"/>
          <w:sz w:val="18"/>
          <w:szCs w:val="18"/>
        </w:rPr>
        <w:t>ion of anti-MRSA cephalosporins</w:t>
      </w:r>
    </w:p>
    <w:p w:rsidR="00286142" w:rsidRDefault="00286142" w:rsidP="00286142">
      <w:pPr>
        <w:pStyle w:val="Default"/>
        <w:rPr>
          <w:color w:val="auto"/>
          <w:sz w:val="18"/>
          <w:szCs w:val="18"/>
        </w:rPr>
      </w:pPr>
      <w:r>
        <w:rPr>
          <w:color w:val="auto"/>
          <w:sz w:val="18"/>
          <w:szCs w:val="18"/>
        </w:rPr>
        <w:t xml:space="preserve">Anti-MRSA cephalosporins (Ceftaroline) </w:t>
      </w:r>
      <w:r w:rsidR="00B929A7">
        <w:rPr>
          <w:rFonts w:hint="eastAsia"/>
          <w:color w:val="auto"/>
          <w:sz w:val="18"/>
          <w:szCs w:val="18"/>
        </w:rPr>
        <w:t xml:space="preserve">                               </w:t>
      </w:r>
      <w:r w:rsidR="00B929A7">
        <w:rPr>
          <w:rFonts w:hint="eastAsia"/>
          <w:color w:val="auto"/>
          <w:sz w:val="18"/>
          <w:szCs w:val="18"/>
        </w:rPr>
        <w:t>□　　　　□　　　　□</w:t>
      </w:r>
    </w:p>
    <w:p w:rsidR="00286142" w:rsidRPr="00B929A7" w:rsidRDefault="00286142" w:rsidP="00286142">
      <w:pPr>
        <w:pStyle w:val="Default"/>
        <w:rPr>
          <w:color w:val="auto"/>
          <w:sz w:val="18"/>
          <w:szCs w:val="18"/>
        </w:rPr>
      </w:pPr>
      <w:r>
        <w:rPr>
          <w:color w:val="auto"/>
          <w:sz w:val="18"/>
          <w:szCs w:val="18"/>
        </w:rPr>
        <w:t>Aminoglycosides (Gentamicin)</w:t>
      </w:r>
      <w:r w:rsidR="00B929A7">
        <w:rPr>
          <w:rFonts w:hint="eastAsia"/>
          <w:color w:val="auto"/>
          <w:sz w:val="18"/>
          <w:szCs w:val="18"/>
        </w:rPr>
        <w:t xml:space="preserve">                                        </w:t>
      </w:r>
      <w:r w:rsidR="00B929A7">
        <w:rPr>
          <w:rFonts w:hint="eastAsia"/>
          <w:color w:val="auto"/>
          <w:sz w:val="18"/>
          <w:szCs w:val="18"/>
        </w:rPr>
        <w:t>□　　　　□　　　　□</w:t>
      </w:r>
    </w:p>
    <w:p w:rsidR="00286142" w:rsidRPr="00AD5CF9" w:rsidRDefault="00286142" w:rsidP="00286142">
      <w:pPr>
        <w:pStyle w:val="Default"/>
        <w:rPr>
          <w:color w:val="auto"/>
          <w:sz w:val="18"/>
          <w:szCs w:val="18"/>
        </w:rPr>
      </w:pPr>
      <w:r>
        <w:rPr>
          <w:color w:val="auto"/>
          <w:sz w:val="18"/>
          <w:szCs w:val="18"/>
        </w:rPr>
        <w:t>Ansamycins (Rifampin/Rifampicin)</w:t>
      </w:r>
      <w:r w:rsidR="00B929A7">
        <w:rPr>
          <w:rFonts w:hint="eastAsia"/>
          <w:color w:val="auto"/>
          <w:sz w:val="18"/>
          <w:szCs w:val="18"/>
        </w:rPr>
        <w:t xml:space="preserve">                                   </w:t>
      </w:r>
      <w:r>
        <w:rPr>
          <w:color w:val="auto"/>
          <w:sz w:val="18"/>
          <w:szCs w:val="18"/>
        </w:rPr>
        <w:t xml:space="preserve"> </w:t>
      </w:r>
      <w:r w:rsidR="00B929A7">
        <w:rPr>
          <w:rFonts w:hint="eastAsia"/>
          <w:color w:val="auto"/>
          <w:sz w:val="18"/>
          <w:szCs w:val="18"/>
        </w:rPr>
        <w:t>□　　　　□　　　　□</w:t>
      </w:r>
    </w:p>
    <w:p w:rsidR="00286142" w:rsidRPr="00AD5CF9" w:rsidRDefault="00286142" w:rsidP="00286142">
      <w:pPr>
        <w:pStyle w:val="Default"/>
        <w:rPr>
          <w:color w:val="auto"/>
          <w:sz w:val="18"/>
          <w:szCs w:val="18"/>
        </w:rPr>
      </w:pPr>
      <w:r>
        <w:rPr>
          <w:color w:val="auto"/>
          <w:sz w:val="18"/>
          <w:szCs w:val="18"/>
        </w:rPr>
        <w:t xml:space="preserve">Fluoroquinolones (Ciprofloxacin/Moxifloxacin) </w:t>
      </w:r>
      <w:r w:rsidR="00B929A7">
        <w:rPr>
          <w:rFonts w:hint="eastAsia"/>
          <w:color w:val="auto"/>
          <w:sz w:val="18"/>
          <w:szCs w:val="18"/>
        </w:rPr>
        <w:t xml:space="preserve">                         </w:t>
      </w:r>
      <w:r w:rsidR="00B929A7">
        <w:rPr>
          <w:rFonts w:hint="eastAsia"/>
          <w:color w:val="auto"/>
          <w:sz w:val="18"/>
          <w:szCs w:val="18"/>
        </w:rPr>
        <w:t>□　　　　□　　　　□</w:t>
      </w:r>
    </w:p>
    <w:p w:rsidR="00286142" w:rsidRPr="00AD5CF9" w:rsidRDefault="00286142" w:rsidP="00286142">
      <w:pPr>
        <w:pStyle w:val="Default"/>
        <w:rPr>
          <w:color w:val="auto"/>
          <w:sz w:val="18"/>
          <w:szCs w:val="18"/>
        </w:rPr>
      </w:pPr>
      <w:r>
        <w:rPr>
          <w:color w:val="auto"/>
          <w:sz w:val="18"/>
          <w:szCs w:val="18"/>
        </w:rPr>
        <w:t>Folate pathway inhibitors (Trimethoprim-sulphamethoxazole)</w:t>
      </w:r>
      <w:r w:rsidR="00B929A7">
        <w:rPr>
          <w:rFonts w:hint="eastAsia"/>
          <w:color w:val="auto"/>
          <w:sz w:val="18"/>
          <w:szCs w:val="18"/>
        </w:rPr>
        <w:t xml:space="preserve">            </w:t>
      </w:r>
      <w:r>
        <w:rPr>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Glycopeptides (Vancomycin/Teicoplanin/Telavancin) </w:t>
      </w:r>
      <w:r w:rsidR="00B929A7">
        <w:rPr>
          <w:rFonts w:hint="eastAsia"/>
          <w:color w:val="auto"/>
          <w:sz w:val="18"/>
          <w:szCs w:val="18"/>
        </w:rPr>
        <w:t xml:space="preserve">                    </w:t>
      </w:r>
      <w:r w:rsidR="00B929A7">
        <w:rPr>
          <w:rFonts w:hint="eastAsia"/>
          <w:color w:val="auto"/>
          <w:sz w:val="18"/>
          <w:szCs w:val="18"/>
        </w:rPr>
        <w:t>□　　　　□　　　　□</w:t>
      </w:r>
    </w:p>
    <w:p w:rsidR="00286142" w:rsidRPr="00AD5CF9" w:rsidRDefault="00286142" w:rsidP="00286142">
      <w:pPr>
        <w:pStyle w:val="Default"/>
        <w:rPr>
          <w:color w:val="auto"/>
          <w:sz w:val="18"/>
          <w:szCs w:val="18"/>
        </w:rPr>
      </w:pPr>
      <w:r>
        <w:rPr>
          <w:color w:val="auto"/>
          <w:sz w:val="18"/>
          <w:szCs w:val="18"/>
        </w:rPr>
        <w:t>Lincosamides (Clindamycin)</w:t>
      </w:r>
      <w:r w:rsidR="00B929A7">
        <w:rPr>
          <w:rFonts w:hint="eastAsia"/>
          <w:color w:val="auto"/>
          <w:sz w:val="18"/>
          <w:szCs w:val="18"/>
        </w:rPr>
        <w:t xml:space="preserve">                                          </w:t>
      </w:r>
      <w:r w:rsidR="00B929A7">
        <w:rPr>
          <w:rFonts w:hint="eastAsia"/>
          <w:color w:val="auto"/>
          <w:sz w:val="18"/>
          <w:szCs w:val="18"/>
        </w:rPr>
        <w:t>□　　　　□　　　　□</w:t>
      </w:r>
    </w:p>
    <w:p w:rsidR="00286142" w:rsidRDefault="00ED7DC4" w:rsidP="00286142">
      <w:pPr>
        <w:pStyle w:val="Default"/>
        <w:rPr>
          <w:color w:val="auto"/>
          <w:sz w:val="18"/>
          <w:szCs w:val="18"/>
        </w:rPr>
      </w:pPr>
      <w:r>
        <w:rPr>
          <w:b/>
          <w:bCs/>
          <w:color w:val="auto"/>
          <w:sz w:val="18"/>
          <w:szCs w:val="18"/>
        </w:rPr>
        <w:t>以下の抗菌薬カテゴリは、原則</w:t>
      </w:r>
      <w:r>
        <w:rPr>
          <w:b/>
          <w:bCs/>
          <w:color w:val="auto"/>
          <w:sz w:val="18"/>
          <w:szCs w:val="18"/>
        </w:rPr>
        <w:t>ND/NA (not done/not applicable)</w:t>
      </w:r>
      <w:r>
        <w:rPr>
          <w:b/>
          <w:bCs/>
          <w:color w:val="auto"/>
          <w:sz w:val="18"/>
          <w:szCs w:val="18"/>
        </w:rPr>
        <w:t>でお願いします。もし感受性試験が行われていれば、記載して下さい。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Fucidanes (Fusidic acid) </w:t>
      </w:r>
      <w:r w:rsidR="00B929A7">
        <w:rPr>
          <w:rFonts w:hint="eastAsia"/>
          <w:color w:val="auto"/>
          <w:sz w:val="18"/>
          <w:szCs w:val="18"/>
        </w:rPr>
        <w:t xml:space="preserve">　　　　　　　　　　　　　　　　　　　　　　　□　　　　□　　　　☒</w:t>
      </w:r>
    </w:p>
    <w:p w:rsidR="00286142" w:rsidRDefault="00286142" w:rsidP="00286142">
      <w:pPr>
        <w:pStyle w:val="Default"/>
        <w:rPr>
          <w:color w:val="auto"/>
          <w:sz w:val="18"/>
          <w:szCs w:val="18"/>
        </w:rPr>
      </w:pPr>
      <w:r>
        <w:rPr>
          <w:color w:val="auto"/>
          <w:sz w:val="18"/>
          <w:szCs w:val="18"/>
        </w:rPr>
        <w:t xml:space="preserve">Glycylcyclines (Tigecycline)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Lipopeptides (Daptomycin)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Macrolides (Erythromycin)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Oxazolidinones (Linezolid)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Phenicols (Chloramphenicol)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Phosphonic acids (Fosfomycin)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Streptogramins (Quinupristin-dalfopristin) </w:t>
      </w:r>
      <w:r w:rsidR="00B929A7">
        <w:rPr>
          <w:rFonts w:hint="eastAsia"/>
          <w:color w:val="auto"/>
          <w:sz w:val="18"/>
          <w:szCs w:val="18"/>
        </w:rPr>
        <w:t xml:space="preserve">                             </w:t>
      </w:r>
      <w:r w:rsidR="00B929A7">
        <w:rPr>
          <w:rFonts w:hint="eastAsia"/>
          <w:color w:val="auto"/>
          <w:sz w:val="18"/>
          <w:szCs w:val="18"/>
        </w:rPr>
        <w:t>□　　　　□　　　　☒</w:t>
      </w:r>
    </w:p>
    <w:p w:rsidR="00B929A7" w:rsidRDefault="00286142" w:rsidP="00286142">
      <w:pPr>
        <w:pStyle w:val="Default"/>
        <w:rPr>
          <w:color w:val="auto"/>
          <w:sz w:val="18"/>
          <w:szCs w:val="18"/>
        </w:rPr>
      </w:pPr>
      <w:r>
        <w:rPr>
          <w:color w:val="auto"/>
          <w:sz w:val="18"/>
          <w:szCs w:val="18"/>
        </w:rPr>
        <w:t xml:space="preserve">Tetracyclines (Tetracycline/Doxycycline/Minocycline) </w:t>
      </w:r>
      <w:r w:rsidR="00B929A7">
        <w:rPr>
          <w:rFonts w:hint="eastAsia"/>
          <w:color w:val="auto"/>
          <w:sz w:val="18"/>
          <w:szCs w:val="18"/>
        </w:rPr>
        <w:t xml:space="preserve">                   </w:t>
      </w:r>
      <w:r w:rsidR="00B929A7">
        <w:rPr>
          <w:rFonts w:hint="eastAsia"/>
          <w:color w:val="auto"/>
          <w:sz w:val="18"/>
          <w:szCs w:val="18"/>
        </w:rPr>
        <w:t>□　　　　□　　　　☒</w:t>
      </w:r>
    </w:p>
    <w:p w:rsidR="00B929A7" w:rsidRDefault="00B929A7" w:rsidP="00286142">
      <w:pPr>
        <w:pStyle w:val="Default"/>
        <w:rPr>
          <w:color w:val="auto"/>
          <w:sz w:val="18"/>
          <w:szCs w:val="18"/>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B929A7">
      <w:pPr>
        <w:pStyle w:val="Default"/>
        <w:numPr>
          <w:ilvl w:val="0"/>
          <w:numId w:val="11"/>
        </w:numPr>
        <w:rPr>
          <w:color w:val="auto"/>
          <w:sz w:val="20"/>
          <w:szCs w:val="20"/>
        </w:rPr>
      </w:pPr>
      <w:r>
        <w:rPr>
          <w:rFonts w:hint="eastAsia"/>
          <w:color w:val="auto"/>
          <w:sz w:val="20"/>
          <w:szCs w:val="20"/>
        </w:rPr>
        <w:t>はい、この菌株は</w:t>
      </w:r>
      <w:r w:rsidRPr="00ED7DC4">
        <w:rPr>
          <w:rFonts w:hint="eastAsia"/>
          <w:b/>
          <w:color w:val="auto"/>
          <w:sz w:val="20"/>
          <w:szCs w:val="20"/>
        </w:rPr>
        <w:t>感受性試験</w:t>
      </w:r>
      <w:r>
        <w:rPr>
          <w:rFonts w:hint="eastAsia"/>
          <w:color w:val="auto"/>
          <w:sz w:val="20"/>
          <w:szCs w:val="20"/>
        </w:rPr>
        <w:t>を行った全ての</w:t>
      </w:r>
      <w:r w:rsidRPr="00ED7DC4">
        <w:rPr>
          <w:rFonts w:hint="eastAsia"/>
          <w:b/>
          <w:color w:val="auto"/>
          <w:sz w:val="20"/>
          <w:szCs w:val="20"/>
          <w:u w:val="single"/>
        </w:rPr>
        <w:t>抗菌薬</w:t>
      </w:r>
      <w:r>
        <w:rPr>
          <w:rFonts w:hint="eastAsia"/>
          <w:color w:val="auto"/>
          <w:sz w:val="20"/>
          <w:szCs w:val="20"/>
        </w:rPr>
        <w:t>に対して感受性はありません。</w:t>
      </w:r>
    </w:p>
    <w:p w:rsidR="00286142" w:rsidRDefault="00ED7DC4" w:rsidP="00B929A7">
      <w:pPr>
        <w:pStyle w:val="Default"/>
        <w:numPr>
          <w:ilvl w:val="0"/>
          <w:numId w:val="11"/>
        </w:numPr>
        <w:rPr>
          <w:color w:val="auto"/>
          <w:sz w:val="18"/>
          <w:szCs w:val="18"/>
        </w:rPr>
      </w:pPr>
      <w:r>
        <w:rPr>
          <w:rFonts w:hint="eastAsia"/>
          <w:color w:val="auto"/>
          <w:sz w:val="20"/>
          <w:szCs w:val="20"/>
        </w:rPr>
        <w:t>いいえ、この菌株は感受性試験を行った</w:t>
      </w:r>
      <w:r w:rsidRPr="00ED7DC4">
        <w:rPr>
          <w:rFonts w:hint="eastAsia"/>
          <w:b/>
          <w:color w:val="auto"/>
          <w:sz w:val="20"/>
          <w:szCs w:val="20"/>
          <w:u w:val="single"/>
        </w:rPr>
        <w:t>抗菌薬</w:t>
      </w:r>
      <w:r>
        <w:rPr>
          <w:rFonts w:hint="eastAsia"/>
          <w:color w:val="auto"/>
          <w:sz w:val="20"/>
          <w:szCs w:val="20"/>
        </w:rPr>
        <w:t>に対して少なくとも一つの抗菌薬には感受性があります。</w:t>
      </w:r>
    </w:p>
    <w:p w:rsidR="00286142" w:rsidRDefault="00286142" w:rsidP="00286142">
      <w:pPr>
        <w:pStyle w:val="Default"/>
        <w:rPr>
          <w:rFonts w:cstheme="minorBidi"/>
          <w:color w:val="auto"/>
        </w:rPr>
      </w:pPr>
    </w:p>
    <w:p w:rsidR="00B929A7" w:rsidRDefault="00B929A7" w:rsidP="00B929A7">
      <w:pPr>
        <w:pStyle w:val="Default"/>
        <w:rPr>
          <w:color w:val="auto"/>
          <w:sz w:val="20"/>
          <w:szCs w:val="20"/>
        </w:rPr>
      </w:pPr>
    </w:p>
    <w:p w:rsidR="00B929A7" w:rsidRDefault="00B929A7" w:rsidP="00B929A7">
      <w:pPr>
        <w:pStyle w:val="Default"/>
        <w:rPr>
          <w:color w:val="auto"/>
          <w:sz w:val="20"/>
          <w:szCs w:val="20"/>
        </w:rPr>
      </w:pPr>
    </w:p>
    <w:p w:rsidR="00B929A7" w:rsidRDefault="00B929A7" w:rsidP="00B929A7">
      <w:pPr>
        <w:pStyle w:val="Default"/>
        <w:rPr>
          <w:color w:val="auto"/>
          <w:sz w:val="20"/>
          <w:szCs w:val="20"/>
        </w:rPr>
      </w:pPr>
    </w:p>
    <w:p w:rsidR="00286142" w:rsidRDefault="00286142" w:rsidP="00B929A7">
      <w:pPr>
        <w:pStyle w:val="Default"/>
        <w:rPr>
          <w:b/>
          <w:bCs/>
          <w:color w:val="auto"/>
          <w:sz w:val="20"/>
          <w:szCs w:val="20"/>
        </w:rPr>
      </w:pPr>
      <w:r w:rsidRPr="00B929A7">
        <w:rPr>
          <w:color w:val="auto"/>
          <w:sz w:val="20"/>
          <w:szCs w:val="20"/>
          <w:highlight w:val="cyan"/>
        </w:rPr>
        <w:t>MDR-</w:t>
      </w:r>
      <w:r w:rsidR="00660CDC">
        <w:rPr>
          <w:color w:val="auto"/>
          <w:sz w:val="20"/>
          <w:szCs w:val="20"/>
          <w:highlight w:val="cyan"/>
        </w:rPr>
        <w:t>表</w:t>
      </w:r>
      <w:r w:rsidRPr="00B929A7">
        <w:rPr>
          <w:color w:val="auto"/>
          <w:sz w:val="20"/>
          <w:szCs w:val="20"/>
          <w:highlight w:val="cyan"/>
        </w:rPr>
        <w:t xml:space="preserve"> 2: </w:t>
      </w:r>
      <w:r w:rsidRPr="00B929A7">
        <w:rPr>
          <w:b/>
          <w:bCs/>
          <w:color w:val="auto"/>
          <w:sz w:val="20"/>
          <w:szCs w:val="20"/>
          <w:highlight w:val="cyan"/>
        </w:rPr>
        <w:t>ENTEROCOCCUS</w:t>
      </w:r>
      <w:r>
        <w:rPr>
          <w:b/>
          <w:bCs/>
          <w:color w:val="auto"/>
          <w:sz w:val="20"/>
          <w:szCs w:val="20"/>
        </w:rPr>
        <w:t xml:space="preserve"> </w:t>
      </w:r>
    </w:p>
    <w:p w:rsidR="00483648" w:rsidRDefault="00483648" w:rsidP="00B929A7">
      <w:pPr>
        <w:pStyle w:val="Default"/>
        <w:rPr>
          <w:color w:val="auto"/>
          <w:sz w:val="20"/>
          <w:szCs w:val="20"/>
        </w:rPr>
      </w:pPr>
    </w:p>
    <w:p w:rsidR="00286142" w:rsidRDefault="00C52F19" w:rsidP="00286142">
      <w:pPr>
        <w:pStyle w:val="Default"/>
        <w:rPr>
          <w:color w:val="auto"/>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つの抗菌薬に感受性が中間もしくは、完全耐性がある場合、</w:t>
      </w:r>
      <w:r>
        <w:rPr>
          <w:rFonts w:hint="eastAsia"/>
          <w:b/>
          <w:bCs/>
          <w:color w:val="0070C0"/>
          <w:sz w:val="20"/>
          <w:szCs w:val="20"/>
        </w:rPr>
        <w:t>I/R</w:t>
      </w:r>
      <w:r>
        <w:rPr>
          <w:rFonts w:hint="eastAsia"/>
          <w:b/>
          <w:bCs/>
          <w:color w:val="0070C0"/>
          <w:sz w:val="20"/>
          <w:szCs w:val="20"/>
        </w:rPr>
        <w:t>に記載をして下さい</w:t>
      </w:r>
      <w:r w:rsidRPr="00B10D01">
        <w:rPr>
          <w:b/>
          <w:bCs/>
          <w:color w:val="0070C0"/>
          <w:sz w:val="20"/>
          <w:szCs w:val="20"/>
        </w:rPr>
        <w:t>)</w:t>
      </w:r>
      <w:r w:rsidR="00286142" w:rsidRPr="00B929A7">
        <w:rPr>
          <w:b/>
          <w:bCs/>
          <w:color w:val="0070C0"/>
          <w:sz w:val="20"/>
          <w:szCs w:val="20"/>
        </w:rPr>
        <w:t xml:space="preserve"> </w:t>
      </w:r>
    </w:p>
    <w:p w:rsidR="00286142" w:rsidRDefault="00ED7DC4" w:rsidP="00286142">
      <w:pPr>
        <w:pStyle w:val="Default"/>
        <w:rPr>
          <w:color w:val="auto"/>
          <w:sz w:val="22"/>
          <w:szCs w:val="22"/>
        </w:rPr>
      </w:pPr>
      <w:r>
        <w:rPr>
          <w:b/>
          <w:bCs/>
          <w:color w:val="auto"/>
          <w:sz w:val="22"/>
          <w:szCs w:val="22"/>
        </w:rPr>
        <w:t>抗菌薬のカテゴリ</w:t>
      </w:r>
      <w:r>
        <w:rPr>
          <w:b/>
          <w:bCs/>
          <w:color w:val="auto"/>
          <w:sz w:val="22"/>
          <w:szCs w:val="22"/>
        </w:rPr>
        <w:t xml:space="preserve"> (</w:t>
      </w:r>
      <w:r>
        <w:rPr>
          <w:b/>
          <w:bCs/>
          <w:color w:val="auto"/>
          <w:sz w:val="22"/>
          <w:szCs w:val="22"/>
        </w:rPr>
        <w:t>抗菌薬</w:t>
      </w:r>
      <w:r>
        <w:rPr>
          <w:b/>
          <w:bCs/>
          <w:color w:val="auto"/>
          <w:sz w:val="22"/>
          <w:szCs w:val="22"/>
        </w:rPr>
        <w:t>)</w:t>
      </w:r>
      <w:r w:rsidR="00B929A7">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S</w:t>
      </w:r>
      <w:r w:rsidR="00B929A7">
        <w:rPr>
          <w:rFonts w:hint="eastAsia"/>
          <w:b/>
          <w:bCs/>
          <w:color w:val="auto"/>
          <w:sz w:val="22"/>
          <w:szCs w:val="22"/>
        </w:rPr>
        <w:t xml:space="preserve">     </w:t>
      </w:r>
      <w:r w:rsidR="00286142">
        <w:rPr>
          <w:b/>
          <w:bCs/>
          <w:color w:val="auto"/>
          <w:sz w:val="22"/>
          <w:szCs w:val="22"/>
        </w:rPr>
        <w:t xml:space="preserve"> I/R</w:t>
      </w:r>
      <w:r w:rsidR="00B929A7">
        <w:rPr>
          <w:rFonts w:hint="eastAsia"/>
          <w:b/>
          <w:bCs/>
          <w:color w:val="auto"/>
          <w:sz w:val="22"/>
          <w:szCs w:val="22"/>
        </w:rPr>
        <w:t xml:space="preserve">    </w:t>
      </w:r>
      <w:r w:rsidR="00286142">
        <w:rPr>
          <w:b/>
          <w:bCs/>
          <w:color w:val="auto"/>
          <w:sz w:val="22"/>
          <w:szCs w:val="22"/>
        </w:rPr>
        <w:t xml:space="preserve"> ND/NA </w:t>
      </w:r>
    </w:p>
    <w:p w:rsidR="00286142" w:rsidRDefault="00ED7DC4" w:rsidP="00286142">
      <w:pPr>
        <w:pStyle w:val="Default"/>
        <w:rPr>
          <w:color w:val="auto"/>
          <w:sz w:val="18"/>
          <w:szCs w:val="18"/>
        </w:rPr>
      </w:pPr>
      <w:r>
        <w:rPr>
          <w:b/>
          <w:bCs/>
          <w:color w:val="auto"/>
          <w:sz w:val="18"/>
          <w:szCs w:val="18"/>
        </w:rPr>
        <w:t>もし抗菌薬に対しての感受性試験がなされていたら、菌種の抗菌薬に対する感受性</w:t>
      </w:r>
      <w:r>
        <w:rPr>
          <w:b/>
          <w:bCs/>
          <w:color w:val="auto"/>
          <w:sz w:val="18"/>
          <w:szCs w:val="18"/>
        </w:rPr>
        <w:t xml:space="preserve">S (sensitive), I/R (intermediate/resistant) </w:t>
      </w:r>
      <w:r>
        <w:rPr>
          <w:b/>
          <w:bCs/>
          <w:color w:val="auto"/>
          <w:sz w:val="18"/>
          <w:szCs w:val="18"/>
        </w:rPr>
        <w:t>にチェックをお願いします。もし感受性試験がされていなければ、</w:t>
      </w:r>
      <w:r>
        <w:rPr>
          <w:b/>
          <w:bCs/>
          <w:color w:val="auto"/>
          <w:sz w:val="18"/>
          <w:szCs w:val="18"/>
        </w:rPr>
        <w:t xml:space="preserve"> ND/NA (not done/not applicable)</w:t>
      </w:r>
      <w:r>
        <w:rPr>
          <w:b/>
          <w:bCs/>
          <w:color w:val="auto"/>
          <w:sz w:val="18"/>
          <w:szCs w:val="18"/>
        </w:rPr>
        <w:t>にチェックして下さい。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Aminoglycosides (except streptomycin) (Gentamicin – high level)</w:t>
      </w:r>
      <w:r w:rsidR="00B929A7">
        <w:rPr>
          <w:rFonts w:hint="eastAsia"/>
          <w:color w:val="auto"/>
          <w:sz w:val="18"/>
          <w:szCs w:val="18"/>
        </w:rPr>
        <w:t xml:space="preserve">         </w:t>
      </w:r>
      <w:r>
        <w:rPr>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Glycopeptides (Vancomycin/Teicoplanin)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Penicillins (Ampicillin)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Oxazolidinones (Linezolid) </w:t>
      </w:r>
      <w:r w:rsidR="00B929A7">
        <w:rPr>
          <w:rFonts w:hint="eastAsia"/>
          <w:color w:val="auto"/>
          <w:sz w:val="18"/>
          <w:szCs w:val="18"/>
        </w:rPr>
        <w:t xml:space="preserve">                                          </w:t>
      </w:r>
      <w:r w:rsidR="00B929A7">
        <w:rPr>
          <w:rFonts w:hint="eastAsia"/>
          <w:color w:val="auto"/>
          <w:sz w:val="18"/>
          <w:szCs w:val="18"/>
        </w:rPr>
        <w:t>□　　　　□　　　　□</w:t>
      </w:r>
    </w:p>
    <w:p w:rsidR="00286142" w:rsidRDefault="00ED7DC4" w:rsidP="00286142">
      <w:pPr>
        <w:pStyle w:val="Default"/>
        <w:rPr>
          <w:color w:val="auto"/>
          <w:sz w:val="18"/>
          <w:szCs w:val="18"/>
        </w:rPr>
      </w:pPr>
      <w:r>
        <w:rPr>
          <w:b/>
          <w:bCs/>
          <w:color w:val="auto"/>
          <w:sz w:val="18"/>
          <w:szCs w:val="18"/>
        </w:rPr>
        <w:t>以下の抗菌薬カテゴリは、原則</w:t>
      </w:r>
      <w:r>
        <w:rPr>
          <w:b/>
          <w:bCs/>
          <w:color w:val="auto"/>
          <w:sz w:val="18"/>
          <w:szCs w:val="18"/>
        </w:rPr>
        <w:t>ND/NA (not done/not applicable)</w:t>
      </w:r>
      <w:r>
        <w:rPr>
          <w:b/>
          <w:bCs/>
          <w:color w:val="auto"/>
          <w:sz w:val="18"/>
          <w:szCs w:val="18"/>
        </w:rPr>
        <w:t>でお願いします。もし感受性試験が行われていれば、記載して下さい。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Streptomycin – high level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Carbapenems (Imipenem/Meropenem/Doripenem)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Fluoroquinolones (Ciprofloxacin/Levofloxacin/Moxifloxacin)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Glycylcyclines (Tigecycline) </w:t>
      </w:r>
      <w:r w:rsidR="00B929A7">
        <w:rPr>
          <w:rFonts w:hint="eastAsia"/>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Lipopeptides (Daptomycin)</w:t>
      </w:r>
      <w:r w:rsidR="00B929A7">
        <w:rPr>
          <w:rFonts w:hint="eastAsia"/>
          <w:color w:val="auto"/>
          <w:sz w:val="18"/>
          <w:szCs w:val="18"/>
        </w:rPr>
        <w:t xml:space="preserve">                                          </w:t>
      </w:r>
      <w:r>
        <w:rPr>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Streptogramins (Quinupristin-dalfopristin)</w:t>
      </w:r>
      <w:r w:rsidR="00B929A7">
        <w:rPr>
          <w:rFonts w:hint="eastAsia"/>
          <w:color w:val="auto"/>
          <w:sz w:val="18"/>
          <w:szCs w:val="18"/>
        </w:rPr>
        <w:t xml:space="preserve">                             </w:t>
      </w:r>
      <w:r>
        <w:rPr>
          <w:color w:val="auto"/>
          <w:sz w:val="18"/>
          <w:szCs w:val="18"/>
        </w:rPr>
        <w:t xml:space="preserve"> </w:t>
      </w:r>
      <w:r w:rsidR="00B929A7">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Tetracyclines (Doxycycline / Minocycline) </w:t>
      </w:r>
      <w:r w:rsidR="00B929A7">
        <w:rPr>
          <w:rFonts w:hint="eastAsia"/>
          <w:color w:val="auto"/>
          <w:sz w:val="18"/>
          <w:szCs w:val="18"/>
        </w:rPr>
        <w:t xml:space="preserve">                              </w:t>
      </w:r>
      <w:r w:rsidR="00B929A7">
        <w:rPr>
          <w:rFonts w:hint="eastAsia"/>
          <w:color w:val="auto"/>
          <w:sz w:val="18"/>
          <w:szCs w:val="18"/>
        </w:rPr>
        <w:t>□　　　　□　　　　☒</w:t>
      </w:r>
    </w:p>
    <w:p w:rsidR="00483648" w:rsidRDefault="00483648" w:rsidP="00286142">
      <w:pPr>
        <w:pStyle w:val="Default"/>
        <w:rPr>
          <w:color w:val="auto"/>
          <w:sz w:val="20"/>
          <w:szCs w:val="20"/>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483648">
      <w:pPr>
        <w:pStyle w:val="Default"/>
        <w:numPr>
          <w:ilvl w:val="0"/>
          <w:numId w:val="12"/>
        </w:numPr>
        <w:rPr>
          <w:color w:val="auto"/>
          <w:sz w:val="20"/>
          <w:szCs w:val="20"/>
        </w:rPr>
      </w:pPr>
      <w:r>
        <w:rPr>
          <w:color w:val="auto"/>
          <w:sz w:val="20"/>
          <w:szCs w:val="20"/>
        </w:rPr>
        <w:t>はい、この菌株は</w:t>
      </w:r>
      <w:r w:rsidRPr="00ED7DC4">
        <w:rPr>
          <w:b/>
          <w:color w:val="auto"/>
          <w:sz w:val="20"/>
          <w:szCs w:val="20"/>
        </w:rPr>
        <w:t>感受性試験</w:t>
      </w:r>
      <w:r>
        <w:rPr>
          <w:color w:val="auto"/>
          <w:sz w:val="20"/>
          <w:szCs w:val="20"/>
        </w:rPr>
        <w:t>を行った全ての</w:t>
      </w:r>
      <w:r w:rsidRPr="00ED7DC4">
        <w:rPr>
          <w:b/>
          <w:color w:val="auto"/>
          <w:sz w:val="20"/>
          <w:szCs w:val="20"/>
          <w:u w:val="single"/>
        </w:rPr>
        <w:t>抗菌薬</w:t>
      </w:r>
      <w:r>
        <w:rPr>
          <w:color w:val="auto"/>
          <w:sz w:val="20"/>
          <w:szCs w:val="20"/>
        </w:rPr>
        <w:t>に対して感受性はありません。</w:t>
      </w:r>
      <w:r w:rsidR="00286142">
        <w:rPr>
          <w:b/>
          <w:bCs/>
          <w:color w:val="auto"/>
          <w:sz w:val="20"/>
          <w:szCs w:val="20"/>
        </w:rPr>
        <w:t xml:space="preserve"> </w:t>
      </w:r>
    </w:p>
    <w:p w:rsidR="00286142" w:rsidRDefault="00ED7DC4" w:rsidP="00483648">
      <w:pPr>
        <w:pStyle w:val="Default"/>
        <w:numPr>
          <w:ilvl w:val="0"/>
          <w:numId w:val="12"/>
        </w:numPr>
        <w:rPr>
          <w:color w:val="auto"/>
          <w:sz w:val="18"/>
          <w:szCs w:val="18"/>
        </w:rPr>
      </w:pPr>
      <w:r>
        <w:rPr>
          <w:color w:val="auto"/>
          <w:sz w:val="20"/>
          <w:szCs w:val="20"/>
        </w:rPr>
        <w:t>いいえ、この菌株は感受性試験を行った</w:t>
      </w:r>
      <w:r w:rsidRPr="00ED7DC4">
        <w:rPr>
          <w:b/>
          <w:color w:val="auto"/>
          <w:sz w:val="20"/>
          <w:szCs w:val="20"/>
          <w:u w:val="single"/>
        </w:rPr>
        <w:t>抗菌薬</w:t>
      </w:r>
      <w:r>
        <w:rPr>
          <w:color w:val="auto"/>
          <w:sz w:val="20"/>
          <w:szCs w:val="20"/>
        </w:rPr>
        <w:t>に対して少なくとも一つの抗菌薬には感受性があります。</w:t>
      </w:r>
      <w:r w:rsidR="00286142">
        <w:rPr>
          <w:b/>
          <w:bCs/>
          <w:color w:val="auto"/>
          <w:sz w:val="20"/>
          <w:szCs w:val="20"/>
        </w:rPr>
        <w:t xml:space="preserve"> </w:t>
      </w:r>
    </w:p>
    <w:p w:rsidR="00286142" w:rsidRDefault="00286142" w:rsidP="00286142">
      <w:pPr>
        <w:pStyle w:val="Default"/>
        <w:rPr>
          <w:rFonts w:cstheme="minorBidi"/>
          <w:color w:val="auto"/>
        </w:rPr>
      </w:pPr>
    </w:p>
    <w:p w:rsidR="00483648" w:rsidRDefault="00483648" w:rsidP="00286142">
      <w:pPr>
        <w:pStyle w:val="Default"/>
        <w:rPr>
          <w:rFonts w:cstheme="minorBidi"/>
          <w:color w:val="auto"/>
        </w:rPr>
      </w:pPr>
    </w:p>
    <w:p w:rsidR="00483648" w:rsidRDefault="00483648" w:rsidP="00286142">
      <w:pPr>
        <w:pStyle w:val="Default"/>
        <w:rPr>
          <w:rFonts w:cstheme="minorBidi"/>
          <w:color w:val="auto"/>
        </w:rPr>
      </w:pPr>
    </w:p>
    <w:p w:rsidR="00483648" w:rsidRDefault="00483648" w:rsidP="00286142">
      <w:pPr>
        <w:pStyle w:val="Default"/>
        <w:rPr>
          <w:rFonts w:cstheme="minorBidi"/>
          <w:color w:val="auto"/>
        </w:rPr>
      </w:pPr>
    </w:p>
    <w:p w:rsidR="00483648" w:rsidRDefault="00483648" w:rsidP="00286142">
      <w:pPr>
        <w:pStyle w:val="Default"/>
        <w:rPr>
          <w:rFonts w:cstheme="minorBidi"/>
          <w:color w:val="auto"/>
        </w:rPr>
      </w:pPr>
    </w:p>
    <w:p w:rsidR="00483648" w:rsidRDefault="00483648" w:rsidP="00286142">
      <w:pPr>
        <w:pStyle w:val="Default"/>
        <w:rPr>
          <w:rFonts w:cstheme="minorBidi"/>
          <w:color w:val="auto"/>
        </w:rPr>
      </w:pPr>
    </w:p>
    <w:p w:rsidR="00483648" w:rsidRDefault="00483648" w:rsidP="00286142">
      <w:pPr>
        <w:pStyle w:val="Default"/>
        <w:rPr>
          <w:rFonts w:cstheme="minorBidi"/>
          <w:color w:val="auto"/>
        </w:rPr>
      </w:pPr>
    </w:p>
    <w:p w:rsidR="00483648" w:rsidRDefault="00483648" w:rsidP="00286142">
      <w:pPr>
        <w:pStyle w:val="Default"/>
        <w:rPr>
          <w:rFonts w:cstheme="minorBidi"/>
          <w:color w:val="auto"/>
        </w:rPr>
      </w:pPr>
    </w:p>
    <w:p w:rsidR="00483648" w:rsidRDefault="00483648" w:rsidP="00286142">
      <w:pPr>
        <w:pStyle w:val="Default"/>
        <w:rPr>
          <w:rFonts w:cstheme="minorBidi"/>
          <w:color w:val="auto"/>
        </w:rPr>
      </w:pPr>
    </w:p>
    <w:p w:rsidR="00483648" w:rsidRDefault="00483648" w:rsidP="00286142">
      <w:pPr>
        <w:pStyle w:val="Default"/>
        <w:rPr>
          <w:rFonts w:cstheme="minorBidi"/>
          <w:color w:val="auto"/>
        </w:rPr>
      </w:pPr>
    </w:p>
    <w:p w:rsidR="00483648" w:rsidRDefault="00483648" w:rsidP="00286142">
      <w:pPr>
        <w:pStyle w:val="Default"/>
        <w:rPr>
          <w:rFonts w:cstheme="minorBidi"/>
          <w:color w:val="auto"/>
        </w:rPr>
      </w:pPr>
    </w:p>
    <w:p w:rsidR="00286142" w:rsidRDefault="00286142" w:rsidP="00483648">
      <w:pPr>
        <w:pStyle w:val="Default"/>
        <w:rPr>
          <w:color w:val="auto"/>
          <w:sz w:val="20"/>
          <w:szCs w:val="20"/>
        </w:rPr>
      </w:pPr>
      <w:r w:rsidRPr="00483648">
        <w:rPr>
          <w:color w:val="auto"/>
          <w:sz w:val="20"/>
          <w:szCs w:val="20"/>
          <w:highlight w:val="cyan"/>
        </w:rPr>
        <w:t>MDR-</w:t>
      </w:r>
      <w:r w:rsidR="00660CDC">
        <w:rPr>
          <w:color w:val="auto"/>
          <w:sz w:val="20"/>
          <w:szCs w:val="20"/>
          <w:highlight w:val="cyan"/>
        </w:rPr>
        <w:t>表</w:t>
      </w:r>
      <w:r w:rsidRPr="00483648">
        <w:rPr>
          <w:color w:val="auto"/>
          <w:sz w:val="20"/>
          <w:szCs w:val="20"/>
          <w:highlight w:val="cyan"/>
        </w:rPr>
        <w:t xml:space="preserve"> 3: </w:t>
      </w:r>
      <w:r w:rsidR="00F74A19">
        <w:rPr>
          <w:b/>
          <w:color w:val="auto"/>
          <w:sz w:val="20"/>
          <w:szCs w:val="20"/>
          <w:highlight w:val="cyan"/>
        </w:rPr>
        <w:t>腸内細菌科</w:t>
      </w:r>
      <w:r>
        <w:rPr>
          <w:color w:val="auto"/>
          <w:sz w:val="20"/>
          <w:szCs w:val="20"/>
        </w:rPr>
        <w:t xml:space="preserve"> </w:t>
      </w:r>
    </w:p>
    <w:p w:rsidR="00286142" w:rsidRDefault="00286142" w:rsidP="00286142">
      <w:pPr>
        <w:pStyle w:val="Default"/>
        <w:rPr>
          <w:b/>
          <w:bCs/>
          <w:color w:val="auto"/>
          <w:sz w:val="20"/>
          <w:szCs w:val="20"/>
        </w:rPr>
      </w:pPr>
      <w:r w:rsidRPr="00483648">
        <w:rPr>
          <w:color w:val="auto"/>
          <w:sz w:val="20"/>
          <w:szCs w:val="20"/>
        </w:rPr>
        <w:t>MDR-</w:t>
      </w:r>
      <w:r w:rsidR="00660CDC">
        <w:rPr>
          <w:color w:val="auto"/>
          <w:sz w:val="20"/>
          <w:szCs w:val="20"/>
        </w:rPr>
        <w:t>表</w:t>
      </w:r>
      <w:r w:rsidRPr="00483648">
        <w:rPr>
          <w:color w:val="auto"/>
          <w:sz w:val="20"/>
          <w:szCs w:val="20"/>
        </w:rPr>
        <w:t xml:space="preserve"> 3.1</w:t>
      </w:r>
      <w:r w:rsidRPr="00483648">
        <w:rPr>
          <w:color w:val="0070C0"/>
          <w:sz w:val="20"/>
          <w:szCs w:val="20"/>
        </w:rPr>
        <w:t xml:space="preserve"> </w:t>
      </w:r>
      <w:r w:rsidRPr="00483648">
        <w:rPr>
          <w:b/>
          <w:bCs/>
          <w:color w:val="0070C0"/>
          <w:sz w:val="20"/>
          <w:szCs w:val="20"/>
        </w:rPr>
        <w:t>CITROBACTER SPP./ ENTEROBACTER SPP./HAFNIA ALVEI</w:t>
      </w:r>
      <w:r>
        <w:rPr>
          <w:b/>
          <w:bCs/>
          <w:color w:val="auto"/>
          <w:sz w:val="20"/>
          <w:szCs w:val="20"/>
        </w:rPr>
        <w:t xml:space="preserve"> </w:t>
      </w:r>
    </w:p>
    <w:p w:rsidR="008E42C6" w:rsidRDefault="008E42C6" w:rsidP="00286142">
      <w:pPr>
        <w:pStyle w:val="Default"/>
        <w:rPr>
          <w:color w:val="auto"/>
          <w:sz w:val="20"/>
          <w:szCs w:val="20"/>
        </w:rPr>
      </w:pPr>
    </w:p>
    <w:p w:rsidR="00ED7DC4" w:rsidRDefault="00C52F19" w:rsidP="00286142">
      <w:pPr>
        <w:pStyle w:val="Default"/>
        <w:rPr>
          <w:b/>
          <w:bCs/>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つの抗菌薬に感受性が中間もしくは、完全耐性がある場合、</w:t>
      </w:r>
      <w:r>
        <w:rPr>
          <w:rFonts w:hint="eastAsia"/>
          <w:b/>
          <w:bCs/>
          <w:color w:val="0070C0"/>
          <w:sz w:val="20"/>
          <w:szCs w:val="20"/>
        </w:rPr>
        <w:t>I/R</w:t>
      </w:r>
      <w:r>
        <w:rPr>
          <w:rFonts w:hint="eastAsia"/>
          <w:b/>
          <w:bCs/>
          <w:color w:val="0070C0"/>
          <w:sz w:val="20"/>
          <w:szCs w:val="20"/>
        </w:rPr>
        <w:t>に記載をして下さい</w:t>
      </w:r>
      <w:r w:rsidRPr="00B10D01">
        <w:rPr>
          <w:b/>
          <w:bCs/>
          <w:color w:val="0070C0"/>
          <w:sz w:val="20"/>
          <w:szCs w:val="20"/>
        </w:rPr>
        <w:t>)</w:t>
      </w:r>
    </w:p>
    <w:p w:rsidR="00286142" w:rsidRDefault="00ED7DC4" w:rsidP="00286142">
      <w:pPr>
        <w:pStyle w:val="Default"/>
        <w:rPr>
          <w:color w:val="auto"/>
          <w:sz w:val="22"/>
          <w:szCs w:val="22"/>
        </w:rPr>
      </w:pPr>
      <w:r>
        <w:rPr>
          <w:b/>
          <w:bCs/>
          <w:color w:val="auto"/>
          <w:sz w:val="22"/>
          <w:szCs w:val="22"/>
        </w:rPr>
        <w:t>抗菌薬のカテゴリ</w:t>
      </w:r>
      <w:r>
        <w:rPr>
          <w:b/>
          <w:bCs/>
          <w:color w:val="auto"/>
          <w:sz w:val="22"/>
          <w:szCs w:val="22"/>
        </w:rPr>
        <w:t xml:space="preserve"> (</w:t>
      </w:r>
      <w:r>
        <w:rPr>
          <w:b/>
          <w:bCs/>
          <w:color w:val="auto"/>
          <w:sz w:val="22"/>
          <w:szCs w:val="22"/>
        </w:rPr>
        <w:t>抗菌薬</w:t>
      </w:r>
      <w:r>
        <w:rPr>
          <w:b/>
          <w:bCs/>
          <w:color w:val="auto"/>
          <w:sz w:val="22"/>
          <w:szCs w:val="22"/>
        </w:rPr>
        <w:t>)</w:t>
      </w:r>
      <w:r w:rsidR="00286142">
        <w:rPr>
          <w:b/>
          <w:bCs/>
          <w:color w:val="auto"/>
          <w:sz w:val="22"/>
          <w:szCs w:val="22"/>
        </w:rPr>
        <w:t xml:space="preserve"> </w:t>
      </w:r>
      <w:r w:rsidR="00483648">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 xml:space="preserve">S </w:t>
      </w:r>
      <w:r w:rsidR="00483648">
        <w:rPr>
          <w:rFonts w:hint="eastAsia"/>
          <w:b/>
          <w:bCs/>
          <w:color w:val="auto"/>
          <w:sz w:val="22"/>
          <w:szCs w:val="22"/>
        </w:rPr>
        <w:t xml:space="preserve">      </w:t>
      </w:r>
      <w:r w:rsidR="00286142">
        <w:rPr>
          <w:b/>
          <w:bCs/>
          <w:color w:val="auto"/>
          <w:sz w:val="22"/>
          <w:szCs w:val="22"/>
        </w:rPr>
        <w:t xml:space="preserve">I/R </w:t>
      </w:r>
      <w:r w:rsidR="00483648">
        <w:rPr>
          <w:rFonts w:hint="eastAsia"/>
          <w:b/>
          <w:bCs/>
          <w:color w:val="auto"/>
          <w:sz w:val="22"/>
          <w:szCs w:val="22"/>
        </w:rPr>
        <w:t xml:space="preserve">     </w:t>
      </w:r>
      <w:r w:rsidR="00286142">
        <w:rPr>
          <w:b/>
          <w:bCs/>
          <w:color w:val="auto"/>
          <w:sz w:val="22"/>
          <w:szCs w:val="22"/>
        </w:rPr>
        <w:t xml:space="preserve">ND/NA </w:t>
      </w:r>
    </w:p>
    <w:p w:rsidR="00286142" w:rsidRDefault="00ED7DC4" w:rsidP="00286142">
      <w:pPr>
        <w:pStyle w:val="Default"/>
        <w:rPr>
          <w:color w:val="auto"/>
          <w:sz w:val="18"/>
          <w:szCs w:val="18"/>
        </w:rPr>
      </w:pPr>
      <w:r>
        <w:rPr>
          <w:b/>
          <w:bCs/>
          <w:color w:val="auto"/>
          <w:sz w:val="18"/>
          <w:szCs w:val="18"/>
        </w:rPr>
        <w:t>もし抗菌薬に対しての感受性試験がなされていたら、菌種の抗菌薬に対する感受性</w:t>
      </w:r>
      <w:r>
        <w:rPr>
          <w:b/>
          <w:bCs/>
          <w:color w:val="auto"/>
          <w:sz w:val="18"/>
          <w:szCs w:val="18"/>
        </w:rPr>
        <w:t xml:space="preserve">S (sensitive), I/R (intermediate/resistant) </w:t>
      </w:r>
      <w:r>
        <w:rPr>
          <w:b/>
          <w:bCs/>
          <w:color w:val="auto"/>
          <w:sz w:val="18"/>
          <w:szCs w:val="18"/>
        </w:rPr>
        <w:t>にチェックをお願いします。もし感受性試験がされていなければ、</w:t>
      </w:r>
      <w:r>
        <w:rPr>
          <w:b/>
          <w:bCs/>
          <w:color w:val="auto"/>
          <w:sz w:val="18"/>
          <w:szCs w:val="18"/>
        </w:rPr>
        <w:t xml:space="preserve"> ND/NA (not done/not applicable)</w:t>
      </w:r>
      <w:r>
        <w:rPr>
          <w:b/>
          <w:bCs/>
          <w:color w:val="auto"/>
          <w:sz w:val="18"/>
          <w:szCs w:val="18"/>
        </w:rPr>
        <w:t>にチェックして下さい。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Aminoglycosides (Gentamicin/Tobramycin/Amikacin/Netilmicin) </w:t>
      </w:r>
      <w:r w:rsidR="00483648">
        <w:rPr>
          <w:rFonts w:hint="eastAsia"/>
          <w:color w:val="auto"/>
          <w:sz w:val="18"/>
          <w:szCs w:val="18"/>
        </w:rPr>
        <w:t xml:space="preserve">       </w:t>
      </w:r>
      <w:r w:rsidR="00483648">
        <w:rPr>
          <w:rFonts w:hint="eastAsia"/>
          <w:color w:val="auto"/>
          <w:sz w:val="18"/>
          <w:szCs w:val="18"/>
        </w:rPr>
        <w:t>□　　　　□　　　　□</w:t>
      </w:r>
    </w:p>
    <w:p w:rsidR="00286142" w:rsidRDefault="00286142" w:rsidP="00286142">
      <w:pPr>
        <w:pStyle w:val="Default"/>
        <w:rPr>
          <w:color w:val="auto"/>
          <w:sz w:val="18"/>
          <w:szCs w:val="18"/>
        </w:rPr>
      </w:pPr>
      <w:r>
        <w:rPr>
          <w:color w:val="auto"/>
          <w:sz w:val="18"/>
          <w:szCs w:val="18"/>
        </w:rPr>
        <w:t>Antipseudomonal penicillins + β-lactamase inh.</w:t>
      </w:r>
      <w:r w:rsidR="00483648">
        <w:rPr>
          <w:rFonts w:hint="eastAsia"/>
          <w:color w:val="auto"/>
          <w:sz w:val="18"/>
          <w:szCs w:val="18"/>
        </w:rPr>
        <w:t xml:space="preserve">                        </w:t>
      </w:r>
      <w:r w:rsidR="00483648">
        <w:rPr>
          <w:rFonts w:hint="eastAsia"/>
          <w:color w:val="auto"/>
          <w:sz w:val="18"/>
          <w:szCs w:val="18"/>
        </w:rPr>
        <w:t>□　　　　□　　　　□</w:t>
      </w:r>
    </w:p>
    <w:p w:rsidR="00483648" w:rsidRDefault="00286142" w:rsidP="00286142">
      <w:pPr>
        <w:pStyle w:val="Default"/>
        <w:rPr>
          <w:color w:val="auto"/>
          <w:sz w:val="18"/>
          <w:szCs w:val="18"/>
        </w:rPr>
      </w:pPr>
      <w:r>
        <w:rPr>
          <w:color w:val="auto"/>
          <w:sz w:val="18"/>
          <w:szCs w:val="18"/>
        </w:rPr>
        <w:t xml:space="preserve">(Piperacillin-tazobactam/Ticarcillin-clavulanic acid) </w:t>
      </w:r>
    </w:p>
    <w:p w:rsidR="00286142" w:rsidRDefault="00286142" w:rsidP="00286142">
      <w:pPr>
        <w:pStyle w:val="Default"/>
        <w:rPr>
          <w:color w:val="auto"/>
          <w:sz w:val="18"/>
          <w:szCs w:val="18"/>
        </w:rPr>
      </w:pPr>
      <w:r>
        <w:rPr>
          <w:color w:val="auto"/>
          <w:sz w:val="18"/>
          <w:szCs w:val="18"/>
        </w:rPr>
        <w:t xml:space="preserve">Carbapenems (Ertapenem/Imipenem/Meropenem/Doripenem) </w:t>
      </w:r>
      <w:r w:rsidR="00483648">
        <w:rPr>
          <w:rFonts w:hint="eastAsia"/>
          <w:color w:val="auto"/>
          <w:sz w:val="18"/>
          <w:szCs w:val="18"/>
        </w:rPr>
        <w:t xml:space="preserve">         </w:t>
      </w:r>
      <w:r w:rsidR="00483648">
        <w:rPr>
          <w:rFonts w:hint="eastAsia"/>
          <w:color w:val="auto"/>
          <w:sz w:val="18"/>
          <w:szCs w:val="18"/>
        </w:rPr>
        <w:t>□　　　　□　　　　□</w:t>
      </w:r>
    </w:p>
    <w:p w:rsidR="00286142" w:rsidRDefault="00286142" w:rsidP="00286142">
      <w:pPr>
        <w:pStyle w:val="Default"/>
        <w:rPr>
          <w:color w:val="auto"/>
          <w:sz w:val="18"/>
          <w:szCs w:val="18"/>
        </w:rPr>
      </w:pPr>
      <w:r>
        <w:rPr>
          <w:color w:val="auto"/>
          <w:sz w:val="18"/>
          <w:szCs w:val="18"/>
        </w:rPr>
        <w:t>3</w:t>
      </w:r>
      <w:r>
        <w:rPr>
          <w:color w:val="auto"/>
          <w:sz w:val="12"/>
          <w:szCs w:val="12"/>
        </w:rPr>
        <w:t xml:space="preserve">rd </w:t>
      </w:r>
      <w:r>
        <w:rPr>
          <w:color w:val="auto"/>
          <w:sz w:val="18"/>
          <w:szCs w:val="18"/>
        </w:rPr>
        <w:t>&amp; 4</w:t>
      </w:r>
      <w:r>
        <w:rPr>
          <w:color w:val="auto"/>
          <w:sz w:val="12"/>
          <w:szCs w:val="12"/>
        </w:rPr>
        <w:t xml:space="preserve">th </w:t>
      </w:r>
      <w:r>
        <w:rPr>
          <w:color w:val="auto"/>
          <w:sz w:val="18"/>
          <w:szCs w:val="18"/>
        </w:rPr>
        <w:t xml:space="preserve">gen. cephalosp. (Cefotaxime/Ceftriaxone/Ceftazidime/Cefepime) </w:t>
      </w:r>
      <w:r w:rsidR="00483648">
        <w:rPr>
          <w:rFonts w:hint="eastAsia"/>
          <w:color w:val="auto"/>
          <w:sz w:val="18"/>
          <w:szCs w:val="18"/>
        </w:rPr>
        <w:t xml:space="preserve">  </w:t>
      </w:r>
      <w:r w:rsidR="00483648">
        <w:rPr>
          <w:rFonts w:hint="eastAsia"/>
          <w:color w:val="auto"/>
          <w:sz w:val="18"/>
          <w:szCs w:val="18"/>
        </w:rPr>
        <w:t>□　　　　□　　　　□</w:t>
      </w:r>
    </w:p>
    <w:p w:rsidR="00286142" w:rsidRDefault="00286142" w:rsidP="00286142">
      <w:pPr>
        <w:pStyle w:val="Default"/>
        <w:rPr>
          <w:color w:val="auto"/>
          <w:sz w:val="18"/>
          <w:szCs w:val="18"/>
        </w:rPr>
      </w:pPr>
      <w:r>
        <w:rPr>
          <w:color w:val="auto"/>
          <w:sz w:val="18"/>
          <w:szCs w:val="18"/>
        </w:rPr>
        <w:t>Fluoroquinolones (Ciprofloxacin)</w:t>
      </w:r>
      <w:r w:rsidR="00483648">
        <w:rPr>
          <w:rFonts w:hint="eastAsia"/>
          <w:color w:val="auto"/>
          <w:sz w:val="18"/>
          <w:szCs w:val="18"/>
        </w:rPr>
        <w:t xml:space="preserve">                                     </w:t>
      </w:r>
      <w:r w:rsidR="00483648">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ESBL (extended-spectrum β-lactamase) production </w:t>
      </w:r>
      <w:r w:rsidR="00483648">
        <w:rPr>
          <w:rFonts w:hint="eastAsia"/>
          <w:color w:val="auto"/>
          <w:sz w:val="18"/>
          <w:szCs w:val="18"/>
        </w:rPr>
        <w:t xml:space="preserve">                     </w:t>
      </w:r>
      <w:r w:rsidR="00483648">
        <w:rPr>
          <w:rFonts w:hint="eastAsia"/>
          <w:color w:val="auto"/>
          <w:sz w:val="18"/>
          <w:szCs w:val="18"/>
        </w:rPr>
        <w:t>□</w:t>
      </w:r>
      <w:r w:rsidR="00483648">
        <w:rPr>
          <w:rFonts w:hint="eastAsia"/>
          <w:color w:val="auto"/>
          <w:sz w:val="18"/>
          <w:szCs w:val="18"/>
        </w:rPr>
        <w:t xml:space="preserve"> </w:t>
      </w:r>
      <w:r w:rsidR="00ED7DC4">
        <w:rPr>
          <w:color w:val="auto"/>
          <w:sz w:val="18"/>
          <w:szCs w:val="18"/>
        </w:rPr>
        <w:t>はい</w:t>
      </w:r>
      <w:r w:rsidR="00483648">
        <w:rPr>
          <w:rFonts w:hint="eastAsia"/>
          <w:color w:val="auto"/>
          <w:sz w:val="18"/>
          <w:szCs w:val="18"/>
        </w:rPr>
        <w:t xml:space="preserve">　</w:t>
      </w:r>
      <w:r w:rsidR="00483648">
        <w:rPr>
          <w:rFonts w:hint="eastAsia"/>
          <w:color w:val="auto"/>
          <w:sz w:val="18"/>
          <w:szCs w:val="18"/>
        </w:rPr>
        <w:t xml:space="preserve">  </w:t>
      </w:r>
      <w:r w:rsidR="00483648">
        <w:rPr>
          <w:rFonts w:hint="eastAsia"/>
          <w:color w:val="auto"/>
          <w:sz w:val="18"/>
          <w:szCs w:val="18"/>
        </w:rPr>
        <w:t>□</w:t>
      </w:r>
      <w:r w:rsidR="00483648">
        <w:rPr>
          <w:rFonts w:hint="eastAsia"/>
          <w:color w:val="auto"/>
          <w:sz w:val="18"/>
          <w:szCs w:val="18"/>
        </w:rPr>
        <w:t xml:space="preserve"> </w:t>
      </w:r>
      <w:r w:rsidR="00ED7DC4">
        <w:rPr>
          <w:rFonts w:hint="eastAsia"/>
          <w:color w:val="auto"/>
          <w:sz w:val="18"/>
          <w:szCs w:val="18"/>
        </w:rPr>
        <w:t>いいえ</w:t>
      </w:r>
      <w:r>
        <w:rPr>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Carbapenemase production </w:t>
      </w:r>
      <w:r w:rsidR="00483648">
        <w:rPr>
          <w:rFonts w:hint="eastAsia"/>
          <w:color w:val="auto"/>
          <w:sz w:val="18"/>
          <w:szCs w:val="18"/>
        </w:rPr>
        <w:t xml:space="preserve">                                         </w:t>
      </w:r>
      <w:r w:rsidR="00483648">
        <w:rPr>
          <w:rFonts w:hint="eastAsia"/>
          <w:color w:val="auto"/>
          <w:sz w:val="18"/>
          <w:szCs w:val="18"/>
        </w:rPr>
        <w:t>□</w:t>
      </w:r>
      <w:r w:rsidR="00483648">
        <w:rPr>
          <w:rFonts w:hint="eastAsia"/>
          <w:color w:val="auto"/>
          <w:sz w:val="18"/>
          <w:szCs w:val="18"/>
        </w:rPr>
        <w:t xml:space="preserve"> </w:t>
      </w:r>
      <w:r w:rsidR="00ED7DC4">
        <w:rPr>
          <w:color w:val="auto"/>
          <w:sz w:val="18"/>
          <w:szCs w:val="18"/>
        </w:rPr>
        <w:t>はい</w:t>
      </w:r>
      <w:r>
        <w:rPr>
          <w:color w:val="auto"/>
          <w:sz w:val="18"/>
          <w:szCs w:val="18"/>
        </w:rPr>
        <w:t xml:space="preserve"> </w:t>
      </w:r>
      <w:r w:rsidR="00483648">
        <w:rPr>
          <w:rFonts w:hint="eastAsia"/>
          <w:color w:val="auto"/>
          <w:sz w:val="18"/>
          <w:szCs w:val="18"/>
        </w:rPr>
        <w:t xml:space="preserve">   </w:t>
      </w:r>
      <w:r w:rsidR="00483648">
        <w:rPr>
          <w:rFonts w:hint="eastAsia"/>
          <w:color w:val="auto"/>
          <w:sz w:val="18"/>
          <w:szCs w:val="18"/>
        </w:rPr>
        <w:t>□</w:t>
      </w:r>
      <w:r w:rsidR="00483648">
        <w:rPr>
          <w:rFonts w:hint="eastAsia"/>
          <w:color w:val="auto"/>
          <w:sz w:val="18"/>
          <w:szCs w:val="18"/>
        </w:rPr>
        <w:t xml:space="preserve"> </w:t>
      </w:r>
      <w:r w:rsidR="00ED7DC4">
        <w:rPr>
          <w:color w:val="auto"/>
          <w:sz w:val="18"/>
          <w:szCs w:val="18"/>
        </w:rPr>
        <w:t>いいえ</w:t>
      </w:r>
      <w:r>
        <w:rPr>
          <w:color w:val="auto"/>
          <w:sz w:val="18"/>
          <w:szCs w:val="18"/>
        </w:rPr>
        <w:t xml:space="preserve"> </w:t>
      </w:r>
    </w:p>
    <w:p w:rsidR="00286142" w:rsidRDefault="00ED7DC4" w:rsidP="00286142">
      <w:pPr>
        <w:pStyle w:val="Default"/>
        <w:rPr>
          <w:color w:val="auto"/>
          <w:sz w:val="18"/>
          <w:szCs w:val="18"/>
        </w:rPr>
      </w:pPr>
      <w:r>
        <w:rPr>
          <w:b/>
          <w:bCs/>
          <w:color w:val="auto"/>
          <w:sz w:val="18"/>
          <w:szCs w:val="18"/>
        </w:rPr>
        <w:t>以下の抗菌薬カテゴリは、原則</w:t>
      </w:r>
      <w:r>
        <w:rPr>
          <w:b/>
          <w:bCs/>
          <w:color w:val="auto"/>
          <w:sz w:val="18"/>
          <w:szCs w:val="18"/>
        </w:rPr>
        <w:t>ND/NA (not done/not applicable)</w:t>
      </w:r>
      <w:r>
        <w:rPr>
          <w:b/>
          <w:bCs/>
          <w:color w:val="auto"/>
          <w:sz w:val="18"/>
          <w:szCs w:val="18"/>
        </w:rPr>
        <w:t>でお願いします。もし感受性試験が行われていれば、記載して下さい。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1</w:t>
      </w:r>
      <w:r>
        <w:rPr>
          <w:color w:val="auto"/>
          <w:sz w:val="12"/>
          <w:szCs w:val="12"/>
        </w:rPr>
        <w:t xml:space="preserve">st </w:t>
      </w:r>
      <w:r>
        <w:rPr>
          <w:color w:val="auto"/>
          <w:sz w:val="18"/>
          <w:szCs w:val="18"/>
        </w:rPr>
        <w:t>&amp; 2</w:t>
      </w:r>
      <w:r>
        <w:rPr>
          <w:color w:val="auto"/>
          <w:sz w:val="12"/>
          <w:szCs w:val="12"/>
        </w:rPr>
        <w:t xml:space="preserve">nd </w:t>
      </w:r>
      <w:r>
        <w:rPr>
          <w:color w:val="auto"/>
          <w:sz w:val="18"/>
          <w:szCs w:val="18"/>
        </w:rPr>
        <w:t xml:space="preserve">gen. cephalosporins (Cefuroxime) </w:t>
      </w:r>
      <w:r w:rsidR="00483648">
        <w:rPr>
          <w:rFonts w:hint="eastAsia"/>
          <w:color w:val="auto"/>
          <w:sz w:val="18"/>
          <w:szCs w:val="18"/>
        </w:rPr>
        <w:t xml:space="preserve">                            </w:t>
      </w:r>
      <w:r w:rsidR="00483648">
        <w:rPr>
          <w:rFonts w:hint="eastAsia"/>
          <w:color w:val="auto"/>
          <w:sz w:val="18"/>
          <w:szCs w:val="18"/>
        </w:rPr>
        <w:t>□　　　　□　　　　☒</w:t>
      </w:r>
    </w:p>
    <w:p w:rsidR="00483648" w:rsidRDefault="00286142" w:rsidP="00286142">
      <w:pPr>
        <w:pStyle w:val="Default"/>
        <w:rPr>
          <w:color w:val="auto"/>
          <w:sz w:val="18"/>
          <w:szCs w:val="18"/>
        </w:rPr>
      </w:pPr>
      <w:r>
        <w:rPr>
          <w:color w:val="auto"/>
          <w:sz w:val="18"/>
          <w:szCs w:val="18"/>
        </w:rPr>
        <w:t>Folate pathway inhibitors (Trimethoprim-sulphamethoxazole)</w:t>
      </w:r>
      <w:r w:rsidR="00483648">
        <w:rPr>
          <w:rFonts w:hint="eastAsia"/>
          <w:color w:val="auto"/>
          <w:sz w:val="18"/>
          <w:szCs w:val="18"/>
        </w:rPr>
        <w:t xml:space="preserve">           </w:t>
      </w:r>
      <w:r>
        <w:rPr>
          <w:color w:val="auto"/>
          <w:sz w:val="18"/>
          <w:szCs w:val="18"/>
        </w:rPr>
        <w:t xml:space="preserve"> </w:t>
      </w:r>
      <w:r w:rsidR="00483648">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Glycylcyclines (Tigecycline) </w:t>
      </w:r>
      <w:r w:rsidR="00483648">
        <w:rPr>
          <w:rFonts w:hint="eastAsia"/>
          <w:color w:val="auto"/>
          <w:sz w:val="18"/>
          <w:szCs w:val="18"/>
        </w:rPr>
        <w:t xml:space="preserve">                                         </w:t>
      </w:r>
      <w:r w:rsidR="00483648">
        <w:rPr>
          <w:rFonts w:hint="eastAsia"/>
          <w:color w:val="auto"/>
          <w:sz w:val="18"/>
          <w:szCs w:val="18"/>
        </w:rPr>
        <w:t>□　　　　□　　　　☒</w:t>
      </w:r>
    </w:p>
    <w:p w:rsidR="00286142" w:rsidRDefault="00286142" w:rsidP="00286142">
      <w:pPr>
        <w:pStyle w:val="Default"/>
        <w:rPr>
          <w:color w:val="auto"/>
          <w:sz w:val="18"/>
          <w:szCs w:val="18"/>
        </w:rPr>
      </w:pPr>
      <w:r>
        <w:rPr>
          <w:color w:val="auto"/>
          <w:sz w:val="18"/>
          <w:szCs w:val="18"/>
        </w:rPr>
        <w:t>Monobactams (Aztreonam)</w:t>
      </w:r>
      <w:r w:rsidR="00483648">
        <w:rPr>
          <w:rFonts w:hint="eastAsia"/>
          <w:color w:val="auto"/>
          <w:sz w:val="18"/>
          <w:szCs w:val="18"/>
        </w:rPr>
        <w:t xml:space="preserve">                                         </w:t>
      </w:r>
      <w:r>
        <w:rPr>
          <w:color w:val="auto"/>
          <w:sz w:val="18"/>
          <w:szCs w:val="18"/>
        </w:rPr>
        <w:t xml:space="preserve"> </w:t>
      </w:r>
      <w:r w:rsidR="00483648">
        <w:rPr>
          <w:rFonts w:hint="eastAsia"/>
          <w:color w:val="auto"/>
          <w:sz w:val="18"/>
          <w:szCs w:val="18"/>
        </w:rPr>
        <w:t>□　　　　□　　　　☒</w:t>
      </w:r>
    </w:p>
    <w:p w:rsidR="00286142" w:rsidRDefault="00286142" w:rsidP="00286142">
      <w:pPr>
        <w:pStyle w:val="Default"/>
        <w:rPr>
          <w:color w:val="auto"/>
          <w:sz w:val="18"/>
          <w:szCs w:val="18"/>
        </w:rPr>
      </w:pPr>
      <w:r>
        <w:rPr>
          <w:color w:val="auto"/>
          <w:sz w:val="18"/>
          <w:szCs w:val="18"/>
        </w:rPr>
        <w:t>Phenicols (Chloramphenicol)</w:t>
      </w:r>
      <w:r w:rsidR="00483648">
        <w:rPr>
          <w:rFonts w:hint="eastAsia"/>
          <w:color w:val="auto"/>
          <w:sz w:val="18"/>
          <w:szCs w:val="18"/>
        </w:rPr>
        <w:t xml:space="preserve">                                         </w:t>
      </w:r>
      <w:r w:rsidR="00483648">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Phosphonic acids (Fosfomycin) </w:t>
      </w:r>
      <w:r w:rsidR="00483648">
        <w:rPr>
          <w:rFonts w:hint="eastAsia"/>
          <w:color w:val="auto"/>
          <w:sz w:val="18"/>
          <w:szCs w:val="18"/>
        </w:rPr>
        <w:t xml:space="preserve">                                      </w:t>
      </w:r>
      <w:r w:rsidR="00483648">
        <w:rPr>
          <w:rFonts w:hint="eastAsia"/>
          <w:color w:val="auto"/>
          <w:sz w:val="18"/>
          <w:szCs w:val="18"/>
        </w:rPr>
        <w:t>□　　　　□　　　　☒</w:t>
      </w:r>
    </w:p>
    <w:p w:rsidR="00286142" w:rsidRDefault="00286142" w:rsidP="00286142">
      <w:pPr>
        <w:pStyle w:val="Default"/>
        <w:rPr>
          <w:color w:val="auto"/>
          <w:sz w:val="18"/>
          <w:szCs w:val="18"/>
        </w:rPr>
      </w:pPr>
      <w:r>
        <w:rPr>
          <w:color w:val="auto"/>
          <w:sz w:val="18"/>
          <w:szCs w:val="18"/>
        </w:rPr>
        <w:t>Polymyxins (Colistin)</w:t>
      </w:r>
      <w:r w:rsidR="00483648">
        <w:rPr>
          <w:rFonts w:hint="eastAsia"/>
          <w:color w:val="auto"/>
          <w:sz w:val="18"/>
          <w:szCs w:val="18"/>
        </w:rPr>
        <w:t xml:space="preserve">                                               </w:t>
      </w:r>
      <w:r w:rsidR="00483648">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Tetracyclines (Tetracycline/Doxycycline/Minocycline) </w:t>
      </w:r>
      <w:r w:rsidR="00483648">
        <w:rPr>
          <w:rFonts w:hint="eastAsia"/>
          <w:color w:val="auto"/>
          <w:sz w:val="18"/>
          <w:szCs w:val="18"/>
        </w:rPr>
        <w:t xml:space="preserve">                  </w:t>
      </w:r>
      <w:r w:rsidR="00483648">
        <w:rPr>
          <w:rFonts w:hint="eastAsia"/>
          <w:color w:val="auto"/>
          <w:sz w:val="18"/>
          <w:szCs w:val="18"/>
        </w:rPr>
        <w:t>□　　　　□　　　　☒</w:t>
      </w:r>
    </w:p>
    <w:p w:rsidR="00483648" w:rsidRDefault="00483648" w:rsidP="00286142">
      <w:pPr>
        <w:pStyle w:val="Default"/>
        <w:rPr>
          <w:color w:val="auto"/>
          <w:sz w:val="20"/>
          <w:szCs w:val="20"/>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483648">
      <w:pPr>
        <w:pStyle w:val="Default"/>
        <w:numPr>
          <w:ilvl w:val="0"/>
          <w:numId w:val="13"/>
        </w:numPr>
        <w:rPr>
          <w:color w:val="auto"/>
          <w:sz w:val="20"/>
          <w:szCs w:val="20"/>
        </w:rPr>
      </w:pPr>
      <w:r>
        <w:rPr>
          <w:color w:val="auto"/>
          <w:sz w:val="20"/>
          <w:szCs w:val="20"/>
        </w:rPr>
        <w:t>はい、この菌株は</w:t>
      </w:r>
      <w:r w:rsidRPr="00ED7DC4">
        <w:rPr>
          <w:b/>
          <w:color w:val="auto"/>
          <w:sz w:val="20"/>
          <w:szCs w:val="20"/>
        </w:rPr>
        <w:t>感受性試験</w:t>
      </w:r>
      <w:r>
        <w:rPr>
          <w:color w:val="auto"/>
          <w:sz w:val="20"/>
          <w:szCs w:val="20"/>
        </w:rPr>
        <w:t>を行った全ての</w:t>
      </w:r>
      <w:r w:rsidRPr="00ED7DC4">
        <w:rPr>
          <w:b/>
          <w:color w:val="auto"/>
          <w:sz w:val="20"/>
          <w:szCs w:val="20"/>
          <w:u w:val="single"/>
        </w:rPr>
        <w:t>抗菌薬</w:t>
      </w:r>
      <w:r>
        <w:rPr>
          <w:color w:val="auto"/>
          <w:sz w:val="20"/>
          <w:szCs w:val="20"/>
        </w:rPr>
        <w:t>に対して感受性はありません。</w:t>
      </w:r>
      <w:r w:rsidR="00286142">
        <w:rPr>
          <w:b/>
          <w:bCs/>
          <w:color w:val="auto"/>
          <w:sz w:val="20"/>
          <w:szCs w:val="20"/>
        </w:rPr>
        <w:t xml:space="preserve"> </w:t>
      </w:r>
    </w:p>
    <w:p w:rsidR="00286142" w:rsidRPr="00483648" w:rsidRDefault="00ED7DC4" w:rsidP="00286142">
      <w:pPr>
        <w:pStyle w:val="Default"/>
        <w:numPr>
          <w:ilvl w:val="0"/>
          <w:numId w:val="13"/>
        </w:numPr>
        <w:rPr>
          <w:color w:val="auto"/>
          <w:sz w:val="18"/>
          <w:szCs w:val="18"/>
        </w:rPr>
      </w:pPr>
      <w:r>
        <w:rPr>
          <w:color w:val="auto"/>
          <w:sz w:val="20"/>
          <w:szCs w:val="20"/>
        </w:rPr>
        <w:t>いいえ、この菌株は感受性試験を行った</w:t>
      </w:r>
      <w:r w:rsidRPr="00ED7DC4">
        <w:rPr>
          <w:b/>
          <w:color w:val="auto"/>
          <w:sz w:val="20"/>
          <w:szCs w:val="20"/>
          <w:u w:val="single"/>
        </w:rPr>
        <w:t>抗菌薬</w:t>
      </w:r>
      <w:r>
        <w:rPr>
          <w:color w:val="auto"/>
          <w:sz w:val="20"/>
          <w:szCs w:val="20"/>
        </w:rPr>
        <w:t>に対して少なくとも一つの抗菌薬には感受性があります。</w:t>
      </w:r>
      <w:r w:rsidR="00286142">
        <w:rPr>
          <w:b/>
          <w:bCs/>
          <w:color w:val="auto"/>
          <w:sz w:val="20"/>
          <w:szCs w:val="20"/>
        </w:rPr>
        <w:t xml:space="preserve"> </w:t>
      </w:r>
    </w:p>
    <w:p w:rsidR="00483648" w:rsidRDefault="00483648" w:rsidP="00483648">
      <w:pPr>
        <w:pStyle w:val="Default"/>
        <w:rPr>
          <w:color w:val="auto"/>
          <w:sz w:val="20"/>
          <w:szCs w:val="20"/>
        </w:rPr>
      </w:pPr>
    </w:p>
    <w:p w:rsidR="00483648" w:rsidRDefault="00483648" w:rsidP="00483648">
      <w:pPr>
        <w:pStyle w:val="Default"/>
        <w:rPr>
          <w:color w:val="auto"/>
          <w:sz w:val="20"/>
          <w:szCs w:val="20"/>
        </w:rPr>
      </w:pPr>
    </w:p>
    <w:p w:rsidR="00483648" w:rsidRDefault="00483648" w:rsidP="00483648">
      <w:pPr>
        <w:pStyle w:val="Default"/>
        <w:rPr>
          <w:color w:val="auto"/>
          <w:sz w:val="20"/>
          <w:szCs w:val="20"/>
        </w:rPr>
      </w:pPr>
    </w:p>
    <w:p w:rsidR="00483648" w:rsidRDefault="00483648" w:rsidP="00483648">
      <w:pPr>
        <w:pStyle w:val="Default"/>
        <w:rPr>
          <w:color w:val="auto"/>
          <w:sz w:val="20"/>
          <w:szCs w:val="20"/>
        </w:rPr>
      </w:pPr>
    </w:p>
    <w:p w:rsidR="00483648" w:rsidRDefault="00483648" w:rsidP="00483648">
      <w:pPr>
        <w:pStyle w:val="Default"/>
        <w:rPr>
          <w:color w:val="auto"/>
          <w:sz w:val="20"/>
          <w:szCs w:val="20"/>
        </w:rPr>
      </w:pPr>
    </w:p>
    <w:p w:rsidR="00286142" w:rsidRDefault="00286142" w:rsidP="00483648">
      <w:pPr>
        <w:pStyle w:val="Default"/>
        <w:rPr>
          <w:b/>
          <w:bCs/>
          <w:color w:val="0070C0"/>
          <w:sz w:val="20"/>
          <w:szCs w:val="20"/>
        </w:rPr>
      </w:pPr>
      <w:r>
        <w:rPr>
          <w:color w:val="auto"/>
          <w:sz w:val="20"/>
          <w:szCs w:val="20"/>
        </w:rPr>
        <w:t>MDR-</w:t>
      </w:r>
      <w:r w:rsidR="00660CDC">
        <w:rPr>
          <w:color w:val="auto"/>
          <w:sz w:val="20"/>
          <w:szCs w:val="20"/>
        </w:rPr>
        <w:t>表</w:t>
      </w:r>
      <w:r>
        <w:rPr>
          <w:color w:val="auto"/>
          <w:sz w:val="20"/>
          <w:szCs w:val="20"/>
        </w:rPr>
        <w:t xml:space="preserve"> 3.2</w:t>
      </w:r>
      <w:r w:rsidRPr="00483648">
        <w:rPr>
          <w:color w:val="0070C0"/>
          <w:sz w:val="20"/>
          <w:szCs w:val="20"/>
        </w:rPr>
        <w:t xml:space="preserve"> </w:t>
      </w:r>
      <w:r w:rsidRPr="00483648">
        <w:rPr>
          <w:b/>
          <w:bCs/>
          <w:color w:val="0070C0"/>
          <w:sz w:val="20"/>
          <w:szCs w:val="20"/>
        </w:rPr>
        <w:t xml:space="preserve">E. COLI (&amp; OTHER/UNIDENTIFIED </w:t>
      </w:r>
      <w:r w:rsidR="00F74A19">
        <w:rPr>
          <w:b/>
          <w:bCs/>
          <w:color w:val="0070C0"/>
          <w:sz w:val="20"/>
          <w:szCs w:val="20"/>
        </w:rPr>
        <w:t>腸内細菌科</w:t>
      </w:r>
      <w:r w:rsidRPr="00483648">
        <w:rPr>
          <w:b/>
          <w:bCs/>
          <w:color w:val="0070C0"/>
          <w:sz w:val="20"/>
          <w:szCs w:val="20"/>
        </w:rPr>
        <w:t xml:space="preserve"> SPP.) </w:t>
      </w:r>
    </w:p>
    <w:p w:rsidR="008E42C6" w:rsidRDefault="008E42C6" w:rsidP="00483648">
      <w:pPr>
        <w:pStyle w:val="Default"/>
        <w:rPr>
          <w:color w:val="auto"/>
          <w:sz w:val="20"/>
          <w:szCs w:val="20"/>
        </w:rPr>
      </w:pPr>
    </w:p>
    <w:p w:rsidR="00286142" w:rsidRPr="008E42C6" w:rsidRDefault="00C52F19" w:rsidP="00286142">
      <w:pPr>
        <w:pStyle w:val="Default"/>
        <w:rPr>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つの抗菌薬に感受性が中間もしくは、完全耐性がある場合、</w:t>
      </w:r>
      <w:r>
        <w:rPr>
          <w:rFonts w:hint="eastAsia"/>
          <w:b/>
          <w:bCs/>
          <w:color w:val="0070C0"/>
          <w:sz w:val="20"/>
          <w:szCs w:val="20"/>
        </w:rPr>
        <w:t>I/R</w:t>
      </w:r>
      <w:r>
        <w:rPr>
          <w:rFonts w:hint="eastAsia"/>
          <w:b/>
          <w:bCs/>
          <w:color w:val="0070C0"/>
          <w:sz w:val="20"/>
          <w:szCs w:val="20"/>
        </w:rPr>
        <w:t>に記載をして下さい</w:t>
      </w:r>
      <w:r w:rsidRPr="00B10D01">
        <w:rPr>
          <w:b/>
          <w:bCs/>
          <w:color w:val="0070C0"/>
          <w:sz w:val="20"/>
          <w:szCs w:val="20"/>
        </w:rPr>
        <w:t>)</w:t>
      </w:r>
      <w:r w:rsidR="00286142" w:rsidRPr="008E42C6">
        <w:rPr>
          <w:b/>
          <w:bCs/>
          <w:color w:val="0070C0"/>
          <w:sz w:val="20"/>
          <w:szCs w:val="20"/>
        </w:rPr>
        <w:t xml:space="preserve"> </w:t>
      </w:r>
    </w:p>
    <w:p w:rsidR="00286142" w:rsidRDefault="00ED7DC4" w:rsidP="00286142">
      <w:pPr>
        <w:pStyle w:val="Default"/>
        <w:rPr>
          <w:color w:val="auto"/>
          <w:sz w:val="22"/>
          <w:szCs w:val="22"/>
        </w:rPr>
      </w:pPr>
      <w:r>
        <w:rPr>
          <w:b/>
          <w:bCs/>
          <w:color w:val="auto"/>
          <w:sz w:val="22"/>
          <w:szCs w:val="22"/>
        </w:rPr>
        <w:t>抗菌薬のカテゴリ</w:t>
      </w:r>
      <w:r>
        <w:rPr>
          <w:b/>
          <w:bCs/>
          <w:color w:val="auto"/>
          <w:sz w:val="22"/>
          <w:szCs w:val="22"/>
        </w:rPr>
        <w:t xml:space="preserve"> (</w:t>
      </w:r>
      <w:r>
        <w:rPr>
          <w:b/>
          <w:bCs/>
          <w:color w:val="auto"/>
          <w:sz w:val="22"/>
          <w:szCs w:val="22"/>
        </w:rPr>
        <w:t>抗菌薬</w:t>
      </w:r>
      <w:r>
        <w:rPr>
          <w:b/>
          <w:bCs/>
          <w:color w:val="auto"/>
          <w:sz w:val="22"/>
          <w:szCs w:val="22"/>
        </w:rPr>
        <w:t>)</w:t>
      </w:r>
      <w:r w:rsidR="00286142">
        <w:rPr>
          <w:b/>
          <w:bCs/>
          <w:color w:val="auto"/>
          <w:sz w:val="22"/>
          <w:szCs w:val="22"/>
        </w:rPr>
        <w:t xml:space="preserve"> </w:t>
      </w:r>
      <w:r w:rsidR="008E42C6">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 xml:space="preserve">S </w:t>
      </w:r>
      <w:r w:rsidR="008E42C6">
        <w:rPr>
          <w:rFonts w:hint="eastAsia"/>
          <w:b/>
          <w:bCs/>
          <w:color w:val="auto"/>
          <w:sz w:val="22"/>
          <w:szCs w:val="22"/>
        </w:rPr>
        <w:t xml:space="preserve">      </w:t>
      </w:r>
      <w:r w:rsidR="00286142">
        <w:rPr>
          <w:b/>
          <w:bCs/>
          <w:color w:val="auto"/>
          <w:sz w:val="22"/>
          <w:szCs w:val="22"/>
        </w:rPr>
        <w:t>I/R</w:t>
      </w:r>
      <w:r w:rsidR="008E42C6">
        <w:rPr>
          <w:rFonts w:hint="eastAsia"/>
          <w:b/>
          <w:bCs/>
          <w:color w:val="auto"/>
          <w:sz w:val="22"/>
          <w:szCs w:val="22"/>
        </w:rPr>
        <w:t xml:space="preserve">    </w:t>
      </w:r>
      <w:r w:rsidR="00286142">
        <w:rPr>
          <w:b/>
          <w:bCs/>
          <w:color w:val="auto"/>
          <w:sz w:val="22"/>
          <w:szCs w:val="22"/>
        </w:rPr>
        <w:t xml:space="preserve"> ND/NA </w:t>
      </w:r>
    </w:p>
    <w:p w:rsidR="00286142" w:rsidRDefault="00ED7DC4" w:rsidP="00286142">
      <w:pPr>
        <w:pStyle w:val="Default"/>
        <w:rPr>
          <w:color w:val="auto"/>
          <w:sz w:val="18"/>
          <w:szCs w:val="18"/>
        </w:rPr>
      </w:pPr>
      <w:r>
        <w:rPr>
          <w:b/>
          <w:bCs/>
          <w:color w:val="auto"/>
          <w:sz w:val="18"/>
          <w:szCs w:val="18"/>
        </w:rPr>
        <w:t>もし抗菌薬に対しての感受性試験がなされていたら、菌種の抗菌薬に対する感受性</w:t>
      </w:r>
      <w:r>
        <w:rPr>
          <w:b/>
          <w:bCs/>
          <w:color w:val="auto"/>
          <w:sz w:val="18"/>
          <w:szCs w:val="18"/>
        </w:rPr>
        <w:t xml:space="preserve">S (sensitive), I/R (intermediate/resistant) </w:t>
      </w:r>
      <w:r>
        <w:rPr>
          <w:b/>
          <w:bCs/>
          <w:color w:val="auto"/>
          <w:sz w:val="18"/>
          <w:szCs w:val="18"/>
        </w:rPr>
        <w:t>にチェックをお願いします。もし感受性試験がされていなければ、</w:t>
      </w:r>
      <w:r>
        <w:rPr>
          <w:b/>
          <w:bCs/>
          <w:color w:val="auto"/>
          <w:sz w:val="18"/>
          <w:szCs w:val="18"/>
        </w:rPr>
        <w:t xml:space="preserve"> ND/NA (not done/not applicable)</w:t>
      </w:r>
      <w:r>
        <w:rPr>
          <w:b/>
          <w:bCs/>
          <w:color w:val="auto"/>
          <w:sz w:val="18"/>
          <w:szCs w:val="18"/>
        </w:rPr>
        <w:t>にチェックして下さい。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Aminoglycosides (Gentamicin/Tobramycin/Amikacin/Netilmicin</w:t>
      </w:r>
      <w:r w:rsidR="008E42C6">
        <w:rPr>
          <w:rFonts w:hint="eastAsia"/>
          <w:color w:val="auto"/>
          <w:sz w:val="18"/>
          <w:szCs w:val="18"/>
        </w:rPr>
        <w:t xml:space="preserve">  </w:t>
      </w:r>
      <w:r>
        <w:rPr>
          <w:color w:val="auto"/>
          <w:sz w:val="18"/>
          <w:szCs w:val="18"/>
        </w:rPr>
        <w:t xml:space="preserve"> </w:t>
      </w:r>
      <w:r w:rsidR="008E42C6">
        <w:rPr>
          <w:rFonts w:hint="eastAsia"/>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penicillins + β-lactamase inh. </w:t>
      </w:r>
      <w:r w:rsidR="008E42C6">
        <w:rPr>
          <w:rFonts w:hint="eastAsia"/>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(Piperacillin-tazobactam/Ticarcillin-clavulanic acid) </w:t>
      </w:r>
    </w:p>
    <w:p w:rsidR="00286142" w:rsidRDefault="00286142" w:rsidP="00286142">
      <w:pPr>
        <w:pStyle w:val="Default"/>
        <w:rPr>
          <w:color w:val="auto"/>
          <w:sz w:val="18"/>
          <w:szCs w:val="18"/>
        </w:rPr>
      </w:pPr>
      <w:r>
        <w:rPr>
          <w:color w:val="auto"/>
          <w:sz w:val="18"/>
          <w:szCs w:val="18"/>
        </w:rPr>
        <w:t>Carbapenems (Ertapenem/Imipenem/Meropenem/Doripenem</w:t>
      </w:r>
      <w:r w:rsidR="008E42C6">
        <w:rPr>
          <w:rFonts w:hint="eastAsia"/>
          <w:color w:val="auto"/>
          <w:sz w:val="18"/>
          <w:szCs w:val="18"/>
        </w:rPr>
        <w:t xml:space="preserve"> </w:t>
      </w:r>
      <w:r>
        <w:rPr>
          <w:color w:val="auto"/>
          <w:sz w:val="18"/>
          <w:szCs w:val="18"/>
        </w:rPr>
        <w:t xml:space="preserve"> </w:t>
      </w:r>
      <w:r w:rsidR="008E42C6">
        <w:rPr>
          <w:rFonts w:hint="eastAsia"/>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3</w:t>
      </w:r>
      <w:r>
        <w:rPr>
          <w:color w:val="auto"/>
          <w:sz w:val="12"/>
          <w:szCs w:val="12"/>
        </w:rPr>
        <w:t xml:space="preserve">rd </w:t>
      </w:r>
      <w:r>
        <w:rPr>
          <w:color w:val="auto"/>
          <w:sz w:val="18"/>
          <w:szCs w:val="18"/>
        </w:rPr>
        <w:t>&amp; 4</w:t>
      </w:r>
      <w:r>
        <w:rPr>
          <w:color w:val="auto"/>
          <w:sz w:val="12"/>
          <w:szCs w:val="12"/>
        </w:rPr>
        <w:t xml:space="preserve">th </w:t>
      </w:r>
      <w:r>
        <w:rPr>
          <w:color w:val="auto"/>
          <w:sz w:val="18"/>
          <w:szCs w:val="18"/>
        </w:rPr>
        <w:t xml:space="preserve">gen. cephalosp. (Cefotaxime/Ceftriaxone/Ceftazidime/Cefepime) </w:t>
      </w:r>
      <w:r w:rsidR="008E42C6">
        <w:rPr>
          <w:rFonts w:hint="eastAsia"/>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Fluoroquinolones (Ciprofloxacin) </w:t>
      </w:r>
      <w:r w:rsidR="008E42C6">
        <w:rPr>
          <w:rFonts w:hint="eastAsia"/>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ESBL (extended-spectrum β-lactamase) production </w:t>
      </w:r>
      <w:r w:rsidR="008E42C6">
        <w:rPr>
          <w:rFonts w:hint="eastAsia"/>
          <w:color w:val="auto"/>
          <w:sz w:val="18"/>
          <w:szCs w:val="18"/>
        </w:rPr>
        <w:t xml:space="preserve">                       </w:t>
      </w:r>
      <w:r w:rsidR="008E42C6">
        <w:rPr>
          <w:rFonts w:hint="eastAsia"/>
          <w:color w:val="auto"/>
          <w:sz w:val="18"/>
          <w:szCs w:val="18"/>
        </w:rPr>
        <w:t>□</w:t>
      </w:r>
      <w:r w:rsidR="008E42C6">
        <w:rPr>
          <w:rFonts w:hint="eastAsia"/>
          <w:color w:val="auto"/>
          <w:sz w:val="18"/>
          <w:szCs w:val="18"/>
        </w:rPr>
        <w:t xml:space="preserve"> </w:t>
      </w:r>
      <w:r w:rsidR="00ED7DC4">
        <w:rPr>
          <w:color w:val="auto"/>
          <w:sz w:val="18"/>
          <w:szCs w:val="18"/>
        </w:rPr>
        <w:t>はい</w:t>
      </w:r>
      <w:r w:rsidR="008E42C6">
        <w:rPr>
          <w:rFonts w:hint="eastAsia"/>
          <w:color w:val="auto"/>
          <w:sz w:val="18"/>
          <w:szCs w:val="18"/>
        </w:rPr>
        <w:t xml:space="preserve">    </w:t>
      </w:r>
      <w:r w:rsidR="008E42C6">
        <w:rPr>
          <w:rFonts w:hint="eastAsia"/>
          <w:color w:val="auto"/>
          <w:sz w:val="18"/>
          <w:szCs w:val="18"/>
        </w:rPr>
        <w:t>□</w:t>
      </w:r>
      <w:r>
        <w:rPr>
          <w:color w:val="auto"/>
          <w:sz w:val="18"/>
          <w:szCs w:val="18"/>
        </w:rPr>
        <w:t xml:space="preserve"> </w:t>
      </w:r>
      <w:r w:rsidR="00ED7DC4">
        <w:rPr>
          <w:rFonts w:hint="eastAsia"/>
          <w:color w:val="auto"/>
          <w:sz w:val="18"/>
          <w:szCs w:val="18"/>
        </w:rPr>
        <w:t>いいえ</w:t>
      </w:r>
      <w:r>
        <w:rPr>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Carbapenemase production </w:t>
      </w:r>
      <w:r w:rsidR="008E42C6">
        <w:rPr>
          <w:rFonts w:hint="eastAsia"/>
          <w:color w:val="auto"/>
          <w:sz w:val="18"/>
          <w:szCs w:val="18"/>
        </w:rPr>
        <w:t xml:space="preserve">　　　　　　　　　　　　　　　　　　　</w:t>
      </w:r>
      <w:r w:rsidR="008E42C6">
        <w:rPr>
          <w:rFonts w:hint="eastAsia"/>
          <w:color w:val="auto"/>
          <w:sz w:val="18"/>
          <w:szCs w:val="18"/>
        </w:rPr>
        <w:t xml:space="preserve">     </w:t>
      </w:r>
      <w:r w:rsidR="008E42C6">
        <w:rPr>
          <w:rFonts w:hint="eastAsia"/>
          <w:color w:val="auto"/>
          <w:sz w:val="18"/>
          <w:szCs w:val="18"/>
        </w:rPr>
        <w:t>□</w:t>
      </w:r>
      <w:r w:rsidR="008E42C6">
        <w:rPr>
          <w:rFonts w:hint="eastAsia"/>
          <w:color w:val="auto"/>
          <w:sz w:val="18"/>
          <w:szCs w:val="18"/>
        </w:rPr>
        <w:t xml:space="preserve"> </w:t>
      </w:r>
      <w:r w:rsidR="00ED7DC4">
        <w:rPr>
          <w:color w:val="auto"/>
          <w:sz w:val="18"/>
          <w:szCs w:val="18"/>
        </w:rPr>
        <w:t>はい</w:t>
      </w:r>
      <w:r w:rsidR="008E42C6">
        <w:rPr>
          <w:rFonts w:hint="eastAsia"/>
          <w:color w:val="auto"/>
          <w:sz w:val="18"/>
          <w:szCs w:val="18"/>
        </w:rPr>
        <w:t xml:space="preserve">    </w:t>
      </w:r>
      <w:r w:rsidR="008E42C6">
        <w:rPr>
          <w:rFonts w:hint="eastAsia"/>
          <w:color w:val="auto"/>
          <w:sz w:val="18"/>
          <w:szCs w:val="18"/>
        </w:rPr>
        <w:t>□</w:t>
      </w:r>
      <w:r>
        <w:rPr>
          <w:color w:val="auto"/>
          <w:sz w:val="18"/>
          <w:szCs w:val="18"/>
        </w:rPr>
        <w:t xml:space="preserve"> </w:t>
      </w:r>
      <w:r w:rsidR="00ED7DC4">
        <w:rPr>
          <w:color w:val="auto"/>
          <w:sz w:val="18"/>
          <w:szCs w:val="18"/>
        </w:rPr>
        <w:t>いいえ</w:t>
      </w:r>
      <w:r>
        <w:rPr>
          <w:color w:val="auto"/>
          <w:sz w:val="18"/>
          <w:szCs w:val="18"/>
        </w:rPr>
        <w:t xml:space="preserve"> </w:t>
      </w:r>
    </w:p>
    <w:p w:rsidR="00286142" w:rsidRDefault="00ED7DC4" w:rsidP="00286142">
      <w:pPr>
        <w:pStyle w:val="Default"/>
        <w:rPr>
          <w:color w:val="auto"/>
          <w:sz w:val="18"/>
          <w:szCs w:val="18"/>
        </w:rPr>
      </w:pPr>
      <w:r>
        <w:rPr>
          <w:b/>
          <w:bCs/>
          <w:color w:val="auto"/>
          <w:sz w:val="18"/>
          <w:szCs w:val="18"/>
        </w:rPr>
        <w:t>以下の抗菌薬カテゴリは、原則</w:t>
      </w:r>
      <w:r>
        <w:rPr>
          <w:b/>
          <w:bCs/>
          <w:color w:val="auto"/>
          <w:sz w:val="18"/>
          <w:szCs w:val="18"/>
        </w:rPr>
        <w:t>ND/NA (not done/not applicable)</w:t>
      </w:r>
      <w:r>
        <w:rPr>
          <w:b/>
          <w:bCs/>
          <w:color w:val="auto"/>
          <w:sz w:val="18"/>
          <w:szCs w:val="18"/>
        </w:rPr>
        <w:t>でお願いします。もし感受性試験が行われていれば、記載して下さい。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Anti-MRSA cephalosporins (Ceftaroline) </w:t>
      </w:r>
      <w:r w:rsidR="008E42C6">
        <w:rPr>
          <w:rFonts w:hint="eastAsia"/>
          <w:color w:val="auto"/>
          <w:sz w:val="18"/>
          <w:szCs w:val="18"/>
        </w:rPr>
        <w:t xml:space="preserve">　　　　　　　　　　　　　　</w:t>
      </w:r>
      <w:r w:rsidR="008E42C6">
        <w:rPr>
          <w:rFonts w:hint="eastAsia"/>
          <w:color w:val="auto"/>
          <w:sz w:val="18"/>
          <w:szCs w:val="18"/>
        </w:rPr>
        <w:t xml:space="preserve">   </w:t>
      </w:r>
      <w:r w:rsidR="008E42C6">
        <w:rPr>
          <w:rFonts w:hint="eastAsia"/>
          <w:color w:val="auto"/>
          <w:sz w:val="18"/>
          <w:szCs w:val="18"/>
        </w:rPr>
        <w:t xml:space="preserve">　□　　　　□　　　　☒</w:t>
      </w:r>
    </w:p>
    <w:p w:rsidR="00286142" w:rsidRDefault="00286142" w:rsidP="00286142">
      <w:pPr>
        <w:pStyle w:val="Default"/>
        <w:rPr>
          <w:color w:val="auto"/>
          <w:sz w:val="18"/>
          <w:szCs w:val="18"/>
        </w:rPr>
      </w:pPr>
      <w:r>
        <w:rPr>
          <w:color w:val="auto"/>
          <w:sz w:val="18"/>
          <w:szCs w:val="18"/>
        </w:rPr>
        <w:t>1</w:t>
      </w:r>
      <w:r>
        <w:rPr>
          <w:color w:val="auto"/>
          <w:sz w:val="12"/>
          <w:szCs w:val="12"/>
        </w:rPr>
        <w:t xml:space="preserve">st </w:t>
      </w:r>
      <w:r>
        <w:rPr>
          <w:color w:val="auto"/>
          <w:sz w:val="18"/>
          <w:szCs w:val="18"/>
        </w:rPr>
        <w:t>&amp; 2</w:t>
      </w:r>
      <w:r>
        <w:rPr>
          <w:color w:val="auto"/>
          <w:sz w:val="12"/>
          <w:szCs w:val="12"/>
        </w:rPr>
        <w:t xml:space="preserve">nd </w:t>
      </w:r>
      <w:r>
        <w:rPr>
          <w:color w:val="auto"/>
          <w:sz w:val="18"/>
          <w:szCs w:val="18"/>
        </w:rPr>
        <w:t xml:space="preserve">gen. cephalosporins (Cefazolin/Cefuroxime) </w:t>
      </w:r>
      <w:r w:rsidR="008E42C6">
        <w:rPr>
          <w:rFonts w:hint="eastAsia"/>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Cephamycins (Cefoxitin/Cefotetan) </w:t>
      </w:r>
      <w:r w:rsidR="008E42C6">
        <w:rPr>
          <w:rFonts w:hint="eastAsia"/>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Folate pathway inhibitors (Trimethoprim-sulphamethoxazole)</w:t>
      </w:r>
      <w:r w:rsidR="008E42C6">
        <w:rPr>
          <w:rFonts w:hint="eastAsia"/>
          <w:color w:val="auto"/>
          <w:sz w:val="18"/>
          <w:szCs w:val="18"/>
        </w:rPr>
        <w:t xml:space="preserve">              </w:t>
      </w:r>
      <w:r>
        <w:rPr>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Glycylcyclines (Tigecycline) </w:t>
      </w:r>
      <w:r w:rsidR="008E42C6">
        <w:rPr>
          <w:rFonts w:hint="eastAsia"/>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Monobactams (Aztreonam)</w:t>
      </w:r>
      <w:r w:rsidR="008E42C6">
        <w:rPr>
          <w:rFonts w:hint="eastAsia"/>
          <w:color w:val="auto"/>
          <w:sz w:val="18"/>
          <w:szCs w:val="18"/>
        </w:rPr>
        <w:t xml:space="preserve">                                            </w:t>
      </w:r>
      <w:r>
        <w:rPr>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Penicillins (Ampicillin)</w:t>
      </w:r>
      <w:r w:rsidR="008E42C6">
        <w:rPr>
          <w:rFonts w:hint="eastAsia"/>
          <w:color w:val="auto"/>
          <w:sz w:val="18"/>
          <w:szCs w:val="18"/>
        </w:rPr>
        <w:t xml:space="preserve">                                                </w:t>
      </w:r>
      <w:r>
        <w:rPr>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Penicillins + β-lactamase inh. (Amoxicillin-clavul</w:t>
      </w:r>
      <w:r w:rsidR="008E42C6">
        <w:rPr>
          <w:color w:val="auto"/>
          <w:sz w:val="18"/>
          <w:szCs w:val="18"/>
        </w:rPr>
        <w:t>anic acid/Ampicillin-sulbactam)</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Phenicols (Chloramphenicol)</w:t>
      </w:r>
      <w:r w:rsidR="008E42C6">
        <w:rPr>
          <w:rFonts w:hint="eastAsia"/>
          <w:color w:val="auto"/>
          <w:sz w:val="18"/>
          <w:szCs w:val="18"/>
        </w:rPr>
        <w:t xml:space="preserve">                                           </w:t>
      </w:r>
      <w:r>
        <w:rPr>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Phosphonic acids (Fosfomycin)</w:t>
      </w:r>
      <w:r w:rsidR="008E42C6">
        <w:rPr>
          <w:rFonts w:hint="eastAsia"/>
          <w:color w:val="auto"/>
          <w:sz w:val="18"/>
          <w:szCs w:val="18"/>
        </w:rPr>
        <w:t xml:space="preserve">                                         </w:t>
      </w:r>
      <w:r>
        <w:rPr>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Polymyxins (Colistin) </w:t>
      </w:r>
      <w:r w:rsidR="008E42C6">
        <w:rPr>
          <w:rFonts w:hint="eastAsia"/>
          <w:color w:val="auto"/>
          <w:sz w:val="18"/>
          <w:szCs w:val="18"/>
        </w:rPr>
        <w:t xml:space="preserve">                                                 </w:t>
      </w:r>
      <w:r w:rsidR="008E42C6">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Tetracyclines (Tetracycline/Doxycycline/Minocycline) </w:t>
      </w:r>
      <w:r w:rsidR="008E42C6">
        <w:rPr>
          <w:rFonts w:hint="eastAsia"/>
          <w:color w:val="auto"/>
          <w:sz w:val="18"/>
          <w:szCs w:val="18"/>
        </w:rPr>
        <w:t xml:space="preserve">                    </w:t>
      </w:r>
      <w:r w:rsidR="008E42C6">
        <w:rPr>
          <w:rFonts w:hint="eastAsia"/>
          <w:color w:val="auto"/>
          <w:sz w:val="18"/>
          <w:szCs w:val="18"/>
        </w:rPr>
        <w:t>□　　　　□　　　　☒</w:t>
      </w:r>
    </w:p>
    <w:p w:rsidR="008E42C6" w:rsidRDefault="008E42C6" w:rsidP="00286142">
      <w:pPr>
        <w:pStyle w:val="Default"/>
        <w:rPr>
          <w:color w:val="auto"/>
          <w:sz w:val="20"/>
          <w:szCs w:val="20"/>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8E42C6">
      <w:pPr>
        <w:pStyle w:val="Default"/>
        <w:numPr>
          <w:ilvl w:val="0"/>
          <w:numId w:val="14"/>
        </w:numPr>
        <w:rPr>
          <w:color w:val="auto"/>
          <w:sz w:val="20"/>
          <w:szCs w:val="20"/>
        </w:rPr>
      </w:pPr>
      <w:r>
        <w:rPr>
          <w:color w:val="auto"/>
          <w:sz w:val="20"/>
          <w:szCs w:val="20"/>
        </w:rPr>
        <w:t>はい、この菌株は</w:t>
      </w:r>
      <w:r w:rsidRPr="00ED7DC4">
        <w:rPr>
          <w:b/>
          <w:color w:val="auto"/>
          <w:sz w:val="20"/>
          <w:szCs w:val="20"/>
        </w:rPr>
        <w:t>感受性試験</w:t>
      </w:r>
      <w:r>
        <w:rPr>
          <w:color w:val="auto"/>
          <w:sz w:val="20"/>
          <w:szCs w:val="20"/>
        </w:rPr>
        <w:t>を行った全ての</w:t>
      </w:r>
      <w:r w:rsidRPr="00ED7DC4">
        <w:rPr>
          <w:b/>
          <w:color w:val="auto"/>
          <w:sz w:val="20"/>
          <w:szCs w:val="20"/>
          <w:u w:val="single"/>
        </w:rPr>
        <w:t>抗菌薬</w:t>
      </w:r>
      <w:r>
        <w:rPr>
          <w:color w:val="auto"/>
          <w:sz w:val="20"/>
          <w:szCs w:val="20"/>
        </w:rPr>
        <w:t>に対して感受性はありません。</w:t>
      </w:r>
      <w:r w:rsidR="00286142">
        <w:rPr>
          <w:b/>
          <w:bCs/>
          <w:color w:val="auto"/>
          <w:sz w:val="20"/>
          <w:szCs w:val="20"/>
        </w:rPr>
        <w:t xml:space="preserve"> </w:t>
      </w:r>
    </w:p>
    <w:p w:rsidR="00286142" w:rsidRDefault="00ED7DC4" w:rsidP="008E42C6">
      <w:pPr>
        <w:pStyle w:val="Default"/>
        <w:numPr>
          <w:ilvl w:val="0"/>
          <w:numId w:val="14"/>
        </w:numPr>
        <w:rPr>
          <w:color w:val="auto"/>
          <w:sz w:val="18"/>
          <w:szCs w:val="18"/>
        </w:rPr>
      </w:pPr>
      <w:r>
        <w:rPr>
          <w:color w:val="auto"/>
          <w:sz w:val="20"/>
          <w:szCs w:val="20"/>
        </w:rPr>
        <w:t>いいえ、この菌株は感受性試験を行った</w:t>
      </w:r>
      <w:r w:rsidRPr="00ED7DC4">
        <w:rPr>
          <w:b/>
          <w:color w:val="auto"/>
          <w:sz w:val="20"/>
          <w:szCs w:val="20"/>
          <w:u w:val="single"/>
        </w:rPr>
        <w:t>抗菌薬</w:t>
      </w:r>
      <w:r>
        <w:rPr>
          <w:color w:val="auto"/>
          <w:sz w:val="20"/>
          <w:szCs w:val="20"/>
        </w:rPr>
        <w:t>に対して少なくとも一つの抗菌薬には感受性があります。</w:t>
      </w:r>
      <w:r w:rsidR="00286142">
        <w:rPr>
          <w:b/>
          <w:bCs/>
          <w:color w:val="auto"/>
          <w:sz w:val="20"/>
          <w:szCs w:val="20"/>
        </w:rPr>
        <w:t xml:space="preserve"> </w:t>
      </w:r>
    </w:p>
    <w:p w:rsidR="00286142" w:rsidRDefault="00286142" w:rsidP="00286142">
      <w:pPr>
        <w:pStyle w:val="Default"/>
        <w:rPr>
          <w:rFonts w:cstheme="minorBidi"/>
          <w:color w:val="auto"/>
        </w:rPr>
      </w:pPr>
    </w:p>
    <w:p w:rsidR="008E42C6" w:rsidRDefault="008E42C6" w:rsidP="008E42C6">
      <w:pPr>
        <w:pStyle w:val="Default"/>
        <w:rPr>
          <w:color w:val="auto"/>
          <w:sz w:val="20"/>
          <w:szCs w:val="20"/>
        </w:rPr>
      </w:pPr>
    </w:p>
    <w:p w:rsidR="00286142" w:rsidRDefault="00286142" w:rsidP="008E42C6">
      <w:pPr>
        <w:pStyle w:val="Default"/>
        <w:rPr>
          <w:b/>
          <w:bCs/>
          <w:color w:val="auto"/>
          <w:sz w:val="20"/>
          <w:szCs w:val="20"/>
        </w:rPr>
      </w:pPr>
      <w:r>
        <w:rPr>
          <w:color w:val="auto"/>
          <w:sz w:val="20"/>
          <w:szCs w:val="20"/>
        </w:rPr>
        <w:t>MDR-</w:t>
      </w:r>
      <w:r w:rsidR="00660CDC">
        <w:rPr>
          <w:color w:val="auto"/>
          <w:sz w:val="20"/>
          <w:szCs w:val="20"/>
        </w:rPr>
        <w:t>表</w:t>
      </w:r>
      <w:r>
        <w:rPr>
          <w:color w:val="auto"/>
          <w:sz w:val="20"/>
          <w:szCs w:val="20"/>
        </w:rPr>
        <w:t xml:space="preserve"> 3.3 </w:t>
      </w:r>
      <w:r w:rsidRPr="008E42C6">
        <w:rPr>
          <w:b/>
          <w:bCs/>
          <w:color w:val="0070C0"/>
          <w:sz w:val="20"/>
          <w:szCs w:val="20"/>
        </w:rPr>
        <w:t>KLEBSIELLA SPP.</w:t>
      </w:r>
      <w:r>
        <w:rPr>
          <w:b/>
          <w:bCs/>
          <w:color w:val="auto"/>
          <w:sz w:val="20"/>
          <w:szCs w:val="20"/>
        </w:rPr>
        <w:t xml:space="preserve"> </w:t>
      </w:r>
    </w:p>
    <w:p w:rsidR="008E42C6" w:rsidRDefault="008E42C6" w:rsidP="008E42C6">
      <w:pPr>
        <w:pStyle w:val="Default"/>
        <w:rPr>
          <w:color w:val="auto"/>
          <w:sz w:val="20"/>
          <w:szCs w:val="20"/>
        </w:rPr>
      </w:pPr>
    </w:p>
    <w:p w:rsidR="00ED7DC4" w:rsidRDefault="00C52F19" w:rsidP="00286142">
      <w:pPr>
        <w:pStyle w:val="Default"/>
        <w:rPr>
          <w:b/>
          <w:bCs/>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つの抗菌薬に感受性が中間もしくは、完全耐性がある場合、</w:t>
      </w:r>
      <w:r>
        <w:rPr>
          <w:rFonts w:hint="eastAsia"/>
          <w:b/>
          <w:bCs/>
          <w:color w:val="0070C0"/>
          <w:sz w:val="20"/>
          <w:szCs w:val="20"/>
        </w:rPr>
        <w:t>I/R</w:t>
      </w:r>
      <w:r>
        <w:rPr>
          <w:rFonts w:hint="eastAsia"/>
          <w:b/>
          <w:bCs/>
          <w:color w:val="0070C0"/>
          <w:sz w:val="20"/>
          <w:szCs w:val="20"/>
        </w:rPr>
        <w:t>に記載をして下さい</w:t>
      </w:r>
      <w:r w:rsidRPr="00B10D01">
        <w:rPr>
          <w:b/>
          <w:bCs/>
          <w:color w:val="0070C0"/>
          <w:sz w:val="20"/>
          <w:szCs w:val="20"/>
        </w:rPr>
        <w:t>)</w:t>
      </w:r>
    </w:p>
    <w:p w:rsidR="00286142" w:rsidRDefault="00ED7DC4" w:rsidP="00ED7DC4">
      <w:pPr>
        <w:pStyle w:val="Default"/>
        <w:rPr>
          <w:color w:val="auto"/>
          <w:sz w:val="22"/>
          <w:szCs w:val="22"/>
        </w:rPr>
      </w:pPr>
      <w:r>
        <w:rPr>
          <w:b/>
          <w:bCs/>
          <w:color w:val="auto"/>
          <w:sz w:val="22"/>
          <w:szCs w:val="22"/>
        </w:rPr>
        <w:t>抗菌薬のカテゴリ</w:t>
      </w:r>
      <w:r>
        <w:rPr>
          <w:b/>
          <w:bCs/>
          <w:color w:val="auto"/>
          <w:sz w:val="22"/>
          <w:szCs w:val="22"/>
        </w:rPr>
        <w:t xml:space="preserve"> (</w:t>
      </w:r>
      <w:r>
        <w:rPr>
          <w:b/>
          <w:bCs/>
          <w:color w:val="auto"/>
          <w:sz w:val="22"/>
          <w:szCs w:val="22"/>
        </w:rPr>
        <w:t>抗菌薬</w:t>
      </w:r>
      <w:r>
        <w:rPr>
          <w:b/>
          <w:bCs/>
          <w:color w:val="auto"/>
          <w:sz w:val="22"/>
          <w:szCs w:val="22"/>
        </w:rPr>
        <w:t>)</w:t>
      </w:r>
      <w:r w:rsidR="00465EDC">
        <w:rPr>
          <w:rFonts w:hint="eastAsia"/>
          <w:b/>
          <w:bCs/>
          <w:color w:val="auto"/>
          <w:sz w:val="22"/>
          <w:szCs w:val="22"/>
        </w:rPr>
        <w:t xml:space="preserve">                       </w:t>
      </w:r>
      <w:r w:rsidR="00286142">
        <w:rPr>
          <w:b/>
          <w:bCs/>
          <w:color w:val="auto"/>
          <w:sz w:val="22"/>
          <w:szCs w:val="22"/>
        </w:rPr>
        <w:t xml:space="preserve"> </w:t>
      </w:r>
      <w:r>
        <w:rPr>
          <w:rFonts w:hint="eastAsia"/>
          <w:b/>
          <w:bCs/>
          <w:color w:val="auto"/>
          <w:sz w:val="22"/>
          <w:szCs w:val="22"/>
        </w:rPr>
        <w:t xml:space="preserve">　　</w:t>
      </w:r>
      <w:r w:rsidR="00286142">
        <w:rPr>
          <w:b/>
          <w:bCs/>
          <w:color w:val="auto"/>
          <w:sz w:val="22"/>
          <w:szCs w:val="22"/>
        </w:rPr>
        <w:t xml:space="preserve">S </w:t>
      </w:r>
      <w:r w:rsidR="00465EDC">
        <w:rPr>
          <w:rFonts w:hint="eastAsia"/>
          <w:b/>
          <w:bCs/>
          <w:color w:val="auto"/>
          <w:sz w:val="22"/>
          <w:szCs w:val="22"/>
        </w:rPr>
        <w:t xml:space="preserve">      </w:t>
      </w:r>
      <w:r w:rsidR="00286142">
        <w:rPr>
          <w:b/>
          <w:bCs/>
          <w:color w:val="auto"/>
          <w:sz w:val="22"/>
          <w:szCs w:val="22"/>
        </w:rPr>
        <w:t xml:space="preserve">I/R </w:t>
      </w:r>
      <w:r w:rsidR="00465EDC">
        <w:rPr>
          <w:rFonts w:hint="eastAsia"/>
          <w:b/>
          <w:bCs/>
          <w:color w:val="auto"/>
          <w:sz w:val="22"/>
          <w:szCs w:val="22"/>
        </w:rPr>
        <w:t xml:space="preserve">    </w:t>
      </w:r>
      <w:r w:rsidR="00286142">
        <w:rPr>
          <w:b/>
          <w:bCs/>
          <w:color w:val="auto"/>
          <w:sz w:val="22"/>
          <w:szCs w:val="22"/>
        </w:rPr>
        <w:t xml:space="preserve">ND/NA </w:t>
      </w:r>
    </w:p>
    <w:p w:rsidR="00286142" w:rsidRDefault="00ED7DC4" w:rsidP="00286142">
      <w:pPr>
        <w:pStyle w:val="Default"/>
        <w:rPr>
          <w:color w:val="auto"/>
          <w:sz w:val="18"/>
          <w:szCs w:val="18"/>
        </w:rPr>
      </w:pPr>
      <w:r>
        <w:rPr>
          <w:b/>
          <w:bCs/>
          <w:color w:val="auto"/>
          <w:sz w:val="18"/>
          <w:szCs w:val="18"/>
        </w:rPr>
        <w:t>もし抗菌薬に対しての感受性試験がなされていたら、菌種の抗菌薬に対する感受性</w:t>
      </w:r>
      <w:r>
        <w:rPr>
          <w:b/>
          <w:bCs/>
          <w:color w:val="auto"/>
          <w:sz w:val="18"/>
          <w:szCs w:val="18"/>
        </w:rPr>
        <w:t xml:space="preserve">S (sensitive), I/R (intermediate/resistant) </w:t>
      </w:r>
      <w:r>
        <w:rPr>
          <w:b/>
          <w:bCs/>
          <w:color w:val="auto"/>
          <w:sz w:val="18"/>
          <w:szCs w:val="18"/>
        </w:rPr>
        <w:t>にチェックをお願いします。もし感受性試験がされていなければ、</w:t>
      </w:r>
      <w:r>
        <w:rPr>
          <w:b/>
          <w:bCs/>
          <w:color w:val="auto"/>
          <w:sz w:val="18"/>
          <w:szCs w:val="18"/>
        </w:rPr>
        <w:t xml:space="preserve"> ND/NA (not done/not applicable)</w:t>
      </w:r>
      <w:r>
        <w:rPr>
          <w:b/>
          <w:bCs/>
          <w:color w:val="auto"/>
          <w:sz w:val="18"/>
          <w:szCs w:val="18"/>
        </w:rPr>
        <w:t>にチェックして下さい。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Aminoglycosides (Gentamicin/Tobramycin/Amikacin/Netilmicin)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Antipseudomonal penicillins + β-lactamase inh.</w:t>
      </w:r>
      <w:r w:rsidR="00465EDC">
        <w:rPr>
          <w:rFonts w:hint="eastAsia"/>
          <w:color w:val="auto"/>
          <w:sz w:val="18"/>
          <w:szCs w:val="18"/>
        </w:rPr>
        <w:t xml:space="preserve">                         </w:t>
      </w:r>
      <w:r>
        <w:rPr>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(Piperacillin-tazobactam/Ticarcillin-clavulanic acid) </w:t>
      </w:r>
    </w:p>
    <w:p w:rsidR="00286142" w:rsidRDefault="00286142" w:rsidP="00286142">
      <w:pPr>
        <w:pStyle w:val="Default"/>
        <w:rPr>
          <w:color w:val="auto"/>
          <w:sz w:val="18"/>
          <w:szCs w:val="18"/>
        </w:rPr>
      </w:pPr>
      <w:r>
        <w:rPr>
          <w:color w:val="auto"/>
          <w:sz w:val="18"/>
          <w:szCs w:val="18"/>
        </w:rPr>
        <w:t xml:space="preserve">Carbapenems (Ertapenem/Imipenem/Meropenem/Doripenem)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3</w:t>
      </w:r>
      <w:r>
        <w:rPr>
          <w:color w:val="auto"/>
          <w:sz w:val="12"/>
          <w:szCs w:val="12"/>
        </w:rPr>
        <w:t xml:space="preserve">rd </w:t>
      </w:r>
      <w:r>
        <w:rPr>
          <w:color w:val="auto"/>
          <w:sz w:val="18"/>
          <w:szCs w:val="18"/>
        </w:rPr>
        <w:t>&amp; 4</w:t>
      </w:r>
      <w:r>
        <w:rPr>
          <w:color w:val="auto"/>
          <w:sz w:val="12"/>
          <w:szCs w:val="12"/>
        </w:rPr>
        <w:t xml:space="preserve">th </w:t>
      </w:r>
      <w:r>
        <w:rPr>
          <w:color w:val="auto"/>
          <w:sz w:val="18"/>
          <w:szCs w:val="18"/>
        </w:rPr>
        <w:t>gen. cephalosp. (Cefotaxime/Ceftriaxone/Ceftazidime/Cefepime)</w:t>
      </w:r>
      <w:r w:rsidR="00465EDC">
        <w:rPr>
          <w:rFonts w:hint="eastAsia"/>
          <w:color w:val="auto"/>
          <w:sz w:val="18"/>
          <w:szCs w:val="18"/>
        </w:rPr>
        <w:t xml:space="preserve"> </w:t>
      </w:r>
      <w:r>
        <w:rPr>
          <w:color w:val="auto"/>
          <w:sz w:val="18"/>
          <w:szCs w:val="18"/>
        </w:rPr>
        <w:t xml:space="preserve">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Fluoroquinolones (Ciprofloxacin)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ESBL (extended-spectrum β-lactamase) </w:t>
      </w:r>
      <w:r w:rsidR="00465EDC">
        <w:rPr>
          <w:rFonts w:hint="eastAsia"/>
          <w:color w:val="auto"/>
          <w:sz w:val="18"/>
          <w:szCs w:val="18"/>
        </w:rPr>
        <w:t xml:space="preserve">     </w:t>
      </w:r>
      <w:r>
        <w:rPr>
          <w:color w:val="auto"/>
          <w:sz w:val="18"/>
          <w:szCs w:val="18"/>
        </w:rPr>
        <w:t xml:space="preserve"> </w:t>
      </w:r>
      <w:r w:rsidR="00465EDC">
        <w:rPr>
          <w:rFonts w:hint="eastAsia"/>
          <w:color w:val="auto"/>
          <w:sz w:val="18"/>
          <w:szCs w:val="18"/>
        </w:rPr>
        <w:t xml:space="preserve">                           </w:t>
      </w:r>
      <w:r w:rsidR="00465EDC">
        <w:rPr>
          <w:rFonts w:hint="eastAsia"/>
          <w:color w:val="auto"/>
          <w:sz w:val="18"/>
          <w:szCs w:val="18"/>
        </w:rPr>
        <w:t>□</w:t>
      </w:r>
      <w:r w:rsidR="00ED7DC4">
        <w:rPr>
          <w:color w:val="auto"/>
          <w:sz w:val="18"/>
          <w:szCs w:val="18"/>
        </w:rPr>
        <w:t>はい</w:t>
      </w:r>
      <w:r w:rsidR="00465EDC">
        <w:rPr>
          <w:rFonts w:hint="eastAsia"/>
          <w:color w:val="auto"/>
          <w:sz w:val="18"/>
          <w:szCs w:val="18"/>
        </w:rPr>
        <w:t xml:space="preserve">　　□</w:t>
      </w:r>
      <w:r>
        <w:rPr>
          <w:color w:val="auto"/>
          <w:sz w:val="18"/>
          <w:szCs w:val="18"/>
        </w:rPr>
        <w:t xml:space="preserve"> </w:t>
      </w:r>
      <w:r w:rsidR="00ED7DC4">
        <w:rPr>
          <w:rFonts w:hint="eastAsia"/>
          <w:color w:val="auto"/>
          <w:sz w:val="18"/>
          <w:szCs w:val="18"/>
        </w:rPr>
        <w:t>いいえ</w:t>
      </w:r>
      <w:r>
        <w:rPr>
          <w:color w:val="auto"/>
          <w:sz w:val="18"/>
          <w:szCs w:val="18"/>
        </w:rPr>
        <w:t xml:space="preserve"> </w:t>
      </w:r>
    </w:p>
    <w:p w:rsidR="00286142" w:rsidRDefault="00286142" w:rsidP="00286142">
      <w:pPr>
        <w:pStyle w:val="Default"/>
        <w:rPr>
          <w:color w:val="auto"/>
          <w:sz w:val="18"/>
          <w:szCs w:val="18"/>
        </w:rPr>
      </w:pPr>
      <w:r>
        <w:rPr>
          <w:color w:val="auto"/>
          <w:sz w:val="18"/>
          <w:szCs w:val="18"/>
        </w:rPr>
        <w:t>Carbapenemase production</w:t>
      </w:r>
      <w:r w:rsidR="00465EDC">
        <w:rPr>
          <w:rFonts w:hint="eastAsia"/>
          <w:color w:val="auto"/>
          <w:sz w:val="18"/>
          <w:szCs w:val="18"/>
        </w:rPr>
        <w:t xml:space="preserve">　　　　　　　　　　　　　　　　　　　　</w:t>
      </w:r>
      <w:r w:rsidR="00465EDC">
        <w:rPr>
          <w:rFonts w:hint="eastAsia"/>
          <w:color w:val="auto"/>
          <w:sz w:val="18"/>
          <w:szCs w:val="18"/>
        </w:rPr>
        <w:t xml:space="preserve">    </w:t>
      </w:r>
      <w:r w:rsidR="00465EDC">
        <w:rPr>
          <w:rFonts w:hint="eastAsia"/>
          <w:color w:val="auto"/>
          <w:sz w:val="18"/>
          <w:szCs w:val="18"/>
        </w:rPr>
        <w:t>□</w:t>
      </w:r>
      <w:r w:rsidR="00ED7DC4">
        <w:rPr>
          <w:color w:val="auto"/>
          <w:sz w:val="18"/>
          <w:szCs w:val="18"/>
        </w:rPr>
        <w:t>はい</w:t>
      </w:r>
      <w:r w:rsidR="00465EDC">
        <w:rPr>
          <w:rFonts w:hint="eastAsia"/>
          <w:color w:val="auto"/>
          <w:sz w:val="18"/>
          <w:szCs w:val="18"/>
        </w:rPr>
        <w:t xml:space="preserve">　　□</w:t>
      </w:r>
      <w:r>
        <w:rPr>
          <w:color w:val="auto"/>
          <w:sz w:val="18"/>
          <w:szCs w:val="18"/>
        </w:rPr>
        <w:t xml:space="preserve"> </w:t>
      </w:r>
      <w:r w:rsidR="00ED7DC4">
        <w:rPr>
          <w:color w:val="auto"/>
          <w:sz w:val="18"/>
          <w:szCs w:val="18"/>
        </w:rPr>
        <w:t>いいえ</w:t>
      </w:r>
      <w:r>
        <w:rPr>
          <w:color w:val="auto"/>
          <w:sz w:val="18"/>
          <w:szCs w:val="18"/>
        </w:rPr>
        <w:t xml:space="preserve"> </w:t>
      </w:r>
    </w:p>
    <w:p w:rsidR="00286142" w:rsidRDefault="00ED7DC4" w:rsidP="00286142">
      <w:pPr>
        <w:pStyle w:val="Default"/>
        <w:rPr>
          <w:color w:val="auto"/>
          <w:sz w:val="18"/>
          <w:szCs w:val="18"/>
        </w:rPr>
      </w:pPr>
      <w:r>
        <w:rPr>
          <w:b/>
          <w:bCs/>
          <w:color w:val="auto"/>
          <w:sz w:val="18"/>
          <w:szCs w:val="18"/>
        </w:rPr>
        <w:t>以下の抗菌薬カテゴリは、原則</w:t>
      </w:r>
      <w:r>
        <w:rPr>
          <w:b/>
          <w:bCs/>
          <w:color w:val="auto"/>
          <w:sz w:val="18"/>
          <w:szCs w:val="18"/>
        </w:rPr>
        <w:t>ND/NA (not done/not applicable)</w:t>
      </w:r>
      <w:r>
        <w:rPr>
          <w:b/>
          <w:bCs/>
          <w:color w:val="auto"/>
          <w:sz w:val="18"/>
          <w:szCs w:val="18"/>
        </w:rPr>
        <w:t>でお願いします。もし感受性試験が行われていれば、記載して下さい。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Anti-MRSA cephalosporins (Ceftaroline)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1</w:t>
      </w:r>
      <w:r>
        <w:rPr>
          <w:color w:val="auto"/>
          <w:sz w:val="12"/>
          <w:szCs w:val="12"/>
        </w:rPr>
        <w:t xml:space="preserve">st </w:t>
      </w:r>
      <w:r>
        <w:rPr>
          <w:color w:val="auto"/>
          <w:sz w:val="18"/>
          <w:szCs w:val="18"/>
        </w:rPr>
        <w:t>&amp; 2</w:t>
      </w:r>
      <w:r>
        <w:rPr>
          <w:color w:val="auto"/>
          <w:sz w:val="12"/>
          <w:szCs w:val="12"/>
        </w:rPr>
        <w:t xml:space="preserve">nd </w:t>
      </w:r>
      <w:r>
        <w:rPr>
          <w:color w:val="auto"/>
          <w:sz w:val="18"/>
          <w:szCs w:val="18"/>
        </w:rPr>
        <w:t xml:space="preserve">gen. cephalosporins (Cefazolin/Cefuroxime)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Cephamycins (Cefoxitin/Cefotetan)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Folate pathway inhibitors (Trimethoprim-sulphamethoxazole)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Glycylcyclines (Tigecycline)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Monobactams (Aztreonam)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Penicillins + β-lactamase inh. (Amoxicillin-clavulanic acid/Ampicillin-sulbactam)</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Phenicols (Chloramphenicol)</w:t>
      </w:r>
      <w:r w:rsidR="00465EDC">
        <w:rPr>
          <w:rFonts w:hint="eastAsia"/>
          <w:color w:val="auto"/>
          <w:sz w:val="18"/>
          <w:szCs w:val="18"/>
        </w:rPr>
        <w:t xml:space="preserve">                                           </w:t>
      </w:r>
      <w:r>
        <w:rPr>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Phosphonic acids (Fosfomycin)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Polymyxins (Colistin) </w:t>
      </w:r>
      <w:r w:rsidR="00465EDC">
        <w:rPr>
          <w:rFonts w:hint="eastAsia"/>
          <w:color w:val="auto"/>
          <w:sz w:val="18"/>
          <w:szCs w:val="18"/>
        </w:rPr>
        <w:t xml:space="preserve">                                                  </w:t>
      </w:r>
      <w:r w:rsidR="00465EDC">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Tetracyclines (Tetracycline/Doxycycline/Minocycline) </w:t>
      </w:r>
      <w:r w:rsidR="00465EDC">
        <w:rPr>
          <w:rFonts w:hint="eastAsia"/>
          <w:color w:val="auto"/>
          <w:sz w:val="18"/>
          <w:szCs w:val="18"/>
        </w:rPr>
        <w:t xml:space="preserve">                      </w:t>
      </w:r>
      <w:r w:rsidR="00465EDC">
        <w:rPr>
          <w:rFonts w:hint="eastAsia"/>
          <w:color w:val="auto"/>
          <w:sz w:val="18"/>
          <w:szCs w:val="18"/>
        </w:rPr>
        <w:t>□　　　　□　　　　☒</w:t>
      </w:r>
    </w:p>
    <w:p w:rsidR="00465EDC" w:rsidRDefault="00465EDC" w:rsidP="00286142">
      <w:pPr>
        <w:pStyle w:val="Default"/>
        <w:rPr>
          <w:color w:val="auto"/>
          <w:sz w:val="20"/>
          <w:szCs w:val="20"/>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052A44">
      <w:pPr>
        <w:pStyle w:val="Default"/>
        <w:numPr>
          <w:ilvl w:val="0"/>
          <w:numId w:val="15"/>
        </w:numPr>
        <w:rPr>
          <w:color w:val="auto"/>
          <w:sz w:val="20"/>
          <w:szCs w:val="20"/>
        </w:rPr>
      </w:pPr>
      <w:r>
        <w:rPr>
          <w:color w:val="auto"/>
          <w:sz w:val="20"/>
          <w:szCs w:val="20"/>
        </w:rPr>
        <w:t>はい、この菌株は</w:t>
      </w:r>
      <w:r w:rsidRPr="00ED7DC4">
        <w:rPr>
          <w:b/>
          <w:color w:val="auto"/>
          <w:sz w:val="20"/>
          <w:szCs w:val="20"/>
        </w:rPr>
        <w:t>感受性試験</w:t>
      </w:r>
      <w:r>
        <w:rPr>
          <w:color w:val="auto"/>
          <w:sz w:val="20"/>
          <w:szCs w:val="20"/>
        </w:rPr>
        <w:t>を行った全ての</w:t>
      </w:r>
      <w:r w:rsidRPr="00ED7DC4">
        <w:rPr>
          <w:b/>
          <w:color w:val="auto"/>
          <w:sz w:val="20"/>
          <w:szCs w:val="20"/>
          <w:u w:val="single"/>
        </w:rPr>
        <w:t>抗菌薬</w:t>
      </w:r>
      <w:r>
        <w:rPr>
          <w:color w:val="auto"/>
          <w:sz w:val="20"/>
          <w:szCs w:val="20"/>
        </w:rPr>
        <w:t>に対して感受性はありません。</w:t>
      </w:r>
      <w:r w:rsidR="00286142">
        <w:rPr>
          <w:b/>
          <w:bCs/>
          <w:color w:val="auto"/>
          <w:sz w:val="20"/>
          <w:szCs w:val="20"/>
        </w:rPr>
        <w:t xml:space="preserve"> </w:t>
      </w:r>
    </w:p>
    <w:p w:rsidR="00286142" w:rsidRDefault="00ED7DC4" w:rsidP="00052A44">
      <w:pPr>
        <w:pStyle w:val="Default"/>
        <w:numPr>
          <w:ilvl w:val="0"/>
          <w:numId w:val="15"/>
        </w:numPr>
        <w:rPr>
          <w:color w:val="auto"/>
          <w:sz w:val="18"/>
          <w:szCs w:val="18"/>
        </w:rPr>
      </w:pPr>
      <w:r>
        <w:rPr>
          <w:color w:val="auto"/>
          <w:sz w:val="20"/>
          <w:szCs w:val="20"/>
        </w:rPr>
        <w:t>いいえ、この菌株は感受性試験を行った</w:t>
      </w:r>
      <w:r w:rsidRPr="00ED7DC4">
        <w:rPr>
          <w:b/>
          <w:color w:val="auto"/>
          <w:sz w:val="20"/>
          <w:szCs w:val="20"/>
          <w:u w:val="single"/>
        </w:rPr>
        <w:t>抗菌薬</w:t>
      </w:r>
      <w:r>
        <w:rPr>
          <w:color w:val="auto"/>
          <w:sz w:val="20"/>
          <w:szCs w:val="20"/>
        </w:rPr>
        <w:t>に対して少なくとも一つの抗菌薬には感受性があります。</w:t>
      </w:r>
      <w:r w:rsidR="00286142">
        <w:rPr>
          <w:b/>
          <w:bCs/>
          <w:color w:val="auto"/>
          <w:sz w:val="20"/>
          <w:szCs w:val="20"/>
        </w:rPr>
        <w:t xml:space="preserve"> </w:t>
      </w:r>
    </w:p>
    <w:p w:rsidR="00286142" w:rsidRDefault="00286142" w:rsidP="00286142">
      <w:pPr>
        <w:pStyle w:val="Default"/>
        <w:rPr>
          <w:rFonts w:cstheme="minorBidi"/>
          <w:color w:val="auto"/>
        </w:rPr>
      </w:pPr>
    </w:p>
    <w:p w:rsidR="00052A44" w:rsidRDefault="00052A44" w:rsidP="00286142">
      <w:pPr>
        <w:pStyle w:val="Default"/>
        <w:rPr>
          <w:rFonts w:cstheme="minorBidi"/>
          <w:color w:val="auto"/>
        </w:rPr>
      </w:pPr>
    </w:p>
    <w:p w:rsidR="00052A44" w:rsidRDefault="00052A44" w:rsidP="00286142">
      <w:pPr>
        <w:pStyle w:val="Default"/>
        <w:rPr>
          <w:rFonts w:cstheme="minorBidi"/>
          <w:color w:val="auto"/>
        </w:rPr>
      </w:pPr>
    </w:p>
    <w:p w:rsidR="00286142" w:rsidRDefault="00286142" w:rsidP="00052A44">
      <w:pPr>
        <w:pStyle w:val="Default"/>
        <w:rPr>
          <w:b/>
          <w:bCs/>
          <w:color w:val="auto"/>
          <w:sz w:val="20"/>
          <w:szCs w:val="20"/>
        </w:rPr>
      </w:pPr>
      <w:r>
        <w:rPr>
          <w:color w:val="auto"/>
          <w:sz w:val="20"/>
          <w:szCs w:val="20"/>
        </w:rPr>
        <w:t>MDR-</w:t>
      </w:r>
      <w:r w:rsidR="00660CDC">
        <w:rPr>
          <w:color w:val="auto"/>
          <w:sz w:val="20"/>
          <w:szCs w:val="20"/>
        </w:rPr>
        <w:t>表</w:t>
      </w:r>
      <w:r>
        <w:rPr>
          <w:color w:val="auto"/>
          <w:sz w:val="20"/>
          <w:szCs w:val="20"/>
        </w:rPr>
        <w:t xml:space="preserve"> 3.4</w:t>
      </w:r>
      <w:r w:rsidRPr="00052A44">
        <w:rPr>
          <w:color w:val="0070C0"/>
          <w:sz w:val="20"/>
          <w:szCs w:val="20"/>
        </w:rPr>
        <w:t xml:space="preserve"> </w:t>
      </w:r>
      <w:r w:rsidRPr="00052A44">
        <w:rPr>
          <w:b/>
          <w:bCs/>
          <w:color w:val="0070C0"/>
          <w:sz w:val="20"/>
          <w:szCs w:val="20"/>
        </w:rPr>
        <w:t xml:space="preserve">MORGANELLA SPP. </w:t>
      </w:r>
    </w:p>
    <w:p w:rsidR="00052A44" w:rsidRDefault="00052A44" w:rsidP="00052A44">
      <w:pPr>
        <w:pStyle w:val="Default"/>
        <w:rPr>
          <w:color w:val="auto"/>
          <w:sz w:val="20"/>
          <w:szCs w:val="20"/>
        </w:rPr>
      </w:pPr>
    </w:p>
    <w:p w:rsidR="00ED7DC4" w:rsidRDefault="00C52F19" w:rsidP="00286142">
      <w:pPr>
        <w:pStyle w:val="Default"/>
        <w:rPr>
          <w:b/>
          <w:bCs/>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つの抗菌薬に感受性が中間もしくは、完全耐性がある場合、</w:t>
      </w:r>
      <w:r>
        <w:rPr>
          <w:rFonts w:hint="eastAsia"/>
          <w:b/>
          <w:bCs/>
          <w:color w:val="0070C0"/>
          <w:sz w:val="20"/>
          <w:szCs w:val="20"/>
        </w:rPr>
        <w:t>I/R</w:t>
      </w:r>
      <w:r>
        <w:rPr>
          <w:rFonts w:hint="eastAsia"/>
          <w:b/>
          <w:bCs/>
          <w:color w:val="0070C0"/>
          <w:sz w:val="20"/>
          <w:szCs w:val="20"/>
        </w:rPr>
        <w:t>に記載をして下さい</w:t>
      </w:r>
      <w:r w:rsidRPr="00B10D01">
        <w:rPr>
          <w:b/>
          <w:bCs/>
          <w:color w:val="0070C0"/>
          <w:sz w:val="20"/>
          <w:szCs w:val="20"/>
        </w:rPr>
        <w:t>)</w:t>
      </w:r>
    </w:p>
    <w:p w:rsidR="00286142" w:rsidRDefault="00ED7DC4" w:rsidP="00286142">
      <w:pPr>
        <w:pStyle w:val="Default"/>
        <w:rPr>
          <w:color w:val="auto"/>
          <w:sz w:val="22"/>
          <w:szCs w:val="22"/>
        </w:rPr>
      </w:pPr>
      <w:r>
        <w:rPr>
          <w:b/>
          <w:bCs/>
          <w:color w:val="auto"/>
          <w:sz w:val="22"/>
          <w:szCs w:val="22"/>
        </w:rPr>
        <w:t>抗菌薬のカテゴリ</w:t>
      </w:r>
      <w:r>
        <w:rPr>
          <w:b/>
          <w:bCs/>
          <w:color w:val="auto"/>
          <w:sz w:val="22"/>
          <w:szCs w:val="22"/>
        </w:rPr>
        <w:t xml:space="preserve"> (</w:t>
      </w:r>
      <w:r>
        <w:rPr>
          <w:b/>
          <w:bCs/>
          <w:color w:val="auto"/>
          <w:sz w:val="22"/>
          <w:szCs w:val="22"/>
        </w:rPr>
        <w:t>抗菌薬</w:t>
      </w:r>
      <w:r>
        <w:rPr>
          <w:b/>
          <w:bCs/>
          <w:color w:val="auto"/>
          <w:sz w:val="22"/>
          <w:szCs w:val="22"/>
        </w:rPr>
        <w:t>)</w:t>
      </w:r>
      <w:r w:rsidR="00052A44">
        <w:rPr>
          <w:rFonts w:hint="eastAsia"/>
          <w:b/>
          <w:bCs/>
          <w:color w:val="auto"/>
          <w:sz w:val="22"/>
          <w:szCs w:val="22"/>
        </w:rPr>
        <w:t xml:space="preserve">                     </w:t>
      </w:r>
      <w:r w:rsidR="00286142">
        <w:rPr>
          <w:b/>
          <w:bCs/>
          <w:color w:val="auto"/>
          <w:sz w:val="22"/>
          <w:szCs w:val="22"/>
        </w:rPr>
        <w:t xml:space="preserve"> </w:t>
      </w:r>
      <w:r w:rsidR="00052A44">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S</w:t>
      </w:r>
      <w:r w:rsidR="00052A44">
        <w:rPr>
          <w:rFonts w:hint="eastAsia"/>
          <w:b/>
          <w:bCs/>
          <w:color w:val="auto"/>
          <w:sz w:val="22"/>
          <w:szCs w:val="22"/>
        </w:rPr>
        <w:t xml:space="preserve">     </w:t>
      </w:r>
      <w:r w:rsidR="00286142">
        <w:rPr>
          <w:b/>
          <w:bCs/>
          <w:color w:val="auto"/>
          <w:sz w:val="22"/>
          <w:szCs w:val="22"/>
        </w:rPr>
        <w:t xml:space="preserve"> I/R </w:t>
      </w:r>
      <w:r w:rsidR="00052A44">
        <w:rPr>
          <w:rFonts w:hint="eastAsia"/>
          <w:b/>
          <w:bCs/>
          <w:color w:val="auto"/>
          <w:sz w:val="22"/>
          <w:szCs w:val="22"/>
        </w:rPr>
        <w:t xml:space="preserve">    </w:t>
      </w:r>
      <w:r w:rsidR="00286142">
        <w:rPr>
          <w:b/>
          <w:bCs/>
          <w:color w:val="auto"/>
          <w:sz w:val="22"/>
          <w:szCs w:val="22"/>
        </w:rPr>
        <w:t xml:space="preserve">ND/NA </w:t>
      </w:r>
    </w:p>
    <w:p w:rsidR="00286142" w:rsidRDefault="00ED7DC4" w:rsidP="00286142">
      <w:pPr>
        <w:pStyle w:val="Default"/>
        <w:rPr>
          <w:color w:val="auto"/>
          <w:sz w:val="18"/>
          <w:szCs w:val="18"/>
        </w:rPr>
      </w:pPr>
      <w:r>
        <w:rPr>
          <w:b/>
          <w:bCs/>
          <w:color w:val="auto"/>
          <w:sz w:val="18"/>
          <w:szCs w:val="18"/>
        </w:rPr>
        <w:t>もし抗菌薬に対しての感受性試験がなされていたら、菌種の抗菌薬に対する感受性</w:t>
      </w:r>
      <w:r>
        <w:rPr>
          <w:b/>
          <w:bCs/>
          <w:color w:val="auto"/>
          <w:sz w:val="18"/>
          <w:szCs w:val="18"/>
        </w:rPr>
        <w:t xml:space="preserve">S (sensitive), I/R (intermediate/resistant) </w:t>
      </w:r>
      <w:r>
        <w:rPr>
          <w:b/>
          <w:bCs/>
          <w:color w:val="auto"/>
          <w:sz w:val="18"/>
          <w:szCs w:val="18"/>
        </w:rPr>
        <w:t>にチェックをお願いします。もし感受性試験がされていなければ、</w:t>
      </w:r>
      <w:r>
        <w:rPr>
          <w:b/>
          <w:bCs/>
          <w:color w:val="auto"/>
          <w:sz w:val="18"/>
          <w:szCs w:val="18"/>
        </w:rPr>
        <w:t xml:space="preserve"> ND/NA (not done/not applicable)</w:t>
      </w:r>
      <w:r>
        <w:rPr>
          <w:b/>
          <w:bCs/>
          <w:color w:val="auto"/>
          <w:sz w:val="18"/>
          <w:szCs w:val="18"/>
        </w:rPr>
        <w:t>にチェックして下さい。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Aminoglycosides (Gentamicin/Tobramycin/Amikacin/Netilmicin)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penicillins + β-lactamase inh.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(Piperacillin-tazobactam/Ticarcillin-clavulanic acid) </w:t>
      </w:r>
    </w:p>
    <w:p w:rsidR="00286142" w:rsidRDefault="00286142" w:rsidP="00286142">
      <w:pPr>
        <w:pStyle w:val="Default"/>
        <w:rPr>
          <w:color w:val="auto"/>
          <w:sz w:val="18"/>
          <w:szCs w:val="18"/>
        </w:rPr>
      </w:pPr>
      <w:r>
        <w:rPr>
          <w:color w:val="auto"/>
          <w:sz w:val="18"/>
          <w:szCs w:val="18"/>
        </w:rPr>
        <w:t>Carbapenems (Ertapenem/Imipenem/Meropenem/Doripenem)</w:t>
      </w:r>
      <w:r w:rsidR="00052A44">
        <w:rPr>
          <w:rFonts w:hint="eastAsia"/>
          <w:color w:val="auto"/>
          <w:sz w:val="18"/>
          <w:szCs w:val="18"/>
        </w:rPr>
        <w:t xml:space="preserve">         </w:t>
      </w:r>
      <w:r>
        <w:rPr>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3</w:t>
      </w:r>
      <w:r>
        <w:rPr>
          <w:color w:val="auto"/>
          <w:sz w:val="12"/>
          <w:szCs w:val="12"/>
        </w:rPr>
        <w:t xml:space="preserve">rd </w:t>
      </w:r>
      <w:r>
        <w:rPr>
          <w:color w:val="auto"/>
          <w:sz w:val="18"/>
          <w:szCs w:val="18"/>
        </w:rPr>
        <w:t>&amp; 4</w:t>
      </w:r>
      <w:r>
        <w:rPr>
          <w:color w:val="auto"/>
          <w:sz w:val="12"/>
          <w:szCs w:val="12"/>
        </w:rPr>
        <w:t xml:space="preserve">th </w:t>
      </w:r>
      <w:r>
        <w:rPr>
          <w:color w:val="auto"/>
          <w:sz w:val="18"/>
          <w:szCs w:val="18"/>
        </w:rPr>
        <w:t xml:space="preserve">gen. cephalosp. (Cefotaxime/Ceftriaxone/Ceftazidime/Cefepime)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Fluoroquinolones (Ciprofloxacin)</w:t>
      </w:r>
      <w:r w:rsidR="00052A44">
        <w:rPr>
          <w:rFonts w:hint="eastAsia"/>
          <w:color w:val="auto"/>
          <w:sz w:val="18"/>
          <w:szCs w:val="18"/>
        </w:rPr>
        <w:t xml:space="preserve">                                   </w:t>
      </w:r>
      <w:r>
        <w:rPr>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ESBL (extended-spectrum β-lactamase) production </w:t>
      </w:r>
      <w:r w:rsidR="00052A44">
        <w:rPr>
          <w:rFonts w:hint="eastAsia"/>
          <w:color w:val="auto"/>
          <w:sz w:val="18"/>
          <w:szCs w:val="18"/>
        </w:rPr>
        <w:t xml:space="preserve">                    </w:t>
      </w:r>
      <w:r w:rsidR="00052A44">
        <w:rPr>
          <w:rFonts w:hint="eastAsia"/>
          <w:color w:val="auto"/>
          <w:sz w:val="18"/>
          <w:szCs w:val="18"/>
        </w:rPr>
        <w:t>□</w:t>
      </w:r>
      <w:r w:rsidR="00ED7DC4">
        <w:rPr>
          <w:color w:val="auto"/>
          <w:sz w:val="18"/>
          <w:szCs w:val="18"/>
        </w:rPr>
        <w:t>はい</w:t>
      </w:r>
      <w:r w:rsidR="00052A44">
        <w:rPr>
          <w:rFonts w:hint="eastAsia"/>
          <w:color w:val="auto"/>
          <w:sz w:val="18"/>
          <w:szCs w:val="18"/>
        </w:rPr>
        <w:t xml:space="preserve">　</w:t>
      </w:r>
      <w:r w:rsidR="00052A44">
        <w:rPr>
          <w:rFonts w:hint="eastAsia"/>
          <w:color w:val="auto"/>
          <w:sz w:val="18"/>
          <w:szCs w:val="18"/>
        </w:rPr>
        <w:t xml:space="preserve"> </w:t>
      </w:r>
      <w:r w:rsidR="00052A44">
        <w:rPr>
          <w:rFonts w:hint="eastAsia"/>
          <w:color w:val="auto"/>
          <w:sz w:val="18"/>
          <w:szCs w:val="18"/>
        </w:rPr>
        <w:t xml:space="preserve">　□</w:t>
      </w:r>
      <w:r>
        <w:rPr>
          <w:color w:val="auto"/>
          <w:sz w:val="18"/>
          <w:szCs w:val="18"/>
        </w:rPr>
        <w:t xml:space="preserve"> </w:t>
      </w:r>
      <w:r w:rsidR="00ED7DC4">
        <w:rPr>
          <w:color w:val="auto"/>
          <w:sz w:val="18"/>
          <w:szCs w:val="18"/>
        </w:rPr>
        <w:t>いいえ</w:t>
      </w:r>
      <w:r>
        <w:rPr>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Carbapenemase production </w:t>
      </w:r>
      <w:r w:rsidR="00052A44">
        <w:rPr>
          <w:rFonts w:hint="eastAsia"/>
          <w:color w:val="auto"/>
          <w:sz w:val="18"/>
          <w:szCs w:val="18"/>
        </w:rPr>
        <w:t xml:space="preserve">                                        </w:t>
      </w:r>
      <w:r w:rsidR="00052A44">
        <w:rPr>
          <w:rFonts w:hint="eastAsia"/>
          <w:color w:val="auto"/>
          <w:sz w:val="18"/>
          <w:szCs w:val="18"/>
        </w:rPr>
        <w:t>□</w:t>
      </w:r>
      <w:r w:rsidR="00ED7DC4">
        <w:rPr>
          <w:color w:val="auto"/>
          <w:sz w:val="18"/>
          <w:szCs w:val="18"/>
        </w:rPr>
        <w:t>はい</w:t>
      </w:r>
      <w:r w:rsidR="00052A44">
        <w:rPr>
          <w:rFonts w:hint="eastAsia"/>
          <w:color w:val="auto"/>
          <w:sz w:val="18"/>
          <w:szCs w:val="18"/>
        </w:rPr>
        <w:t xml:space="preserve">     </w:t>
      </w:r>
      <w:r w:rsidR="00052A44">
        <w:rPr>
          <w:rFonts w:hint="eastAsia"/>
          <w:color w:val="auto"/>
          <w:sz w:val="18"/>
          <w:szCs w:val="18"/>
        </w:rPr>
        <w:t>□</w:t>
      </w:r>
      <w:r>
        <w:rPr>
          <w:color w:val="auto"/>
          <w:sz w:val="18"/>
          <w:szCs w:val="18"/>
        </w:rPr>
        <w:t xml:space="preserve"> </w:t>
      </w:r>
      <w:r w:rsidR="00ED7DC4">
        <w:rPr>
          <w:color w:val="auto"/>
          <w:sz w:val="18"/>
          <w:szCs w:val="18"/>
        </w:rPr>
        <w:t>いいえ</w:t>
      </w:r>
      <w:r>
        <w:rPr>
          <w:color w:val="auto"/>
          <w:sz w:val="18"/>
          <w:szCs w:val="18"/>
        </w:rPr>
        <w:t xml:space="preserve"> </w:t>
      </w:r>
    </w:p>
    <w:p w:rsidR="00286142" w:rsidRDefault="00ED7DC4" w:rsidP="00286142">
      <w:pPr>
        <w:pStyle w:val="Default"/>
        <w:rPr>
          <w:color w:val="auto"/>
          <w:sz w:val="18"/>
          <w:szCs w:val="18"/>
        </w:rPr>
      </w:pPr>
      <w:r>
        <w:rPr>
          <w:b/>
          <w:bCs/>
          <w:color w:val="auto"/>
          <w:sz w:val="18"/>
          <w:szCs w:val="18"/>
        </w:rPr>
        <w:t>以下の抗菌薬カテゴリは、原則</w:t>
      </w:r>
      <w:r>
        <w:rPr>
          <w:b/>
          <w:bCs/>
          <w:color w:val="auto"/>
          <w:sz w:val="18"/>
          <w:szCs w:val="18"/>
        </w:rPr>
        <w:t>ND/NA (not done/not applicable)</w:t>
      </w:r>
      <w:r>
        <w:rPr>
          <w:b/>
          <w:bCs/>
          <w:color w:val="auto"/>
          <w:sz w:val="18"/>
          <w:szCs w:val="18"/>
        </w:rPr>
        <w:t>でお願いします。もし感受性試験が行われていれば、記載して下さい。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Cephamycins (Cefoxitin/Cefotetan)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Folate pathway inhibitors (Trimethoprim-sulphamethoxazole)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Monobactams (Aztreonam)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Penicillins + β-lactamase inh. (Ampicillin-sulbactam)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Phenicols (Chloramphenicol)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Phosphonic acids (Fosfomycin) </w:t>
      </w:r>
      <w:r w:rsidR="00052A44">
        <w:rPr>
          <w:rFonts w:hint="eastAsia"/>
          <w:color w:val="auto"/>
          <w:sz w:val="18"/>
          <w:szCs w:val="18"/>
        </w:rPr>
        <w:t xml:space="preserve">                                      </w:t>
      </w:r>
      <w:r w:rsidR="00052A44">
        <w:rPr>
          <w:rFonts w:hint="eastAsia"/>
          <w:color w:val="auto"/>
          <w:sz w:val="18"/>
          <w:szCs w:val="18"/>
        </w:rPr>
        <w:t>□　　　　□　　　　☒</w:t>
      </w:r>
    </w:p>
    <w:p w:rsidR="00052A44" w:rsidRDefault="00052A44" w:rsidP="00286142">
      <w:pPr>
        <w:pStyle w:val="Default"/>
        <w:rPr>
          <w:color w:val="auto"/>
          <w:sz w:val="20"/>
          <w:szCs w:val="20"/>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052A44">
      <w:pPr>
        <w:pStyle w:val="Default"/>
        <w:numPr>
          <w:ilvl w:val="0"/>
          <w:numId w:val="16"/>
        </w:numPr>
        <w:rPr>
          <w:color w:val="auto"/>
          <w:sz w:val="20"/>
          <w:szCs w:val="20"/>
        </w:rPr>
      </w:pPr>
      <w:r>
        <w:rPr>
          <w:color w:val="auto"/>
          <w:sz w:val="20"/>
          <w:szCs w:val="20"/>
        </w:rPr>
        <w:t>はい、この菌株は</w:t>
      </w:r>
      <w:r w:rsidRPr="00ED7DC4">
        <w:rPr>
          <w:b/>
          <w:color w:val="auto"/>
          <w:sz w:val="20"/>
          <w:szCs w:val="20"/>
        </w:rPr>
        <w:t>感受性試験</w:t>
      </w:r>
      <w:r>
        <w:rPr>
          <w:color w:val="auto"/>
          <w:sz w:val="20"/>
          <w:szCs w:val="20"/>
        </w:rPr>
        <w:t>を行った全ての</w:t>
      </w:r>
      <w:r w:rsidRPr="00ED7DC4">
        <w:rPr>
          <w:b/>
          <w:color w:val="auto"/>
          <w:sz w:val="20"/>
          <w:szCs w:val="20"/>
          <w:u w:val="single"/>
        </w:rPr>
        <w:t>抗菌薬</w:t>
      </w:r>
      <w:r>
        <w:rPr>
          <w:color w:val="auto"/>
          <w:sz w:val="20"/>
          <w:szCs w:val="20"/>
        </w:rPr>
        <w:t>に対して感受性はありません。</w:t>
      </w:r>
      <w:r w:rsidR="00286142">
        <w:rPr>
          <w:b/>
          <w:bCs/>
          <w:color w:val="auto"/>
          <w:sz w:val="20"/>
          <w:szCs w:val="20"/>
        </w:rPr>
        <w:t xml:space="preserve"> </w:t>
      </w:r>
    </w:p>
    <w:p w:rsidR="00286142" w:rsidRDefault="00ED7DC4" w:rsidP="00052A44">
      <w:pPr>
        <w:pStyle w:val="Default"/>
        <w:numPr>
          <w:ilvl w:val="0"/>
          <w:numId w:val="16"/>
        </w:numPr>
        <w:rPr>
          <w:color w:val="auto"/>
          <w:sz w:val="18"/>
          <w:szCs w:val="18"/>
        </w:rPr>
      </w:pPr>
      <w:r>
        <w:rPr>
          <w:color w:val="auto"/>
          <w:sz w:val="20"/>
          <w:szCs w:val="20"/>
        </w:rPr>
        <w:t>いいえ、この菌株は感受性試験を行った</w:t>
      </w:r>
      <w:r w:rsidRPr="00ED7DC4">
        <w:rPr>
          <w:b/>
          <w:color w:val="auto"/>
          <w:sz w:val="20"/>
          <w:szCs w:val="20"/>
          <w:u w:val="single"/>
        </w:rPr>
        <w:t>抗菌薬</w:t>
      </w:r>
      <w:r>
        <w:rPr>
          <w:color w:val="auto"/>
          <w:sz w:val="20"/>
          <w:szCs w:val="20"/>
        </w:rPr>
        <w:t>に対して少なくとも一つの抗菌薬には感受性があります。</w:t>
      </w:r>
      <w:r w:rsidR="00286142">
        <w:rPr>
          <w:b/>
          <w:bCs/>
          <w:color w:val="auto"/>
          <w:sz w:val="20"/>
          <w:szCs w:val="20"/>
        </w:rPr>
        <w:t xml:space="preserve"> </w:t>
      </w:r>
    </w:p>
    <w:p w:rsidR="00286142" w:rsidRDefault="00286142" w:rsidP="00286142">
      <w:pPr>
        <w:pStyle w:val="Default"/>
        <w:rPr>
          <w:rFonts w:cstheme="minorBidi"/>
          <w:color w:val="auto"/>
        </w:rPr>
      </w:pPr>
    </w:p>
    <w:p w:rsidR="00052A44" w:rsidRDefault="00052A44" w:rsidP="00052A44">
      <w:pPr>
        <w:pStyle w:val="Default"/>
        <w:rPr>
          <w:color w:val="auto"/>
          <w:sz w:val="20"/>
          <w:szCs w:val="20"/>
        </w:rPr>
      </w:pPr>
    </w:p>
    <w:p w:rsidR="00052A44" w:rsidRDefault="00052A44" w:rsidP="00052A44">
      <w:pPr>
        <w:pStyle w:val="Default"/>
        <w:rPr>
          <w:color w:val="auto"/>
          <w:sz w:val="20"/>
          <w:szCs w:val="20"/>
        </w:rPr>
      </w:pPr>
    </w:p>
    <w:p w:rsidR="00052A44" w:rsidRDefault="00052A44" w:rsidP="00052A44">
      <w:pPr>
        <w:pStyle w:val="Default"/>
        <w:rPr>
          <w:color w:val="auto"/>
          <w:sz w:val="20"/>
          <w:szCs w:val="20"/>
        </w:rPr>
      </w:pPr>
    </w:p>
    <w:p w:rsidR="00052A44" w:rsidRDefault="00052A44" w:rsidP="00052A44">
      <w:pPr>
        <w:pStyle w:val="Default"/>
        <w:rPr>
          <w:color w:val="auto"/>
          <w:sz w:val="20"/>
          <w:szCs w:val="20"/>
        </w:rPr>
      </w:pPr>
    </w:p>
    <w:p w:rsidR="00052A44" w:rsidRDefault="00052A44" w:rsidP="00052A44">
      <w:pPr>
        <w:pStyle w:val="Default"/>
        <w:rPr>
          <w:color w:val="auto"/>
          <w:sz w:val="20"/>
          <w:szCs w:val="20"/>
        </w:rPr>
      </w:pPr>
    </w:p>
    <w:p w:rsidR="00052A44" w:rsidRDefault="00052A44" w:rsidP="00052A44">
      <w:pPr>
        <w:pStyle w:val="Default"/>
        <w:rPr>
          <w:color w:val="auto"/>
          <w:sz w:val="20"/>
          <w:szCs w:val="20"/>
        </w:rPr>
      </w:pPr>
    </w:p>
    <w:p w:rsidR="00052A44" w:rsidRDefault="00052A44" w:rsidP="00052A44">
      <w:pPr>
        <w:pStyle w:val="Default"/>
        <w:rPr>
          <w:color w:val="auto"/>
          <w:sz w:val="20"/>
          <w:szCs w:val="20"/>
        </w:rPr>
      </w:pPr>
    </w:p>
    <w:p w:rsidR="00286142" w:rsidRDefault="00286142" w:rsidP="00052A44">
      <w:pPr>
        <w:pStyle w:val="Default"/>
        <w:rPr>
          <w:b/>
          <w:bCs/>
          <w:color w:val="auto"/>
          <w:sz w:val="20"/>
          <w:szCs w:val="20"/>
        </w:rPr>
      </w:pPr>
      <w:r>
        <w:rPr>
          <w:color w:val="auto"/>
          <w:sz w:val="20"/>
          <w:szCs w:val="20"/>
        </w:rPr>
        <w:t>MDR-</w:t>
      </w:r>
      <w:r w:rsidR="00660CDC">
        <w:rPr>
          <w:color w:val="auto"/>
          <w:sz w:val="20"/>
          <w:szCs w:val="20"/>
        </w:rPr>
        <w:t>表</w:t>
      </w:r>
      <w:r>
        <w:rPr>
          <w:color w:val="auto"/>
          <w:sz w:val="20"/>
          <w:szCs w:val="20"/>
        </w:rPr>
        <w:t xml:space="preserve"> 3.5 </w:t>
      </w:r>
      <w:r w:rsidRPr="00052A44">
        <w:rPr>
          <w:b/>
          <w:bCs/>
          <w:color w:val="0070C0"/>
          <w:sz w:val="20"/>
          <w:szCs w:val="20"/>
        </w:rPr>
        <w:t>PROTEUS SPP.</w:t>
      </w:r>
      <w:r>
        <w:rPr>
          <w:b/>
          <w:bCs/>
          <w:color w:val="auto"/>
          <w:sz w:val="20"/>
          <w:szCs w:val="20"/>
        </w:rPr>
        <w:t xml:space="preserve"> </w:t>
      </w:r>
    </w:p>
    <w:p w:rsidR="00052A44" w:rsidRDefault="00052A44" w:rsidP="00052A44">
      <w:pPr>
        <w:pStyle w:val="Default"/>
        <w:rPr>
          <w:color w:val="auto"/>
          <w:sz w:val="20"/>
          <w:szCs w:val="20"/>
        </w:rPr>
      </w:pPr>
    </w:p>
    <w:p w:rsidR="00ED7DC4" w:rsidRDefault="00C52F19" w:rsidP="00286142">
      <w:pPr>
        <w:pStyle w:val="Default"/>
        <w:rPr>
          <w:b/>
          <w:bCs/>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つの抗菌薬に感受性が中間もしくは、完全耐性がある場合、</w:t>
      </w:r>
      <w:r>
        <w:rPr>
          <w:rFonts w:hint="eastAsia"/>
          <w:b/>
          <w:bCs/>
          <w:color w:val="0070C0"/>
          <w:sz w:val="20"/>
          <w:szCs w:val="20"/>
        </w:rPr>
        <w:t>I/R</w:t>
      </w:r>
      <w:r>
        <w:rPr>
          <w:rFonts w:hint="eastAsia"/>
          <w:b/>
          <w:bCs/>
          <w:color w:val="0070C0"/>
          <w:sz w:val="20"/>
          <w:szCs w:val="20"/>
        </w:rPr>
        <w:t>に記載をして下さい</w:t>
      </w:r>
      <w:r w:rsidRPr="00B10D01">
        <w:rPr>
          <w:b/>
          <w:bCs/>
          <w:color w:val="0070C0"/>
          <w:sz w:val="20"/>
          <w:szCs w:val="20"/>
        </w:rPr>
        <w:t>)</w:t>
      </w:r>
    </w:p>
    <w:p w:rsidR="00286142" w:rsidRDefault="00ED7DC4" w:rsidP="00286142">
      <w:pPr>
        <w:pStyle w:val="Default"/>
        <w:rPr>
          <w:color w:val="auto"/>
          <w:sz w:val="22"/>
          <w:szCs w:val="22"/>
        </w:rPr>
      </w:pPr>
      <w:r>
        <w:rPr>
          <w:b/>
          <w:bCs/>
          <w:color w:val="auto"/>
          <w:sz w:val="22"/>
          <w:szCs w:val="22"/>
        </w:rPr>
        <w:t>抗菌薬のカテゴリ</w:t>
      </w:r>
      <w:r>
        <w:rPr>
          <w:b/>
          <w:bCs/>
          <w:color w:val="auto"/>
          <w:sz w:val="22"/>
          <w:szCs w:val="22"/>
        </w:rPr>
        <w:t xml:space="preserve"> (</w:t>
      </w:r>
      <w:r>
        <w:rPr>
          <w:b/>
          <w:bCs/>
          <w:color w:val="auto"/>
          <w:sz w:val="22"/>
          <w:szCs w:val="22"/>
        </w:rPr>
        <w:t>抗菌薬</w:t>
      </w:r>
      <w:r>
        <w:rPr>
          <w:b/>
          <w:bCs/>
          <w:color w:val="auto"/>
          <w:sz w:val="22"/>
          <w:szCs w:val="22"/>
        </w:rPr>
        <w:t>)</w:t>
      </w:r>
      <w:r w:rsidR="00286142">
        <w:rPr>
          <w:b/>
          <w:bCs/>
          <w:color w:val="auto"/>
          <w:sz w:val="22"/>
          <w:szCs w:val="22"/>
        </w:rPr>
        <w:t xml:space="preserve"> </w:t>
      </w:r>
      <w:r w:rsidR="00052A44">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 xml:space="preserve">S </w:t>
      </w:r>
      <w:r w:rsidR="00052A44">
        <w:rPr>
          <w:rFonts w:hint="eastAsia"/>
          <w:b/>
          <w:bCs/>
          <w:color w:val="auto"/>
          <w:sz w:val="22"/>
          <w:szCs w:val="22"/>
        </w:rPr>
        <w:t xml:space="preserve">     </w:t>
      </w:r>
      <w:r w:rsidR="00286142">
        <w:rPr>
          <w:b/>
          <w:bCs/>
          <w:color w:val="auto"/>
          <w:sz w:val="22"/>
          <w:szCs w:val="22"/>
        </w:rPr>
        <w:t xml:space="preserve">I/R </w:t>
      </w:r>
      <w:r w:rsidR="00052A44">
        <w:rPr>
          <w:rFonts w:hint="eastAsia"/>
          <w:b/>
          <w:bCs/>
          <w:color w:val="auto"/>
          <w:sz w:val="22"/>
          <w:szCs w:val="22"/>
        </w:rPr>
        <w:t xml:space="preserve">    </w:t>
      </w:r>
      <w:r w:rsidR="00286142">
        <w:rPr>
          <w:b/>
          <w:bCs/>
          <w:color w:val="auto"/>
          <w:sz w:val="22"/>
          <w:szCs w:val="22"/>
        </w:rPr>
        <w:t xml:space="preserve">ND/NA </w:t>
      </w:r>
    </w:p>
    <w:p w:rsidR="00286142" w:rsidRDefault="00ED7DC4" w:rsidP="00286142">
      <w:pPr>
        <w:pStyle w:val="Default"/>
        <w:rPr>
          <w:color w:val="auto"/>
          <w:sz w:val="18"/>
          <w:szCs w:val="18"/>
        </w:rPr>
      </w:pPr>
      <w:r>
        <w:rPr>
          <w:b/>
          <w:bCs/>
          <w:color w:val="auto"/>
          <w:sz w:val="18"/>
          <w:szCs w:val="18"/>
        </w:rPr>
        <w:t>もし抗菌薬に対しての感受性試験がなされていたら、菌種の抗菌薬に対する感受性</w:t>
      </w:r>
      <w:r>
        <w:rPr>
          <w:b/>
          <w:bCs/>
          <w:color w:val="auto"/>
          <w:sz w:val="18"/>
          <w:szCs w:val="18"/>
        </w:rPr>
        <w:t xml:space="preserve">S (sensitive), I/R (intermediate/resistant) </w:t>
      </w:r>
      <w:r>
        <w:rPr>
          <w:b/>
          <w:bCs/>
          <w:color w:val="auto"/>
          <w:sz w:val="18"/>
          <w:szCs w:val="18"/>
        </w:rPr>
        <w:t>にチェックをお願いします。もし感受性試験がされていなければ、</w:t>
      </w:r>
      <w:r>
        <w:rPr>
          <w:b/>
          <w:bCs/>
          <w:color w:val="auto"/>
          <w:sz w:val="18"/>
          <w:szCs w:val="18"/>
        </w:rPr>
        <w:t xml:space="preserve"> ND/NA (not done/not applicable)</w:t>
      </w:r>
      <w:r>
        <w:rPr>
          <w:b/>
          <w:bCs/>
          <w:color w:val="auto"/>
          <w:sz w:val="18"/>
          <w:szCs w:val="18"/>
        </w:rPr>
        <w:t>にチェックして下さい。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Aminoglycosides (Gentamicin/Tobramycin/Amikacin/Netilmicin)</w:t>
      </w:r>
      <w:r w:rsidR="00052A44">
        <w:rPr>
          <w:rFonts w:hint="eastAsia"/>
          <w:color w:val="auto"/>
          <w:sz w:val="18"/>
          <w:szCs w:val="18"/>
        </w:rPr>
        <w:t xml:space="preserve">      </w:t>
      </w:r>
      <w:r w:rsidR="00044124">
        <w:rPr>
          <w:rFonts w:hint="eastAsia"/>
          <w:color w:val="auto"/>
          <w:sz w:val="18"/>
          <w:szCs w:val="18"/>
        </w:rPr>
        <w:t xml:space="preserve"> </w:t>
      </w:r>
      <w:r>
        <w:rPr>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penicillins + β-lactamase inh. </w:t>
      </w:r>
      <w:r w:rsidR="00052A44">
        <w:rPr>
          <w:rFonts w:hint="eastAsia"/>
          <w:color w:val="auto"/>
          <w:sz w:val="18"/>
          <w:szCs w:val="18"/>
        </w:rPr>
        <w:t xml:space="preserve">                     </w:t>
      </w:r>
      <w:r w:rsidR="00044124">
        <w:rPr>
          <w:rFonts w:hint="eastAsia"/>
          <w:color w:val="auto"/>
          <w:sz w:val="18"/>
          <w:szCs w:val="18"/>
        </w:rPr>
        <w:t xml:space="preserve">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(Piperacillin-tazobactam/Ticarcillin-clavulanic acid) </w:t>
      </w:r>
    </w:p>
    <w:p w:rsidR="00286142" w:rsidRDefault="00286142" w:rsidP="00286142">
      <w:pPr>
        <w:pStyle w:val="Default"/>
        <w:rPr>
          <w:color w:val="auto"/>
          <w:sz w:val="18"/>
          <w:szCs w:val="18"/>
        </w:rPr>
      </w:pPr>
      <w:r>
        <w:rPr>
          <w:color w:val="auto"/>
          <w:sz w:val="18"/>
          <w:szCs w:val="18"/>
        </w:rPr>
        <w:t xml:space="preserve">Carbapenems (Ertapenem/Imipenem/Meropenem/Doripenem) </w:t>
      </w:r>
      <w:r w:rsidR="00052A44">
        <w:rPr>
          <w:rFonts w:hint="eastAsia"/>
          <w:color w:val="auto"/>
          <w:sz w:val="18"/>
          <w:szCs w:val="18"/>
        </w:rPr>
        <w:t xml:space="preserve">       </w:t>
      </w:r>
      <w:r w:rsidR="00044124">
        <w:rPr>
          <w:rFonts w:hint="eastAsia"/>
          <w:color w:val="auto"/>
          <w:sz w:val="18"/>
          <w:szCs w:val="18"/>
        </w:rPr>
        <w:t xml:space="preserve">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3</w:t>
      </w:r>
      <w:r>
        <w:rPr>
          <w:color w:val="auto"/>
          <w:sz w:val="12"/>
          <w:szCs w:val="12"/>
        </w:rPr>
        <w:t xml:space="preserve">rd </w:t>
      </w:r>
      <w:r>
        <w:rPr>
          <w:color w:val="auto"/>
          <w:sz w:val="18"/>
          <w:szCs w:val="18"/>
        </w:rPr>
        <w:t>&amp; 4</w:t>
      </w:r>
      <w:r>
        <w:rPr>
          <w:color w:val="auto"/>
          <w:sz w:val="12"/>
          <w:szCs w:val="12"/>
        </w:rPr>
        <w:t xml:space="preserve">th </w:t>
      </w:r>
      <w:r>
        <w:rPr>
          <w:color w:val="auto"/>
          <w:sz w:val="18"/>
          <w:szCs w:val="18"/>
        </w:rPr>
        <w:t xml:space="preserve">gen. cephalosp. (Cefotaxime/Ceftriaxone/Ceftazidime/Cefepime) </w:t>
      </w:r>
      <w:r w:rsidR="00044124">
        <w:rPr>
          <w:rFonts w:hint="eastAsia"/>
          <w:color w:val="auto"/>
          <w:sz w:val="18"/>
          <w:szCs w:val="18"/>
        </w:rPr>
        <w:t xml:space="preserve"> </w:t>
      </w:r>
      <w:r w:rsidR="00052A4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Fluoroquinolones (Ciprofloxacin)</w:t>
      </w:r>
      <w:r w:rsidR="00052A44">
        <w:rPr>
          <w:rFonts w:hint="eastAsia"/>
          <w:color w:val="auto"/>
          <w:sz w:val="18"/>
          <w:szCs w:val="18"/>
        </w:rPr>
        <w:t xml:space="preserve">                                   </w:t>
      </w:r>
      <w:r>
        <w:rPr>
          <w:color w:val="auto"/>
          <w:sz w:val="18"/>
          <w:szCs w:val="18"/>
        </w:rPr>
        <w:t xml:space="preserve"> </w:t>
      </w:r>
      <w:r w:rsidR="00044124">
        <w:rPr>
          <w:rFonts w:hint="eastAsia"/>
          <w:color w:val="auto"/>
          <w:sz w:val="18"/>
          <w:szCs w:val="18"/>
        </w:rPr>
        <w:t xml:space="preserve"> </w:t>
      </w:r>
      <w:r w:rsidR="00052A4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ESBL (extended-spectrum β-lactamase) production </w:t>
      </w:r>
      <w:r w:rsidR="00052A44">
        <w:rPr>
          <w:rFonts w:hint="eastAsia"/>
          <w:color w:val="auto"/>
          <w:sz w:val="18"/>
          <w:szCs w:val="18"/>
        </w:rPr>
        <w:t xml:space="preserve">　　　　　　　　　　</w:t>
      </w:r>
      <w:r w:rsidR="00044124">
        <w:rPr>
          <w:rFonts w:hint="eastAsia"/>
          <w:color w:val="auto"/>
          <w:sz w:val="18"/>
          <w:szCs w:val="18"/>
        </w:rPr>
        <w:t xml:space="preserve"> </w:t>
      </w:r>
      <w:r w:rsidR="00052A44">
        <w:rPr>
          <w:rFonts w:hint="eastAsia"/>
          <w:color w:val="auto"/>
          <w:sz w:val="18"/>
          <w:szCs w:val="18"/>
        </w:rPr>
        <w:t>□</w:t>
      </w:r>
      <w:r w:rsidR="00ED7DC4">
        <w:rPr>
          <w:color w:val="auto"/>
          <w:sz w:val="18"/>
          <w:szCs w:val="18"/>
        </w:rPr>
        <w:t>はい</w:t>
      </w:r>
      <w:r w:rsidR="00052A44">
        <w:rPr>
          <w:rFonts w:hint="eastAsia"/>
          <w:color w:val="auto"/>
          <w:sz w:val="18"/>
          <w:szCs w:val="18"/>
        </w:rPr>
        <w:t xml:space="preserve">　　</w:t>
      </w:r>
      <w:r>
        <w:rPr>
          <w:color w:val="auto"/>
          <w:sz w:val="18"/>
          <w:szCs w:val="18"/>
        </w:rPr>
        <w:t xml:space="preserve"> </w:t>
      </w:r>
      <w:r w:rsidR="00052A44">
        <w:rPr>
          <w:rFonts w:hint="eastAsia"/>
          <w:color w:val="auto"/>
          <w:sz w:val="18"/>
          <w:szCs w:val="18"/>
        </w:rPr>
        <w:t>□</w:t>
      </w:r>
      <w:r w:rsidR="00ED7DC4">
        <w:rPr>
          <w:color w:val="auto"/>
          <w:sz w:val="18"/>
          <w:szCs w:val="18"/>
        </w:rPr>
        <w:t>いいえ</w:t>
      </w:r>
      <w:r>
        <w:rPr>
          <w:color w:val="auto"/>
          <w:sz w:val="18"/>
          <w:szCs w:val="18"/>
        </w:rPr>
        <w:t xml:space="preserve"> </w:t>
      </w:r>
    </w:p>
    <w:p w:rsidR="00286142" w:rsidRDefault="00286142" w:rsidP="00286142">
      <w:pPr>
        <w:pStyle w:val="Default"/>
        <w:rPr>
          <w:color w:val="auto"/>
          <w:sz w:val="18"/>
          <w:szCs w:val="18"/>
        </w:rPr>
      </w:pPr>
      <w:r>
        <w:rPr>
          <w:color w:val="auto"/>
          <w:sz w:val="18"/>
          <w:szCs w:val="18"/>
        </w:rPr>
        <w:t>Carbapenemase production</w:t>
      </w:r>
      <w:r w:rsidR="00044124">
        <w:rPr>
          <w:rFonts w:hint="eastAsia"/>
          <w:color w:val="auto"/>
          <w:sz w:val="18"/>
          <w:szCs w:val="18"/>
        </w:rPr>
        <w:t xml:space="preserve">　　　　　　　　　　　　　　　　　　　　</w:t>
      </w:r>
      <w:r>
        <w:rPr>
          <w:color w:val="auto"/>
          <w:sz w:val="18"/>
          <w:szCs w:val="18"/>
        </w:rPr>
        <w:t xml:space="preserve"> </w:t>
      </w:r>
      <w:r w:rsidR="00044124">
        <w:rPr>
          <w:rFonts w:hint="eastAsia"/>
          <w:color w:val="auto"/>
          <w:sz w:val="18"/>
          <w:szCs w:val="18"/>
        </w:rPr>
        <w:t xml:space="preserve"> </w:t>
      </w:r>
      <w:r w:rsidR="00052A44">
        <w:rPr>
          <w:rFonts w:hint="eastAsia"/>
          <w:color w:val="auto"/>
          <w:sz w:val="18"/>
          <w:szCs w:val="18"/>
        </w:rPr>
        <w:t>□</w:t>
      </w:r>
      <w:r w:rsidR="00ED7DC4">
        <w:rPr>
          <w:color w:val="auto"/>
          <w:sz w:val="18"/>
          <w:szCs w:val="18"/>
        </w:rPr>
        <w:t>はい</w:t>
      </w:r>
      <w:r>
        <w:rPr>
          <w:color w:val="auto"/>
          <w:sz w:val="18"/>
          <w:szCs w:val="18"/>
        </w:rPr>
        <w:t xml:space="preserve"> </w:t>
      </w:r>
      <w:r w:rsidR="00044124">
        <w:rPr>
          <w:rFonts w:hint="eastAsia"/>
          <w:color w:val="auto"/>
          <w:sz w:val="18"/>
          <w:szCs w:val="18"/>
        </w:rPr>
        <w:t xml:space="preserve">　　</w:t>
      </w:r>
      <w:r w:rsidR="00052A44">
        <w:rPr>
          <w:rFonts w:hint="eastAsia"/>
          <w:color w:val="auto"/>
          <w:sz w:val="18"/>
          <w:szCs w:val="18"/>
        </w:rPr>
        <w:t>□</w:t>
      </w:r>
      <w:r w:rsidR="00ED7DC4">
        <w:rPr>
          <w:color w:val="auto"/>
          <w:sz w:val="18"/>
          <w:szCs w:val="18"/>
        </w:rPr>
        <w:t>いいえ</w:t>
      </w:r>
      <w:r>
        <w:rPr>
          <w:color w:val="auto"/>
          <w:sz w:val="18"/>
          <w:szCs w:val="18"/>
        </w:rPr>
        <w:t xml:space="preserve"> </w:t>
      </w:r>
    </w:p>
    <w:p w:rsidR="00286142" w:rsidRDefault="00ED7DC4" w:rsidP="00286142">
      <w:pPr>
        <w:pStyle w:val="Default"/>
        <w:rPr>
          <w:color w:val="auto"/>
          <w:sz w:val="18"/>
          <w:szCs w:val="18"/>
        </w:rPr>
      </w:pPr>
      <w:r>
        <w:rPr>
          <w:b/>
          <w:bCs/>
          <w:color w:val="auto"/>
          <w:sz w:val="18"/>
          <w:szCs w:val="18"/>
        </w:rPr>
        <w:t>以下の抗菌薬カテゴリは、原則</w:t>
      </w:r>
      <w:r>
        <w:rPr>
          <w:b/>
          <w:bCs/>
          <w:color w:val="auto"/>
          <w:sz w:val="18"/>
          <w:szCs w:val="18"/>
        </w:rPr>
        <w:t>ND/NA (not done/not applicable)</w:t>
      </w:r>
      <w:r>
        <w:rPr>
          <w:b/>
          <w:bCs/>
          <w:color w:val="auto"/>
          <w:sz w:val="18"/>
          <w:szCs w:val="18"/>
        </w:rPr>
        <w:t>でお願いします。もし感受性試験が行われていれば、記載して下さい。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Cephamycins (Cefoxitin/Cefotetan) </w:t>
      </w:r>
      <w:r w:rsidR="00044124">
        <w:rPr>
          <w:rFonts w:hint="eastAsia"/>
          <w:color w:val="auto"/>
          <w:sz w:val="18"/>
          <w:szCs w:val="18"/>
        </w:rPr>
        <w:t xml:space="preserve">　　　　　　　　　　　　　　　　　　　□　　　　□　　　　☒</w:t>
      </w:r>
    </w:p>
    <w:p w:rsidR="00286142" w:rsidRDefault="00286142" w:rsidP="00286142">
      <w:pPr>
        <w:pStyle w:val="Default"/>
        <w:rPr>
          <w:color w:val="auto"/>
          <w:sz w:val="18"/>
          <w:szCs w:val="18"/>
        </w:rPr>
      </w:pPr>
      <w:r>
        <w:rPr>
          <w:color w:val="auto"/>
          <w:sz w:val="18"/>
          <w:szCs w:val="18"/>
        </w:rPr>
        <w:t xml:space="preserve">Folate pathway inhibitors (Trimethoprim-sulphamethoxazole) </w:t>
      </w:r>
      <w:r w:rsidR="00044124">
        <w:rPr>
          <w:rFonts w:hint="eastAsia"/>
          <w:color w:val="auto"/>
          <w:sz w:val="18"/>
          <w:szCs w:val="18"/>
        </w:rPr>
        <w:t xml:space="preserve">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Monobactams (Aztreonam)</w:t>
      </w:r>
      <w:r w:rsidR="00044124">
        <w:rPr>
          <w:rFonts w:hint="eastAsia"/>
          <w:color w:val="auto"/>
          <w:sz w:val="18"/>
          <w:szCs w:val="18"/>
        </w:rPr>
        <w:t xml:space="preserve">                                             </w:t>
      </w:r>
      <w:r>
        <w:rPr>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Penicillins + β-lactamase inh. (Amoxicillin-clavulanic acid/Ampicillin-sulbactam)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Phenicols (Chloramphenicol)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Phosphonic acids (Fosfomycin) </w:t>
      </w:r>
      <w:r w:rsidR="00044124">
        <w:rPr>
          <w:rFonts w:hint="eastAsia"/>
          <w:color w:val="auto"/>
          <w:sz w:val="18"/>
          <w:szCs w:val="18"/>
        </w:rPr>
        <w:t xml:space="preserve">                                          </w:t>
      </w:r>
      <w:r w:rsidR="00044124">
        <w:rPr>
          <w:rFonts w:hint="eastAsia"/>
          <w:color w:val="auto"/>
          <w:sz w:val="18"/>
          <w:szCs w:val="18"/>
        </w:rPr>
        <w:t>□　　　　□　　　　☒</w:t>
      </w:r>
    </w:p>
    <w:p w:rsidR="00044124" w:rsidRDefault="00044124" w:rsidP="00286142">
      <w:pPr>
        <w:pStyle w:val="Default"/>
        <w:rPr>
          <w:color w:val="auto"/>
          <w:sz w:val="20"/>
          <w:szCs w:val="20"/>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044124">
      <w:pPr>
        <w:pStyle w:val="Default"/>
        <w:numPr>
          <w:ilvl w:val="0"/>
          <w:numId w:val="17"/>
        </w:numPr>
        <w:rPr>
          <w:color w:val="auto"/>
          <w:sz w:val="20"/>
          <w:szCs w:val="20"/>
        </w:rPr>
      </w:pPr>
      <w:r>
        <w:rPr>
          <w:color w:val="auto"/>
          <w:sz w:val="20"/>
          <w:szCs w:val="20"/>
        </w:rPr>
        <w:t>はい、この菌株は</w:t>
      </w:r>
      <w:r w:rsidRPr="00ED7DC4">
        <w:rPr>
          <w:b/>
          <w:color w:val="auto"/>
          <w:sz w:val="20"/>
          <w:szCs w:val="20"/>
        </w:rPr>
        <w:t>感受性試験</w:t>
      </w:r>
      <w:r>
        <w:rPr>
          <w:color w:val="auto"/>
          <w:sz w:val="20"/>
          <w:szCs w:val="20"/>
        </w:rPr>
        <w:t>を行った全ての</w:t>
      </w:r>
      <w:r w:rsidRPr="00ED7DC4">
        <w:rPr>
          <w:b/>
          <w:color w:val="auto"/>
          <w:sz w:val="20"/>
          <w:szCs w:val="20"/>
          <w:u w:val="single"/>
        </w:rPr>
        <w:t>抗菌薬</w:t>
      </w:r>
      <w:r>
        <w:rPr>
          <w:color w:val="auto"/>
          <w:sz w:val="20"/>
          <w:szCs w:val="20"/>
        </w:rPr>
        <w:t>に対して感受性はありません。</w:t>
      </w:r>
      <w:r w:rsidR="00286142">
        <w:rPr>
          <w:b/>
          <w:bCs/>
          <w:color w:val="auto"/>
          <w:sz w:val="20"/>
          <w:szCs w:val="20"/>
        </w:rPr>
        <w:t xml:space="preserve"> </w:t>
      </w:r>
    </w:p>
    <w:p w:rsidR="00286142" w:rsidRDefault="00ED7DC4" w:rsidP="00044124">
      <w:pPr>
        <w:pStyle w:val="Default"/>
        <w:numPr>
          <w:ilvl w:val="0"/>
          <w:numId w:val="17"/>
        </w:numPr>
        <w:rPr>
          <w:color w:val="auto"/>
          <w:sz w:val="18"/>
          <w:szCs w:val="18"/>
        </w:rPr>
      </w:pPr>
      <w:r>
        <w:rPr>
          <w:color w:val="auto"/>
          <w:sz w:val="20"/>
          <w:szCs w:val="20"/>
        </w:rPr>
        <w:t>いいえ、この菌株は感受性試験を行った</w:t>
      </w:r>
      <w:r w:rsidRPr="00ED7DC4">
        <w:rPr>
          <w:b/>
          <w:color w:val="auto"/>
          <w:sz w:val="20"/>
          <w:szCs w:val="20"/>
          <w:u w:val="single"/>
        </w:rPr>
        <w:t>抗菌薬</w:t>
      </w:r>
      <w:r>
        <w:rPr>
          <w:color w:val="auto"/>
          <w:sz w:val="20"/>
          <w:szCs w:val="20"/>
        </w:rPr>
        <w:t>に対して少なくとも一つの抗菌薬には感受性があります。</w:t>
      </w:r>
      <w:r w:rsidR="00286142">
        <w:rPr>
          <w:b/>
          <w:bCs/>
          <w:color w:val="auto"/>
          <w:sz w:val="20"/>
          <w:szCs w:val="20"/>
        </w:rPr>
        <w:t xml:space="preserve"> </w:t>
      </w:r>
    </w:p>
    <w:p w:rsidR="00286142" w:rsidRDefault="00286142" w:rsidP="00286142">
      <w:pPr>
        <w:pStyle w:val="Default"/>
        <w:rPr>
          <w:color w:val="auto"/>
          <w:sz w:val="18"/>
          <w:szCs w:val="18"/>
        </w:rPr>
      </w:pPr>
    </w:p>
    <w:p w:rsidR="00286142" w:rsidRDefault="00286142" w:rsidP="00286142">
      <w:pPr>
        <w:pStyle w:val="Default"/>
        <w:rPr>
          <w:rFonts w:cstheme="minorBidi"/>
          <w:color w:val="auto"/>
        </w:rPr>
      </w:pPr>
    </w:p>
    <w:p w:rsidR="00044124" w:rsidRDefault="00044124" w:rsidP="00286142">
      <w:pPr>
        <w:pStyle w:val="Default"/>
        <w:rPr>
          <w:rFonts w:cstheme="minorBidi"/>
          <w:color w:val="auto"/>
        </w:rPr>
      </w:pPr>
    </w:p>
    <w:p w:rsidR="00044124" w:rsidRDefault="00044124" w:rsidP="00286142">
      <w:pPr>
        <w:pStyle w:val="Default"/>
        <w:rPr>
          <w:rFonts w:cstheme="minorBidi"/>
          <w:color w:val="auto"/>
        </w:rPr>
      </w:pPr>
    </w:p>
    <w:p w:rsidR="00044124" w:rsidRDefault="00044124" w:rsidP="00286142">
      <w:pPr>
        <w:pStyle w:val="Default"/>
        <w:rPr>
          <w:rFonts w:cstheme="minorBidi"/>
          <w:color w:val="auto"/>
        </w:rPr>
      </w:pPr>
    </w:p>
    <w:p w:rsidR="00044124" w:rsidRDefault="00044124" w:rsidP="00286142">
      <w:pPr>
        <w:pStyle w:val="Default"/>
        <w:rPr>
          <w:rFonts w:cstheme="minorBidi"/>
          <w:color w:val="auto"/>
        </w:rPr>
      </w:pPr>
    </w:p>
    <w:p w:rsidR="00044124" w:rsidRDefault="00044124" w:rsidP="00286142">
      <w:pPr>
        <w:pStyle w:val="Default"/>
        <w:rPr>
          <w:rFonts w:cstheme="minorBidi"/>
          <w:color w:val="auto"/>
        </w:rPr>
      </w:pPr>
    </w:p>
    <w:p w:rsidR="00044124" w:rsidRDefault="00044124" w:rsidP="00286142">
      <w:pPr>
        <w:pStyle w:val="Default"/>
        <w:rPr>
          <w:rFonts w:cstheme="minorBidi"/>
          <w:color w:val="auto"/>
        </w:rPr>
      </w:pPr>
    </w:p>
    <w:p w:rsidR="00286142" w:rsidRDefault="00286142" w:rsidP="00044124">
      <w:pPr>
        <w:pStyle w:val="Default"/>
        <w:rPr>
          <w:b/>
          <w:bCs/>
          <w:color w:val="auto"/>
          <w:sz w:val="20"/>
          <w:szCs w:val="20"/>
        </w:rPr>
      </w:pPr>
      <w:r>
        <w:rPr>
          <w:color w:val="auto"/>
          <w:sz w:val="20"/>
          <w:szCs w:val="20"/>
        </w:rPr>
        <w:t>MDR-</w:t>
      </w:r>
      <w:r w:rsidR="00660CDC">
        <w:rPr>
          <w:color w:val="auto"/>
          <w:sz w:val="20"/>
          <w:szCs w:val="20"/>
        </w:rPr>
        <w:t>表</w:t>
      </w:r>
      <w:r>
        <w:rPr>
          <w:color w:val="auto"/>
          <w:sz w:val="20"/>
          <w:szCs w:val="20"/>
        </w:rPr>
        <w:t xml:space="preserve"> 3.6</w:t>
      </w:r>
      <w:r w:rsidRPr="00044124">
        <w:rPr>
          <w:color w:val="0070C0"/>
          <w:sz w:val="20"/>
          <w:szCs w:val="20"/>
        </w:rPr>
        <w:t xml:space="preserve"> </w:t>
      </w:r>
      <w:r w:rsidRPr="00044124">
        <w:rPr>
          <w:b/>
          <w:bCs/>
          <w:color w:val="0070C0"/>
          <w:sz w:val="20"/>
          <w:szCs w:val="20"/>
        </w:rPr>
        <w:t xml:space="preserve">PROVIDENCIA SPP. </w:t>
      </w:r>
    </w:p>
    <w:p w:rsidR="00044124" w:rsidRDefault="00044124" w:rsidP="00044124">
      <w:pPr>
        <w:pStyle w:val="Default"/>
        <w:rPr>
          <w:color w:val="auto"/>
          <w:sz w:val="20"/>
          <w:szCs w:val="20"/>
        </w:rPr>
      </w:pPr>
    </w:p>
    <w:p w:rsidR="00ED7DC4" w:rsidRDefault="00C52F19" w:rsidP="00286142">
      <w:pPr>
        <w:pStyle w:val="Default"/>
        <w:rPr>
          <w:b/>
          <w:bCs/>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つの抗菌薬に感受性が中間もしくは、完全耐性がある場合、</w:t>
      </w:r>
      <w:r>
        <w:rPr>
          <w:rFonts w:hint="eastAsia"/>
          <w:b/>
          <w:bCs/>
          <w:color w:val="0070C0"/>
          <w:sz w:val="20"/>
          <w:szCs w:val="20"/>
        </w:rPr>
        <w:t>I/R</w:t>
      </w:r>
      <w:r>
        <w:rPr>
          <w:rFonts w:hint="eastAsia"/>
          <w:b/>
          <w:bCs/>
          <w:color w:val="0070C0"/>
          <w:sz w:val="20"/>
          <w:szCs w:val="20"/>
        </w:rPr>
        <w:t>に記載をして下さい</w:t>
      </w:r>
      <w:r w:rsidRPr="00B10D01">
        <w:rPr>
          <w:b/>
          <w:bCs/>
          <w:color w:val="0070C0"/>
          <w:sz w:val="20"/>
          <w:szCs w:val="20"/>
        </w:rPr>
        <w:t>)</w:t>
      </w:r>
    </w:p>
    <w:p w:rsidR="00286142" w:rsidRDefault="00ED7DC4" w:rsidP="00286142">
      <w:pPr>
        <w:pStyle w:val="Default"/>
        <w:rPr>
          <w:color w:val="auto"/>
          <w:sz w:val="22"/>
          <w:szCs w:val="22"/>
        </w:rPr>
      </w:pPr>
      <w:r>
        <w:rPr>
          <w:b/>
          <w:bCs/>
          <w:color w:val="auto"/>
          <w:sz w:val="22"/>
          <w:szCs w:val="22"/>
        </w:rPr>
        <w:t>抗菌薬のカテゴリ</w:t>
      </w:r>
      <w:r>
        <w:rPr>
          <w:b/>
          <w:bCs/>
          <w:color w:val="auto"/>
          <w:sz w:val="22"/>
          <w:szCs w:val="22"/>
        </w:rPr>
        <w:t xml:space="preserve"> (</w:t>
      </w:r>
      <w:r>
        <w:rPr>
          <w:b/>
          <w:bCs/>
          <w:color w:val="auto"/>
          <w:sz w:val="22"/>
          <w:szCs w:val="22"/>
        </w:rPr>
        <w:t>抗菌薬</w:t>
      </w:r>
      <w:r>
        <w:rPr>
          <w:b/>
          <w:bCs/>
          <w:color w:val="auto"/>
          <w:sz w:val="22"/>
          <w:szCs w:val="22"/>
        </w:rPr>
        <w:t>)</w:t>
      </w:r>
      <w:r w:rsidR="00044124">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 xml:space="preserve">S </w:t>
      </w:r>
      <w:r w:rsidR="00044124">
        <w:rPr>
          <w:rFonts w:hint="eastAsia"/>
          <w:b/>
          <w:bCs/>
          <w:color w:val="auto"/>
          <w:sz w:val="22"/>
          <w:szCs w:val="22"/>
        </w:rPr>
        <w:t xml:space="preserve">      </w:t>
      </w:r>
      <w:r w:rsidR="00286142">
        <w:rPr>
          <w:b/>
          <w:bCs/>
          <w:color w:val="auto"/>
          <w:sz w:val="22"/>
          <w:szCs w:val="22"/>
        </w:rPr>
        <w:t xml:space="preserve">I/R </w:t>
      </w:r>
      <w:r w:rsidR="00044124">
        <w:rPr>
          <w:rFonts w:hint="eastAsia"/>
          <w:b/>
          <w:bCs/>
          <w:color w:val="auto"/>
          <w:sz w:val="22"/>
          <w:szCs w:val="22"/>
        </w:rPr>
        <w:t xml:space="preserve">   </w:t>
      </w:r>
      <w:r w:rsidR="00286142">
        <w:rPr>
          <w:b/>
          <w:bCs/>
          <w:color w:val="auto"/>
          <w:sz w:val="22"/>
          <w:szCs w:val="22"/>
        </w:rPr>
        <w:t xml:space="preserve">ND/NA </w:t>
      </w:r>
    </w:p>
    <w:p w:rsidR="00286142" w:rsidRDefault="00ED7DC4" w:rsidP="00286142">
      <w:pPr>
        <w:pStyle w:val="Default"/>
        <w:rPr>
          <w:color w:val="auto"/>
          <w:sz w:val="18"/>
          <w:szCs w:val="18"/>
        </w:rPr>
      </w:pPr>
      <w:r>
        <w:rPr>
          <w:b/>
          <w:bCs/>
          <w:color w:val="auto"/>
          <w:sz w:val="18"/>
          <w:szCs w:val="18"/>
        </w:rPr>
        <w:t>もし抗菌薬に対しての感受性試験がなされていたら、菌種の抗菌薬に対する感受性</w:t>
      </w:r>
      <w:r>
        <w:rPr>
          <w:b/>
          <w:bCs/>
          <w:color w:val="auto"/>
          <w:sz w:val="18"/>
          <w:szCs w:val="18"/>
        </w:rPr>
        <w:t xml:space="preserve">S (sensitive), I/R (intermediate/resistant) </w:t>
      </w:r>
      <w:r>
        <w:rPr>
          <w:b/>
          <w:bCs/>
          <w:color w:val="auto"/>
          <w:sz w:val="18"/>
          <w:szCs w:val="18"/>
        </w:rPr>
        <w:t>にチェックをお願いします。もし感受性試験がされていなければ、</w:t>
      </w:r>
      <w:r>
        <w:rPr>
          <w:b/>
          <w:bCs/>
          <w:color w:val="auto"/>
          <w:sz w:val="18"/>
          <w:szCs w:val="18"/>
        </w:rPr>
        <w:t xml:space="preserve"> ND/NA (not done/not applicable)</w:t>
      </w:r>
      <w:r>
        <w:rPr>
          <w:b/>
          <w:bCs/>
          <w:color w:val="auto"/>
          <w:sz w:val="18"/>
          <w:szCs w:val="18"/>
        </w:rPr>
        <w:t>にチェックして下さい。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Aminoglycosides (Amikacin)</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penicillins + β-lactamase inh.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(Piperacillin-tazobactam/Ticarcillin-clavulanic acid) </w:t>
      </w:r>
    </w:p>
    <w:p w:rsidR="00286142" w:rsidRDefault="00286142" w:rsidP="00286142">
      <w:pPr>
        <w:pStyle w:val="Default"/>
        <w:rPr>
          <w:color w:val="auto"/>
          <w:sz w:val="18"/>
          <w:szCs w:val="18"/>
        </w:rPr>
      </w:pPr>
      <w:r>
        <w:rPr>
          <w:color w:val="auto"/>
          <w:sz w:val="18"/>
          <w:szCs w:val="18"/>
        </w:rPr>
        <w:t xml:space="preserve">Carbapenems (Ertapenem/Imipenem/Meropenem/Doripenem)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3</w:t>
      </w:r>
      <w:r>
        <w:rPr>
          <w:color w:val="auto"/>
          <w:sz w:val="12"/>
          <w:szCs w:val="12"/>
        </w:rPr>
        <w:t xml:space="preserve">rd </w:t>
      </w:r>
      <w:r>
        <w:rPr>
          <w:color w:val="auto"/>
          <w:sz w:val="18"/>
          <w:szCs w:val="18"/>
        </w:rPr>
        <w:t>&amp; 4</w:t>
      </w:r>
      <w:r>
        <w:rPr>
          <w:color w:val="auto"/>
          <w:sz w:val="12"/>
          <w:szCs w:val="12"/>
        </w:rPr>
        <w:t xml:space="preserve">th </w:t>
      </w:r>
      <w:r>
        <w:rPr>
          <w:color w:val="auto"/>
          <w:sz w:val="18"/>
          <w:szCs w:val="18"/>
        </w:rPr>
        <w:t xml:space="preserve">gen. cephalosp. (Cefotaxime/Ceftriaxone/Ceftazidime/Cefepime)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Fluoroquinolones (Ciprofloxacin)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ESBL (extended-spectrum β-lactamase) production</w:t>
      </w:r>
      <w:r w:rsidR="00044124">
        <w:rPr>
          <w:rFonts w:hint="eastAsia"/>
          <w:color w:val="auto"/>
          <w:sz w:val="18"/>
          <w:szCs w:val="18"/>
        </w:rPr>
        <w:t xml:space="preserve">                     </w:t>
      </w:r>
      <w:r w:rsidR="00044124">
        <w:rPr>
          <w:rFonts w:hint="eastAsia"/>
          <w:color w:val="auto"/>
          <w:sz w:val="18"/>
          <w:szCs w:val="18"/>
        </w:rPr>
        <w:t>□</w:t>
      </w:r>
      <w:r>
        <w:rPr>
          <w:color w:val="auto"/>
          <w:sz w:val="18"/>
          <w:szCs w:val="18"/>
        </w:rPr>
        <w:t xml:space="preserve"> </w:t>
      </w:r>
      <w:r w:rsidR="00ED7DC4">
        <w:rPr>
          <w:color w:val="auto"/>
          <w:sz w:val="18"/>
          <w:szCs w:val="18"/>
        </w:rPr>
        <w:t>はい</w:t>
      </w:r>
      <w:r w:rsidR="00044124">
        <w:rPr>
          <w:rFonts w:hint="eastAsia"/>
          <w:color w:val="auto"/>
          <w:sz w:val="18"/>
          <w:szCs w:val="18"/>
        </w:rPr>
        <w:t xml:space="preserve">    </w:t>
      </w:r>
      <w:r w:rsidR="00044124">
        <w:rPr>
          <w:rFonts w:hint="eastAsia"/>
          <w:color w:val="auto"/>
          <w:sz w:val="18"/>
          <w:szCs w:val="18"/>
        </w:rPr>
        <w:t>□</w:t>
      </w:r>
      <w:r>
        <w:rPr>
          <w:color w:val="auto"/>
          <w:sz w:val="18"/>
          <w:szCs w:val="18"/>
        </w:rPr>
        <w:t xml:space="preserve"> </w:t>
      </w:r>
      <w:r w:rsidR="00ED7DC4">
        <w:rPr>
          <w:color w:val="auto"/>
          <w:sz w:val="18"/>
          <w:szCs w:val="18"/>
        </w:rPr>
        <w:t>いいえ</w:t>
      </w:r>
      <w:r>
        <w:rPr>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Carbapenemase production </w:t>
      </w:r>
      <w:r w:rsidR="00044124">
        <w:rPr>
          <w:rFonts w:hint="eastAsia"/>
          <w:color w:val="auto"/>
          <w:sz w:val="18"/>
          <w:szCs w:val="18"/>
        </w:rPr>
        <w:t xml:space="preserve">                                        </w:t>
      </w:r>
      <w:r w:rsidR="00044124">
        <w:rPr>
          <w:rFonts w:hint="eastAsia"/>
          <w:color w:val="auto"/>
          <w:sz w:val="18"/>
          <w:szCs w:val="18"/>
        </w:rPr>
        <w:t>□</w:t>
      </w:r>
      <w:r w:rsidR="00ED7DC4">
        <w:rPr>
          <w:color w:val="auto"/>
          <w:sz w:val="18"/>
          <w:szCs w:val="18"/>
        </w:rPr>
        <w:t>はい</w:t>
      </w:r>
      <w:r w:rsidR="00044124">
        <w:rPr>
          <w:rFonts w:hint="eastAsia"/>
          <w:color w:val="auto"/>
          <w:sz w:val="18"/>
          <w:szCs w:val="18"/>
        </w:rPr>
        <w:t xml:space="preserve">     </w:t>
      </w:r>
      <w:r w:rsidR="00044124">
        <w:rPr>
          <w:rFonts w:hint="eastAsia"/>
          <w:color w:val="auto"/>
          <w:sz w:val="18"/>
          <w:szCs w:val="18"/>
        </w:rPr>
        <w:t>□</w:t>
      </w:r>
      <w:r>
        <w:rPr>
          <w:color w:val="auto"/>
          <w:sz w:val="18"/>
          <w:szCs w:val="18"/>
        </w:rPr>
        <w:t xml:space="preserve"> </w:t>
      </w:r>
      <w:r w:rsidR="00ED7DC4">
        <w:rPr>
          <w:color w:val="auto"/>
          <w:sz w:val="18"/>
          <w:szCs w:val="18"/>
        </w:rPr>
        <w:t>いいえ</w:t>
      </w:r>
      <w:r>
        <w:rPr>
          <w:color w:val="auto"/>
          <w:sz w:val="18"/>
          <w:szCs w:val="18"/>
        </w:rPr>
        <w:t xml:space="preserve"> </w:t>
      </w:r>
    </w:p>
    <w:p w:rsidR="00286142" w:rsidRDefault="00ED7DC4" w:rsidP="00286142">
      <w:pPr>
        <w:pStyle w:val="Default"/>
        <w:rPr>
          <w:color w:val="auto"/>
          <w:sz w:val="18"/>
          <w:szCs w:val="18"/>
        </w:rPr>
      </w:pPr>
      <w:r>
        <w:rPr>
          <w:b/>
          <w:bCs/>
          <w:color w:val="auto"/>
          <w:sz w:val="18"/>
          <w:szCs w:val="18"/>
        </w:rPr>
        <w:t>以下の抗菌薬カテゴリは、原則</w:t>
      </w:r>
      <w:r>
        <w:rPr>
          <w:b/>
          <w:bCs/>
          <w:color w:val="auto"/>
          <w:sz w:val="18"/>
          <w:szCs w:val="18"/>
        </w:rPr>
        <w:t>ND/NA (not done/not applicable)</w:t>
      </w:r>
      <w:r>
        <w:rPr>
          <w:b/>
          <w:bCs/>
          <w:color w:val="auto"/>
          <w:sz w:val="18"/>
          <w:szCs w:val="18"/>
        </w:rPr>
        <w:t>でお願いします。もし感受性試験が行われていれば、記載して下さい。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1</w:t>
      </w:r>
      <w:r>
        <w:rPr>
          <w:color w:val="auto"/>
          <w:sz w:val="12"/>
          <w:szCs w:val="12"/>
        </w:rPr>
        <w:t xml:space="preserve">st </w:t>
      </w:r>
      <w:r>
        <w:rPr>
          <w:color w:val="auto"/>
          <w:sz w:val="18"/>
          <w:szCs w:val="18"/>
        </w:rPr>
        <w:t>&amp; 2</w:t>
      </w:r>
      <w:r>
        <w:rPr>
          <w:color w:val="auto"/>
          <w:sz w:val="12"/>
          <w:szCs w:val="12"/>
        </w:rPr>
        <w:t xml:space="preserve">nd </w:t>
      </w:r>
      <w:r>
        <w:rPr>
          <w:color w:val="auto"/>
          <w:sz w:val="18"/>
          <w:szCs w:val="18"/>
        </w:rPr>
        <w:t xml:space="preserve">gen. cephalosporins (Cefuroxime)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Cephamycins (Cefoxitin/Cefotetan)</w:t>
      </w:r>
      <w:r w:rsidR="00044124">
        <w:rPr>
          <w:rFonts w:hint="eastAsia"/>
          <w:color w:val="auto"/>
          <w:sz w:val="18"/>
          <w:szCs w:val="18"/>
        </w:rPr>
        <w:t xml:space="preserve">                                 </w:t>
      </w:r>
      <w:r>
        <w:rPr>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Folate pathway inhibitors (Trimethoprim-sulphamethoxazole) </w:t>
      </w:r>
      <w:r w:rsidR="00044124">
        <w:rPr>
          <w:rFonts w:hint="eastAsia"/>
          <w:color w:val="auto"/>
          <w:sz w:val="18"/>
          <w:szCs w:val="18"/>
        </w:rPr>
        <w:t xml:space="preserve">         </w:t>
      </w:r>
      <w:r w:rsidR="00044124">
        <w:rPr>
          <w:rFonts w:hint="eastAsia"/>
          <w:color w:val="auto"/>
          <w:sz w:val="18"/>
          <w:szCs w:val="18"/>
        </w:rPr>
        <w:t>□　　　　□　　　　☒</w:t>
      </w:r>
    </w:p>
    <w:p w:rsidR="00044124" w:rsidRDefault="00286142" w:rsidP="00286142">
      <w:pPr>
        <w:pStyle w:val="Default"/>
        <w:rPr>
          <w:color w:val="auto"/>
          <w:sz w:val="18"/>
          <w:szCs w:val="18"/>
        </w:rPr>
      </w:pPr>
      <w:r>
        <w:rPr>
          <w:color w:val="auto"/>
          <w:sz w:val="18"/>
          <w:szCs w:val="18"/>
        </w:rPr>
        <w:t xml:space="preserve">Monobactams (Aztreonam)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Phenicols (Chloramphenicol)</w:t>
      </w:r>
      <w:r w:rsidR="00044124">
        <w:rPr>
          <w:rFonts w:hint="eastAsia"/>
          <w:color w:val="auto"/>
          <w:sz w:val="18"/>
          <w:szCs w:val="18"/>
        </w:rPr>
        <w:t xml:space="preserve">                                      </w:t>
      </w:r>
      <w:r>
        <w:rPr>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Phosphonic acids (Fosfomycin)</w:t>
      </w:r>
      <w:r w:rsidR="00044124">
        <w:rPr>
          <w:rFonts w:hint="eastAsia"/>
          <w:color w:val="auto"/>
          <w:sz w:val="18"/>
          <w:szCs w:val="18"/>
        </w:rPr>
        <w:t xml:space="preserve">                                    </w:t>
      </w:r>
      <w:r>
        <w:rPr>
          <w:color w:val="auto"/>
          <w:sz w:val="18"/>
          <w:szCs w:val="18"/>
        </w:rPr>
        <w:t xml:space="preserve"> </w:t>
      </w:r>
      <w:r w:rsidR="00044124">
        <w:rPr>
          <w:rFonts w:hint="eastAsia"/>
          <w:color w:val="auto"/>
          <w:sz w:val="18"/>
          <w:szCs w:val="18"/>
        </w:rPr>
        <w:t>□　　　　□　　　　☒</w:t>
      </w:r>
    </w:p>
    <w:p w:rsidR="00044124" w:rsidRDefault="00044124" w:rsidP="00286142">
      <w:pPr>
        <w:pStyle w:val="Default"/>
        <w:rPr>
          <w:color w:val="auto"/>
          <w:sz w:val="20"/>
          <w:szCs w:val="20"/>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044124">
      <w:pPr>
        <w:pStyle w:val="Default"/>
        <w:numPr>
          <w:ilvl w:val="0"/>
          <w:numId w:val="18"/>
        </w:numPr>
        <w:rPr>
          <w:color w:val="auto"/>
          <w:sz w:val="20"/>
          <w:szCs w:val="20"/>
        </w:rPr>
      </w:pPr>
      <w:r>
        <w:rPr>
          <w:color w:val="auto"/>
          <w:sz w:val="20"/>
          <w:szCs w:val="20"/>
        </w:rPr>
        <w:t>はい、この菌株は</w:t>
      </w:r>
      <w:r w:rsidRPr="00ED7DC4">
        <w:rPr>
          <w:b/>
          <w:color w:val="auto"/>
          <w:sz w:val="20"/>
          <w:szCs w:val="20"/>
        </w:rPr>
        <w:t>感受性試験</w:t>
      </w:r>
      <w:r>
        <w:rPr>
          <w:color w:val="auto"/>
          <w:sz w:val="20"/>
          <w:szCs w:val="20"/>
        </w:rPr>
        <w:t>を行った全ての</w:t>
      </w:r>
      <w:r w:rsidRPr="00ED7DC4">
        <w:rPr>
          <w:b/>
          <w:color w:val="auto"/>
          <w:sz w:val="20"/>
          <w:szCs w:val="20"/>
          <w:u w:val="single"/>
        </w:rPr>
        <w:t>抗菌薬</w:t>
      </w:r>
      <w:r>
        <w:rPr>
          <w:color w:val="auto"/>
          <w:sz w:val="20"/>
          <w:szCs w:val="20"/>
        </w:rPr>
        <w:t>に対して感受性はありません。</w:t>
      </w:r>
      <w:r w:rsidR="00286142">
        <w:rPr>
          <w:b/>
          <w:bCs/>
          <w:color w:val="auto"/>
          <w:sz w:val="20"/>
          <w:szCs w:val="20"/>
        </w:rPr>
        <w:t xml:space="preserve"> </w:t>
      </w:r>
    </w:p>
    <w:p w:rsidR="00286142" w:rsidRDefault="00ED7DC4" w:rsidP="00044124">
      <w:pPr>
        <w:pStyle w:val="Default"/>
        <w:numPr>
          <w:ilvl w:val="0"/>
          <w:numId w:val="18"/>
        </w:numPr>
        <w:rPr>
          <w:color w:val="auto"/>
          <w:sz w:val="18"/>
          <w:szCs w:val="18"/>
        </w:rPr>
      </w:pPr>
      <w:r>
        <w:rPr>
          <w:color w:val="auto"/>
          <w:sz w:val="20"/>
          <w:szCs w:val="20"/>
        </w:rPr>
        <w:t>いいえ、この菌株は感受性試験を行った</w:t>
      </w:r>
      <w:r w:rsidRPr="00ED7DC4">
        <w:rPr>
          <w:b/>
          <w:color w:val="auto"/>
          <w:sz w:val="20"/>
          <w:szCs w:val="20"/>
          <w:u w:val="single"/>
        </w:rPr>
        <w:t>抗菌薬</w:t>
      </w:r>
      <w:r>
        <w:rPr>
          <w:color w:val="auto"/>
          <w:sz w:val="20"/>
          <w:szCs w:val="20"/>
        </w:rPr>
        <w:t>に対して少なくとも一つの抗菌薬には感受性があります。</w:t>
      </w:r>
      <w:r w:rsidR="00286142">
        <w:rPr>
          <w:b/>
          <w:bCs/>
          <w:color w:val="auto"/>
          <w:sz w:val="20"/>
          <w:szCs w:val="20"/>
        </w:rPr>
        <w:t xml:space="preserve"> </w:t>
      </w:r>
    </w:p>
    <w:p w:rsidR="00286142" w:rsidRDefault="00286142" w:rsidP="00286142">
      <w:pPr>
        <w:pStyle w:val="Default"/>
        <w:rPr>
          <w:color w:val="auto"/>
          <w:sz w:val="18"/>
          <w:szCs w:val="18"/>
        </w:rPr>
      </w:pPr>
    </w:p>
    <w:p w:rsidR="00286142" w:rsidRDefault="00286142" w:rsidP="00286142">
      <w:pPr>
        <w:pStyle w:val="Default"/>
        <w:rPr>
          <w:rFonts w:cstheme="minorBidi"/>
          <w:color w:val="auto"/>
        </w:rPr>
      </w:pPr>
    </w:p>
    <w:p w:rsidR="00044124" w:rsidRDefault="00044124" w:rsidP="00044124">
      <w:pPr>
        <w:pStyle w:val="Default"/>
        <w:rPr>
          <w:color w:val="auto"/>
          <w:sz w:val="20"/>
          <w:szCs w:val="20"/>
        </w:rPr>
      </w:pPr>
    </w:p>
    <w:p w:rsidR="00044124" w:rsidRDefault="00044124" w:rsidP="00044124">
      <w:pPr>
        <w:pStyle w:val="Default"/>
        <w:rPr>
          <w:color w:val="auto"/>
          <w:sz w:val="20"/>
          <w:szCs w:val="20"/>
        </w:rPr>
      </w:pPr>
    </w:p>
    <w:p w:rsidR="00044124" w:rsidRDefault="00044124" w:rsidP="00044124">
      <w:pPr>
        <w:pStyle w:val="Default"/>
        <w:rPr>
          <w:color w:val="auto"/>
          <w:sz w:val="20"/>
          <w:szCs w:val="20"/>
        </w:rPr>
      </w:pPr>
    </w:p>
    <w:p w:rsidR="00044124" w:rsidRDefault="00044124" w:rsidP="00044124">
      <w:pPr>
        <w:pStyle w:val="Default"/>
        <w:rPr>
          <w:color w:val="auto"/>
          <w:sz w:val="20"/>
          <w:szCs w:val="20"/>
        </w:rPr>
      </w:pPr>
    </w:p>
    <w:p w:rsidR="00044124" w:rsidRDefault="00044124" w:rsidP="00044124">
      <w:pPr>
        <w:pStyle w:val="Default"/>
        <w:rPr>
          <w:color w:val="auto"/>
          <w:sz w:val="20"/>
          <w:szCs w:val="20"/>
        </w:rPr>
      </w:pPr>
    </w:p>
    <w:p w:rsidR="00044124" w:rsidRDefault="00044124" w:rsidP="00044124">
      <w:pPr>
        <w:pStyle w:val="Default"/>
        <w:rPr>
          <w:color w:val="auto"/>
          <w:sz w:val="20"/>
          <w:szCs w:val="20"/>
        </w:rPr>
      </w:pPr>
    </w:p>
    <w:p w:rsidR="00286142" w:rsidRDefault="00286142" w:rsidP="00044124">
      <w:pPr>
        <w:pStyle w:val="Default"/>
        <w:rPr>
          <w:b/>
          <w:bCs/>
          <w:color w:val="auto"/>
          <w:sz w:val="20"/>
          <w:szCs w:val="20"/>
        </w:rPr>
      </w:pPr>
      <w:r>
        <w:rPr>
          <w:color w:val="auto"/>
          <w:sz w:val="20"/>
          <w:szCs w:val="20"/>
        </w:rPr>
        <w:t>MDR-</w:t>
      </w:r>
      <w:r w:rsidR="00660CDC">
        <w:rPr>
          <w:color w:val="auto"/>
          <w:sz w:val="20"/>
          <w:szCs w:val="20"/>
        </w:rPr>
        <w:t>表</w:t>
      </w:r>
      <w:r>
        <w:rPr>
          <w:color w:val="auto"/>
          <w:sz w:val="20"/>
          <w:szCs w:val="20"/>
        </w:rPr>
        <w:t xml:space="preserve"> 3.7 </w:t>
      </w:r>
      <w:r w:rsidRPr="00044124">
        <w:rPr>
          <w:b/>
          <w:bCs/>
          <w:color w:val="0070C0"/>
          <w:sz w:val="20"/>
          <w:szCs w:val="20"/>
        </w:rPr>
        <w:t xml:space="preserve">SERRATIA SPP. </w:t>
      </w:r>
    </w:p>
    <w:p w:rsidR="00044124" w:rsidRDefault="00044124" w:rsidP="00044124">
      <w:pPr>
        <w:pStyle w:val="Default"/>
        <w:rPr>
          <w:color w:val="auto"/>
          <w:sz w:val="20"/>
          <w:szCs w:val="20"/>
        </w:rPr>
      </w:pPr>
    </w:p>
    <w:p w:rsidR="00ED7DC4" w:rsidRDefault="00C52F19" w:rsidP="00286142">
      <w:pPr>
        <w:pStyle w:val="Default"/>
        <w:rPr>
          <w:b/>
          <w:bCs/>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つの抗菌薬に感受性が中間もしくは、完全耐性がある場合、</w:t>
      </w:r>
      <w:r>
        <w:rPr>
          <w:rFonts w:hint="eastAsia"/>
          <w:b/>
          <w:bCs/>
          <w:color w:val="0070C0"/>
          <w:sz w:val="20"/>
          <w:szCs w:val="20"/>
        </w:rPr>
        <w:t>I/R</w:t>
      </w:r>
      <w:r>
        <w:rPr>
          <w:rFonts w:hint="eastAsia"/>
          <w:b/>
          <w:bCs/>
          <w:color w:val="0070C0"/>
          <w:sz w:val="20"/>
          <w:szCs w:val="20"/>
        </w:rPr>
        <w:t>に記載をして下さい</w:t>
      </w:r>
      <w:r w:rsidRPr="00B10D01">
        <w:rPr>
          <w:b/>
          <w:bCs/>
          <w:color w:val="0070C0"/>
          <w:sz w:val="20"/>
          <w:szCs w:val="20"/>
        </w:rPr>
        <w:t>)</w:t>
      </w:r>
    </w:p>
    <w:p w:rsidR="00286142" w:rsidRDefault="00ED7DC4" w:rsidP="00286142">
      <w:pPr>
        <w:pStyle w:val="Default"/>
        <w:rPr>
          <w:color w:val="auto"/>
          <w:sz w:val="22"/>
          <w:szCs w:val="22"/>
        </w:rPr>
      </w:pPr>
      <w:r>
        <w:rPr>
          <w:b/>
          <w:bCs/>
          <w:color w:val="auto"/>
          <w:sz w:val="22"/>
          <w:szCs w:val="22"/>
        </w:rPr>
        <w:t>抗菌薬のカテゴリ</w:t>
      </w:r>
      <w:r>
        <w:rPr>
          <w:b/>
          <w:bCs/>
          <w:color w:val="auto"/>
          <w:sz w:val="22"/>
          <w:szCs w:val="22"/>
        </w:rPr>
        <w:t xml:space="preserve"> (</w:t>
      </w:r>
      <w:r>
        <w:rPr>
          <w:b/>
          <w:bCs/>
          <w:color w:val="auto"/>
          <w:sz w:val="22"/>
          <w:szCs w:val="22"/>
        </w:rPr>
        <w:t>抗菌薬</w:t>
      </w:r>
      <w:r>
        <w:rPr>
          <w:b/>
          <w:bCs/>
          <w:color w:val="auto"/>
          <w:sz w:val="22"/>
          <w:szCs w:val="22"/>
        </w:rPr>
        <w:t>)</w:t>
      </w:r>
      <w:r w:rsidR="00286142">
        <w:rPr>
          <w:b/>
          <w:bCs/>
          <w:color w:val="auto"/>
          <w:sz w:val="22"/>
          <w:szCs w:val="22"/>
        </w:rPr>
        <w:t xml:space="preserve"> </w:t>
      </w:r>
      <w:r w:rsidR="00044124">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 xml:space="preserve">S </w:t>
      </w:r>
      <w:r w:rsidR="00044124">
        <w:rPr>
          <w:rFonts w:hint="eastAsia"/>
          <w:b/>
          <w:bCs/>
          <w:color w:val="auto"/>
          <w:sz w:val="22"/>
          <w:szCs w:val="22"/>
        </w:rPr>
        <w:t xml:space="preserve">      </w:t>
      </w:r>
      <w:r w:rsidR="00286142">
        <w:rPr>
          <w:b/>
          <w:bCs/>
          <w:color w:val="auto"/>
          <w:sz w:val="22"/>
          <w:szCs w:val="22"/>
        </w:rPr>
        <w:t xml:space="preserve">I/R </w:t>
      </w:r>
      <w:r w:rsidR="00044124">
        <w:rPr>
          <w:rFonts w:hint="eastAsia"/>
          <w:b/>
          <w:bCs/>
          <w:color w:val="auto"/>
          <w:sz w:val="22"/>
          <w:szCs w:val="22"/>
        </w:rPr>
        <w:t xml:space="preserve">   </w:t>
      </w:r>
      <w:r w:rsidR="00286142">
        <w:rPr>
          <w:b/>
          <w:bCs/>
          <w:color w:val="auto"/>
          <w:sz w:val="22"/>
          <w:szCs w:val="22"/>
        </w:rPr>
        <w:t xml:space="preserve">ND/NA </w:t>
      </w:r>
    </w:p>
    <w:p w:rsidR="00286142" w:rsidRDefault="00ED7DC4" w:rsidP="00286142">
      <w:pPr>
        <w:pStyle w:val="Default"/>
        <w:rPr>
          <w:color w:val="auto"/>
          <w:sz w:val="18"/>
          <w:szCs w:val="18"/>
        </w:rPr>
      </w:pPr>
      <w:r>
        <w:rPr>
          <w:b/>
          <w:bCs/>
          <w:color w:val="auto"/>
          <w:sz w:val="18"/>
          <w:szCs w:val="18"/>
        </w:rPr>
        <w:t>もし抗菌薬に対しての感受性試験がなされていたら、菌種の抗菌薬に対する感受性</w:t>
      </w:r>
      <w:r>
        <w:rPr>
          <w:b/>
          <w:bCs/>
          <w:color w:val="auto"/>
          <w:sz w:val="18"/>
          <w:szCs w:val="18"/>
        </w:rPr>
        <w:t xml:space="preserve">S (sensitive), I/R (intermediate/resistant) </w:t>
      </w:r>
      <w:r>
        <w:rPr>
          <w:b/>
          <w:bCs/>
          <w:color w:val="auto"/>
          <w:sz w:val="18"/>
          <w:szCs w:val="18"/>
        </w:rPr>
        <w:t>にチェックをお願いします。もし感受性試験がされていなければ、</w:t>
      </w:r>
      <w:r>
        <w:rPr>
          <w:b/>
          <w:bCs/>
          <w:color w:val="auto"/>
          <w:sz w:val="18"/>
          <w:szCs w:val="18"/>
        </w:rPr>
        <w:t xml:space="preserve"> ND/NA (not done/not applicable)</w:t>
      </w:r>
      <w:r>
        <w:rPr>
          <w:b/>
          <w:bCs/>
          <w:color w:val="auto"/>
          <w:sz w:val="18"/>
          <w:szCs w:val="18"/>
        </w:rPr>
        <w:t>にチェックして下さい。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Aminoglycosides (Gentamicin/Tobramycin/Amikacin/Netilmicin)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penicillins + β-lactamase inh.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(Piperacillin-tazobactam/Ticarcillin-clavulanic acid) </w:t>
      </w:r>
    </w:p>
    <w:p w:rsidR="00286142" w:rsidRDefault="00286142" w:rsidP="00286142">
      <w:pPr>
        <w:pStyle w:val="Default"/>
        <w:rPr>
          <w:color w:val="auto"/>
          <w:sz w:val="18"/>
          <w:szCs w:val="18"/>
        </w:rPr>
      </w:pPr>
      <w:r>
        <w:rPr>
          <w:color w:val="auto"/>
          <w:sz w:val="18"/>
          <w:szCs w:val="18"/>
        </w:rPr>
        <w:t xml:space="preserve">Carbapenems (Ertapenem/Imipenem/Meropenem/Doripenem) </w:t>
      </w:r>
      <w:r w:rsidR="00044124">
        <w:rPr>
          <w:rFonts w:hint="eastAsia"/>
          <w:color w:val="auto"/>
          <w:sz w:val="18"/>
          <w:szCs w:val="18"/>
        </w:rPr>
        <w:t xml:space="preserve">         </w:t>
      </w:r>
      <w:r w:rsidR="00044124">
        <w:rPr>
          <w:rFonts w:hint="eastAsia"/>
          <w:color w:val="auto"/>
          <w:sz w:val="18"/>
          <w:szCs w:val="18"/>
        </w:rPr>
        <w:t>□　　　　□　　　　□</w:t>
      </w:r>
    </w:p>
    <w:p w:rsidR="00044124" w:rsidRDefault="00286142" w:rsidP="00286142">
      <w:pPr>
        <w:pStyle w:val="Default"/>
        <w:rPr>
          <w:color w:val="auto"/>
          <w:sz w:val="18"/>
          <w:szCs w:val="18"/>
        </w:rPr>
      </w:pPr>
      <w:r>
        <w:rPr>
          <w:color w:val="auto"/>
          <w:sz w:val="18"/>
          <w:szCs w:val="18"/>
        </w:rPr>
        <w:t>3</w:t>
      </w:r>
      <w:r>
        <w:rPr>
          <w:color w:val="auto"/>
          <w:sz w:val="12"/>
          <w:szCs w:val="12"/>
        </w:rPr>
        <w:t xml:space="preserve">rd </w:t>
      </w:r>
      <w:r>
        <w:rPr>
          <w:color w:val="auto"/>
          <w:sz w:val="18"/>
          <w:szCs w:val="18"/>
        </w:rPr>
        <w:t>&amp; 4</w:t>
      </w:r>
      <w:r>
        <w:rPr>
          <w:color w:val="auto"/>
          <w:sz w:val="12"/>
          <w:szCs w:val="12"/>
        </w:rPr>
        <w:t xml:space="preserve">th </w:t>
      </w:r>
      <w:r>
        <w:rPr>
          <w:color w:val="auto"/>
          <w:sz w:val="18"/>
          <w:szCs w:val="18"/>
        </w:rPr>
        <w:t xml:space="preserve">gen. cephalosp. (Cefotaxime/Ceftriaxone/Ceftazidime/Cefepime)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Fluoroquinolones (Ciprofloxacin)</w:t>
      </w:r>
      <w:r w:rsidR="00044124">
        <w:rPr>
          <w:rFonts w:hint="eastAsia"/>
          <w:color w:val="auto"/>
          <w:sz w:val="18"/>
          <w:szCs w:val="18"/>
        </w:rPr>
        <w:t xml:space="preserve">                                   </w:t>
      </w:r>
      <w:r>
        <w:rPr>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ESBL (extended-spectrum β-lactamase) production </w:t>
      </w:r>
      <w:r w:rsidR="00044124">
        <w:rPr>
          <w:rFonts w:hint="eastAsia"/>
          <w:color w:val="auto"/>
          <w:sz w:val="18"/>
          <w:szCs w:val="18"/>
        </w:rPr>
        <w:t xml:space="preserve">                    </w:t>
      </w:r>
      <w:r w:rsidR="00044124">
        <w:rPr>
          <w:rFonts w:hint="eastAsia"/>
          <w:color w:val="auto"/>
          <w:sz w:val="18"/>
          <w:szCs w:val="18"/>
        </w:rPr>
        <w:t>□</w:t>
      </w:r>
      <w:r w:rsidR="00ED7DC4">
        <w:rPr>
          <w:color w:val="auto"/>
          <w:sz w:val="18"/>
          <w:szCs w:val="18"/>
        </w:rPr>
        <w:t>はい</w:t>
      </w:r>
      <w:r w:rsidR="00044124">
        <w:rPr>
          <w:rFonts w:hint="eastAsia"/>
          <w:color w:val="auto"/>
          <w:sz w:val="18"/>
          <w:szCs w:val="18"/>
        </w:rPr>
        <w:t xml:space="preserve">     </w:t>
      </w:r>
      <w:r w:rsidR="00044124">
        <w:rPr>
          <w:rFonts w:hint="eastAsia"/>
          <w:color w:val="auto"/>
          <w:sz w:val="18"/>
          <w:szCs w:val="18"/>
        </w:rPr>
        <w:t>□</w:t>
      </w:r>
      <w:r>
        <w:rPr>
          <w:color w:val="auto"/>
          <w:sz w:val="18"/>
          <w:szCs w:val="18"/>
        </w:rPr>
        <w:t xml:space="preserve"> </w:t>
      </w:r>
      <w:r w:rsidR="00ED7DC4">
        <w:rPr>
          <w:color w:val="auto"/>
          <w:sz w:val="18"/>
          <w:szCs w:val="18"/>
        </w:rPr>
        <w:t>いいえ</w:t>
      </w:r>
      <w:r>
        <w:rPr>
          <w:color w:val="auto"/>
          <w:sz w:val="18"/>
          <w:szCs w:val="18"/>
        </w:rPr>
        <w:t xml:space="preserve"> </w:t>
      </w:r>
    </w:p>
    <w:p w:rsidR="00286142" w:rsidRDefault="00286142" w:rsidP="00286142">
      <w:pPr>
        <w:pStyle w:val="Default"/>
        <w:rPr>
          <w:color w:val="auto"/>
          <w:sz w:val="18"/>
          <w:szCs w:val="18"/>
        </w:rPr>
      </w:pPr>
      <w:r>
        <w:rPr>
          <w:color w:val="auto"/>
          <w:sz w:val="18"/>
          <w:szCs w:val="18"/>
        </w:rPr>
        <w:t>Carbapenemase production</w:t>
      </w:r>
      <w:r w:rsidR="00044124">
        <w:rPr>
          <w:rFonts w:hint="eastAsia"/>
          <w:color w:val="auto"/>
          <w:sz w:val="18"/>
          <w:szCs w:val="18"/>
        </w:rPr>
        <w:t xml:space="preserve">                                        </w:t>
      </w:r>
      <w:r>
        <w:rPr>
          <w:color w:val="auto"/>
          <w:sz w:val="18"/>
          <w:szCs w:val="18"/>
        </w:rPr>
        <w:t xml:space="preserve"> </w:t>
      </w:r>
      <w:r w:rsidR="00044124">
        <w:rPr>
          <w:rFonts w:hint="eastAsia"/>
          <w:color w:val="auto"/>
          <w:sz w:val="18"/>
          <w:szCs w:val="18"/>
        </w:rPr>
        <w:t>□</w:t>
      </w:r>
      <w:r w:rsidR="00ED7DC4">
        <w:rPr>
          <w:color w:val="auto"/>
          <w:sz w:val="18"/>
          <w:szCs w:val="18"/>
        </w:rPr>
        <w:t>はい</w:t>
      </w:r>
      <w:r w:rsidR="00044124">
        <w:rPr>
          <w:rFonts w:hint="eastAsia"/>
          <w:color w:val="auto"/>
          <w:sz w:val="18"/>
          <w:szCs w:val="18"/>
        </w:rPr>
        <w:t xml:space="preserve">     </w:t>
      </w:r>
      <w:r w:rsidR="00044124">
        <w:rPr>
          <w:rFonts w:hint="eastAsia"/>
          <w:color w:val="auto"/>
          <w:sz w:val="18"/>
          <w:szCs w:val="18"/>
        </w:rPr>
        <w:t>□</w:t>
      </w:r>
      <w:r>
        <w:rPr>
          <w:color w:val="auto"/>
          <w:sz w:val="18"/>
          <w:szCs w:val="18"/>
        </w:rPr>
        <w:t xml:space="preserve"> </w:t>
      </w:r>
      <w:r w:rsidR="00ED7DC4">
        <w:rPr>
          <w:color w:val="auto"/>
          <w:sz w:val="18"/>
          <w:szCs w:val="18"/>
        </w:rPr>
        <w:t>いいえ</w:t>
      </w:r>
      <w:r>
        <w:rPr>
          <w:color w:val="auto"/>
          <w:sz w:val="18"/>
          <w:szCs w:val="18"/>
        </w:rPr>
        <w:t xml:space="preserve"> </w:t>
      </w:r>
    </w:p>
    <w:p w:rsidR="00286142" w:rsidRDefault="00ED7DC4" w:rsidP="00286142">
      <w:pPr>
        <w:pStyle w:val="Default"/>
        <w:rPr>
          <w:color w:val="auto"/>
          <w:sz w:val="18"/>
          <w:szCs w:val="18"/>
        </w:rPr>
      </w:pPr>
      <w:r>
        <w:rPr>
          <w:b/>
          <w:bCs/>
          <w:color w:val="auto"/>
          <w:sz w:val="18"/>
          <w:szCs w:val="18"/>
        </w:rPr>
        <w:t>以下の抗菌薬カテゴリは、原則</w:t>
      </w:r>
      <w:r>
        <w:rPr>
          <w:b/>
          <w:bCs/>
          <w:color w:val="auto"/>
          <w:sz w:val="18"/>
          <w:szCs w:val="18"/>
        </w:rPr>
        <w:t>ND/NA (not done/not applicable)</w:t>
      </w:r>
      <w:r>
        <w:rPr>
          <w:b/>
          <w:bCs/>
          <w:color w:val="auto"/>
          <w:sz w:val="18"/>
          <w:szCs w:val="18"/>
        </w:rPr>
        <w:t>でお願いします。もし感受性試験が行われていれば、記載して下さい。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Cephamycins (Cefoxitin/Cefotetan)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Folate pathway inhibitors (Trimethoprim-sulphamethoxazole)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Glycylcyclines (Tigecycline)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Monobactams (Aztreonam)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Phenicols (Chloramphenicol)</w:t>
      </w:r>
      <w:r w:rsidR="00044124">
        <w:rPr>
          <w:rFonts w:hint="eastAsia"/>
          <w:color w:val="auto"/>
          <w:sz w:val="18"/>
          <w:szCs w:val="18"/>
        </w:rPr>
        <w:t xml:space="preserve">                                        </w:t>
      </w:r>
      <w:r>
        <w:rPr>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Phosphonic acids (Fosfomycin) </w:t>
      </w:r>
      <w:r w:rsidR="00044124">
        <w:rPr>
          <w:rFonts w:hint="eastAsia"/>
          <w:color w:val="auto"/>
          <w:sz w:val="18"/>
          <w:szCs w:val="18"/>
        </w:rPr>
        <w:t xml:space="preserve">                                      </w:t>
      </w:r>
      <w:r w:rsidR="00044124">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Tetracyclines (Tetracycline/Doxycycline/Minocycline) </w:t>
      </w:r>
      <w:r w:rsidR="00044124">
        <w:rPr>
          <w:rFonts w:hint="eastAsia"/>
          <w:color w:val="auto"/>
          <w:sz w:val="18"/>
          <w:szCs w:val="18"/>
        </w:rPr>
        <w:t xml:space="preserve">                  </w:t>
      </w:r>
      <w:r w:rsidR="00044124">
        <w:rPr>
          <w:rFonts w:hint="eastAsia"/>
          <w:color w:val="auto"/>
          <w:sz w:val="18"/>
          <w:szCs w:val="18"/>
        </w:rPr>
        <w:t>□　　　　□　　　　☒</w:t>
      </w:r>
    </w:p>
    <w:p w:rsidR="00044124" w:rsidRDefault="00044124" w:rsidP="00286142">
      <w:pPr>
        <w:pStyle w:val="Default"/>
        <w:rPr>
          <w:color w:val="auto"/>
          <w:sz w:val="20"/>
          <w:szCs w:val="20"/>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044124">
      <w:pPr>
        <w:pStyle w:val="Default"/>
        <w:numPr>
          <w:ilvl w:val="0"/>
          <w:numId w:val="19"/>
        </w:numPr>
        <w:rPr>
          <w:color w:val="auto"/>
          <w:sz w:val="20"/>
          <w:szCs w:val="20"/>
        </w:rPr>
      </w:pPr>
      <w:r>
        <w:rPr>
          <w:color w:val="auto"/>
          <w:sz w:val="20"/>
          <w:szCs w:val="20"/>
        </w:rPr>
        <w:t>はい、この菌株は</w:t>
      </w:r>
      <w:r w:rsidRPr="00ED7DC4">
        <w:rPr>
          <w:b/>
          <w:color w:val="auto"/>
          <w:sz w:val="20"/>
          <w:szCs w:val="20"/>
        </w:rPr>
        <w:t>感受性試験</w:t>
      </w:r>
      <w:r>
        <w:rPr>
          <w:color w:val="auto"/>
          <w:sz w:val="20"/>
          <w:szCs w:val="20"/>
        </w:rPr>
        <w:t>を行った全ての</w:t>
      </w:r>
      <w:r w:rsidRPr="00ED7DC4">
        <w:rPr>
          <w:b/>
          <w:color w:val="auto"/>
          <w:sz w:val="20"/>
          <w:szCs w:val="20"/>
          <w:u w:val="single"/>
        </w:rPr>
        <w:t>抗菌薬</w:t>
      </w:r>
      <w:r>
        <w:rPr>
          <w:color w:val="auto"/>
          <w:sz w:val="20"/>
          <w:szCs w:val="20"/>
        </w:rPr>
        <w:t>に対して感受性はありません。</w:t>
      </w:r>
      <w:r w:rsidR="00286142">
        <w:rPr>
          <w:b/>
          <w:bCs/>
          <w:color w:val="auto"/>
          <w:sz w:val="20"/>
          <w:szCs w:val="20"/>
        </w:rPr>
        <w:t xml:space="preserve"> </w:t>
      </w:r>
    </w:p>
    <w:p w:rsidR="00286142" w:rsidRDefault="00ED7DC4" w:rsidP="00044124">
      <w:pPr>
        <w:pStyle w:val="Default"/>
        <w:numPr>
          <w:ilvl w:val="0"/>
          <w:numId w:val="19"/>
        </w:numPr>
        <w:rPr>
          <w:color w:val="auto"/>
          <w:sz w:val="18"/>
          <w:szCs w:val="18"/>
        </w:rPr>
      </w:pPr>
      <w:r>
        <w:rPr>
          <w:color w:val="auto"/>
          <w:sz w:val="20"/>
          <w:szCs w:val="20"/>
        </w:rPr>
        <w:t>いいえ、この菌株は感受性試験を行った</w:t>
      </w:r>
      <w:r w:rsidRPr="00ED7DC4">
        <w:rPr>
          <w:b/>
          <w:color w:val="auto"/>
          <w:sz w:val="20"/>
          <w:szCs w:val="20"/>
          <w:u w:val="single"/>
        </w:rPr>
        <w:t>抗菌薬</w:t>
      </w:r>
      <w:r>
        <w:rPr>
          <w:color w:val="auto"/>
          <w:sz w:val="20"/>
          <w:szCs w:val="20"/>
        </w:rPr>
        <w:t>に対して少なくとも一つの抗菌薬には感受性があります。</w:t>
      </w:r>
      <w:r w:rsidR="00286142">
        <w:rPr>
          <w:b/>
          <w:bCs/>
          <w:color w:val="auto"/>
          <w:sz w:val="20"/>
          <w:szCs w:val="20"/>
        </w:rPr>
        <w:t xml:space="preserve"> </w:t>
      </w:r>
    </w:p>
    <w:p w:rsidR="00286142" w:rsidRDefault="00286142" w:rsidP="00286142">
      <w:pPr>
        <w:pStyle w:val="Default"/>
        <w:rPr>
          <w:color w:val="auto"/>
          <w:sz w:val="18"/>
          <w:szCs w:val="18"/>
        </w:rPr>
      </w:pPr>
    </w:p>
    <w:p w:rsidR="00286142" w:rsidRDefault="00286142" w:rsidP="00286142">
      <w:pPr>
        <w:pStyle w:val="Default"/>
        <w:rPr>
          <w:rFonts w:cstheme="minorBidi"/>
          <w:color w:val="auto"/>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286142" w:rsidP="00286142">
      <w:pPr>
        <w:pStyle w:val="Default"/>
        <w:rPr>
          <w:b/>
          <w:bCs/>
          <w:color w:val="auto"/>
          <w:sz w:val="20"/>
          <w:szCs w:val="20"/>
        </w:rPr>
      </w:pPr>
      <w:r w:rsidRPr="00387D03">
        <w:rPr>
          <w:color w:val="auto"/>
          <w:sz w:val="20"/>
          <w:szCs w:val="20"/>
          <w:highlight w:val="cyan"/>
        </w:rPr>
        <w:t>MDR-</w:t>
      </w:r>
      <w:r w:rsidR="00660CDC">
        <w:rPr>
          <w:color w:val="auto"/>
          <w:sz w:val="20"/>
          <w:szCs w:val="20"/>
          <w:highlight w:val="cyan"/>
        </w:rPr>
        <w:t>表</w:t>
      </w:r>
      <w:r w:rsidRPr="00387D03">
        <w:rPr>
          <w:color w:val="auto"/>
          <w:sz w:val="20"/>
          <w:szCs w:val="20"/>
          <w:highlight w:val="cyan"/>
        </w:rPr>
        <w:t xml:space="preserve"> 4: </w:t>
      </w:r>
      <w:r w:rsidRPr="00387D03">
        <w:rPr>
          <w:b/>
          <w:bCs/>
          <w:color w:val="auto"/>
          <w:sz w:val="20"/>
          <w:szCs w:val="20"/>
          <w:highlight w:val="cyan"/>
        </w:rPr>
        <w:t>PSEUDOMONAS AERUGINOSA</w:t>
      </w:r>
      <w:r>
        <w:rPr>
          <w:b/>
          <w:bCs/>
          <w:color w:val="auto"/>
          <w:sz w:val="20"/>
          <w:szCs w:val="20"/>
        </w:rPr>
        <w:t xml:space="preserve"> </w:t>
      </w:r>
    </w:p>
    <w:p w:rsidR="00387D03" w:rsidRDefault="00387D03" w:rsidP="00286142">
      <w:pPr>
        <w:pStyle w:val="Default"/>
        <w:rPr>
          <w:color w:val="auto"/>
          <w:sz w:val="20"/>
          <w:szCs w:val="20"/>
        </w:rPr>
      </w:pPr>
    </w:p>
    <w:p w:rsidR="00286142" w:rsidRDefault="00C52F19" w:rsidP="00286142">
      <w:pPr>
        <w:pStyle w:val="Default"/>
        <w:rPr>
          <w:color w:val="auto"/>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つの抗菌薬に感受性が中間もしくは、完全耐性がある場合、</w:t>
      </w:r>
      <w:r>
        <w:rPr>
          <w:rFonts w:hint="eastAsia"/>
          <w:b/>
          <w:bCs/>
          <w:color w:val="0070C0"/>
          <w:sz w:val="20"/>
          <w:szCs w:val="20"/>
        </w:rPr>
        <w:t>I/R</w:t>
      </w:r>
      <w:r>
        <w:rPr>
          <w:rFonts w:hint="eastAsia"/>
          <w:b/>
          <w:bCs/>
          <w:color w:val="0070C0"/>
          <w:sz w:val="20"/>
          <w:szCs w:val="20"/>
        </w:rPr>
        <w:t>に記載をして下さい</w:t>
      </w:r>
      <w:r w:rsidRPr="00B10D01">
        <w:rPr>
          <w:b/>
          <w:bCs/>
          <w:color w:val="0070C0"/>
          <w:sz w:val="20"/>
          <w:szCs w:val="20"/>
        </w:rPr>
        <w:t>)</w:t>
      </w:r>
      <w:r w:rsidR="00286142" w:rsidRPr="00387D03">
        <w:rPr>
          <w:b/>
          <w:bCs/>
          <w:color w:val="0070C0"/>
          <w:sz w:val="20"/>
          <w:szCs w:val="20"/>
        </w:rPr>
        <w:t xml:space="preserve"> </w:t>
      </w:r>
    </w:p>
    <w:p w:rsidR="00286142" w:rsidRDefault="00ED7DC4" w:rsidP="00286142">
      <w:pPr>
        <w:pStyle w:val="Default"/>
        <w:rPr>
          <w:color w:val="auto"/>
          <w:sz w:val="22"/>
          <w:szCs w:val="22"/>
        </w:rPr>
      </w:pPr>
      <w:r>
        <w:rPr>
          <w:b/>
          <w:bCs/>
          <w:color w:val="auto"/>
          <w:sz w:val="22"/>
          <w:szCs w:val="22"/>
        </w:rPr>
        <w:t>抗菌薬のカテゴリ</w:t>
      </w:r>
      <w:r>
        <w:rPr>
          <w:b/>
          <w:bCs/>
          <w:color w:val="auto"/>
          <w:sz w:val="22"/>
          <w:szCs w:val="22"/>
        </w:rPr>
        <w:t xml:space="preserve"> (</w:t>
      </w:r>
      <w:r>
        <w:rPr>
          <w:b/>
          <w:bCs/>
          <w:color w:val="auto"/>
          <w:sz w:val="22"/>
          <w:szCs w:val="22"/>
        </w:rPr>
        <w:t>抗菌薬</w:t>
      </w:r>
      <w:r>
        <w:rPr>
          <w:b/>
          <w:bCs/>
          <w:color w:val="auto"/>
          <w:sz w:val="22"/>
          <w:szCs w:val="22"/>
        </w:rPr>
        <w:t>)</w:t>
      </w:r>
      <w:r w:rsidR="00286142">
        <w:rPr>
          <w:b/>
          <w:bCs/>
          <w:color w:val="auto"/>
          <w:sz w:val="22"/>
          <w:szCs w:val="22"/>
        </w:rPr>
        <w:t xml:space="preserve"> </w:t>
      </w:r>
      <w:r w:rsidR="00387D03">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 xml:space="preserve">S </w:t>
      </w:r>
      <w:r w:rsidR="00387D03">
        <w:rPr>
          <w:rFonts w:hint="eastAsia"/>
          <w:b/>
          <w:bCs/>
          <w:color w:val="auto"/>
          <w:sz w:val="22"/>
          <w:szCs w:val="22"/>
        </w:rPr>
        <w:t xml:space="preserve">     </w:t>
      </w:r>
      <w:r w:rsidR="00286142">
        <w:rPr>
          <w:b/>
          <w:bCs/>
          <w:color w:val="auto"/>
          <w:sz w:val="22"/>
          <w:szCs w:val="22"/>
        </w:rPr>
        <w:t xml:space="preserve">I/R </w:t>
      </w:r>
      <w:r w:rsidR="00387D03">
        <w:rPr>
          <w:rFonts w:hint="eastAsia"/>
          <w:b/>
          <w:bCs/>
          <w:color w:val="auto"/>
          <w:sz w:val="22"/>
          <w:szCs w:val="22"/>
        </w:rPr>
        <w:t xml:space="preserve">   </w:t>
      </w:r>
      <w:r w:rsidR="00286142">
        <w:rPr>
          <w:b/>
          <w:bCs/>
          <w:color w:val="auto"/>
          <w:sz w:val="22"/>
          <w:szCs w:val="22"/>
        </w:rPr>
        <w:t xml:space="preserve">ND/NA </w:t>
      </w:r>
    </w:p>
    <w:p w:rsidR="00286142" w:rsidRDefault="00286142" w:rsidP="00286142">
      <w:pPr>
        <w:pStyle w:val="Default"/>
        <w:rPr>
          <w:color w:val="auto"/>
          <w:sz w:val="18"/>
          <w:szCs w:val="18"/>
        </w:rPr>
      </w:pPr>
      <w:r>
        <w:rPr>
          <w:color w:val="auto"/>
          <w:sz w:val="18"/>
          <w:szCs w:val="18"/>
        </w:rPr>
        <w:t xml:space="preserve">Aminoglycosides (Gentamicin/Tobramycin/Amikacin/Netilmicin) </w:t>
      </w:r>
      <w:r w:rsidR="00387D03">
        <w:rPr>
          <w:rFonts w:hint="eastAsia"/>
          <w:color w:val="auto"/>
          <w:sz w:val="18"/>
          <w:szCs w:val="18"/>
        </w:rPr>
        <w:t xml:space="preserve">        </w:t>
      </w:r>
      <w:r w:rsidR="00387D03">
        <w:rPr>
          <w:rFonts w:hint="eastAsia"/>
          <w:color w:val="auto"/>
          <w:sz w:val="18"/>
          <w:szCs w:val="18"/>
        </w:rPr>
        <w:t>□　　　　□　　　　□</w:t>
      </w:r>
    </w:p>
    <w:p w:rsidR="00286142" w:rsidRDefault="00286142" w:rsidP="00286142">
      <w:pPr>
        <w:pStyle w:val="Default"/>
        <w:rPr>
          <w:color w:val="auto"/>
          <w:sz w:val="18"/>
          <w:szCs w:val="18"/>
        </w:rPr>
      </w:pPr>
      <w:r>
        <w:rPr>
          <w:color w:val="auto"/>
          <w:sz w:val="18"/>
          <w:szCs w:val="18"/>
        </w:rPr>
        <w:t>Antipseudomonal carbapenems (Imipenem/Meropenem/Doripenem)</w:t>
      </w:r>
      <w:r w:rsidR="00387D03">
        <w:rPr>
          <w:rFonts w:hint="eastAsia"/>
          <w:color w:val="auto"/>
          <w:sz w:val="18"/>
          <w:szCs w:val="18"/>
        </w:rPr>
        <w:t xml:space="preserve">     </w:t>
      </w:r>
      <w:r>
        <w:rPr>
          <w:color w:val="auto"/>
          <w:sz w:val="18"/>
          <w:szCs w:val="18"/>
        </w:rPr>
        <w:t xml:space="preserve"> </w:t>
      </w:r>
      <w:r w:rsidR="00387D0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cephalosporins (Ceftazidime/Cefepime) </w:t>
      </w:r>
      <w:r w:rsidR="00387D03">
        <w:rPr>
          <w:rFonts w:hint="eastAsia"/>
          <w:color w:val="auto"/>
          <w:sz w:val="18"/>
          <w:szCs w:val="18"/>
        </w:rPr>
        <w:t xml:space="preserve">               </w:t>
      </w:r>
      <w:r w:rsidR="00387D0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fluoroquinolones (Ciprofloxacin/Levofloxacin) </w:t>
      </w:r>
      <w:r w:rsidR="00387D03">
        <w:rPr>
          <w:rFonts w:hint="eastAsia"/>
          <w:color w:val="auto"/>
          <w:sz w:val="18"/>
          <w:szCs w:val="18"/>
        </w:rPr>
        <w:t xml:space="preserve">         </w:t>
      </w:r>
      <w:r w:rsidR="00387D03">
        <w:rPr>
          <w:rFonts w:hint="eastAsia"/>
          <w:color w:val="auto"/>
          <w:sz w:val="18"/>
          <w:szCs w:val="18"/>
        </w:rPr>
        <w:t>□　　　　□　　　　□</w:t>
      </w:r>
    </w:p>
    <w:p w:rsidR="00286142" w:rsidRDefault="00286142" w:rsidP="00286142">
      <w:pPr>
        <w:pStyle w:val="Default"/>
        <w:rPr>
          <w:color w:val="auto"/>
          <w:sz w:val="18"/>
          <w:szCs w:val="18"/>
        </w:rPr>
      </w:pPr>
      <w:r>
        <w:rPr>
          <w:color w:val="auto"/>
          <w:sz w:val="18"/>
          <w:szCs w:val="18"/>
        </w:rPr>
        <w:t>Antipseudomonal penicillins + β-lactamase inh.</w:t>
      </w:r>
      <w:r w:rsidR="00387D03">
        <w:rPr>
          <w:rFonts w:hint="eastAsia"/>
          <w:color w:val="auto"/>
          <w:sz w:val="18"/>
          <w:szCs w:val="18"/>
        </w:rPr>
        <w:t xml:space="preserve">                        </w:t>
      </w:r>
      <w:r>
        <w:rPr>
          <w:color w:val="auto"/>
          <w:sz w:val="18"/>
          <w:szCs w:val="18"/>
        </w:rPr>
        <w:t xml:space="preserve"> </w:t>
      </w:r>
      <w:r w:rsidR="00387D0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(Piperacillin-tazobactam/Ticarcillin-clavulanic acid) </w:t>
      </w:r>
    </w:p>
    <w:p w:rsidR="00286142" w:rsidRDefault="00286142" w:rsidP="00286142">
      <w:pPr>
        <w:pStyle w:val="Default"/>
        <w:rPr>
          <w:color w:val="auto"/>
          <w:sz w:val="18"/>
          <w:szCs w:val="18"/>
        </w:rPr>
      </w:pPr>
      <w:r>
        <w:rPr>
          <w:color w:val="auto"/>
          <w:sz w:val="18"/>
          <w:szCs w:val="18"/>
        </w:rPr>
        <w:t xml:space="preserve">Monobactams (Aztreonam) </w:t>
      </w:r>
      <w:r w:rsidR="00387D03">
        <w:rPr>
          <w:rFonts w:hint="eastAsia"/>
          <w:color w:val="auto"/>
          <w:sz w:val="18"/>
          <w:szCs w:val="18"/>
        </w:rPr>
        <w:t xml:space="preserve">                                         </w:t>
      </w:r>
      <w:r w:rsidR="00387D0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Phosphonic acids (Fosfomycin) </w:t>
      </w:r>
      <w:r w:rsidR="00387D03">
        <w:rPr>
          <w:rFonts w:hint="eastAsia"/>
          <w:color w:val="auto"/>
          <w:sz w:val="18"/>
          <w:szCs w:val="18"/>
        </w:rPr>
        <w:t xml:space="preserve">                                      </w:t>
      </w:r>
      <w:r w:rsidR="00387D0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Polymyxins (Colistin/Polymyxin B) </w:t>
      </w:r>
      <w:r w:rsidR="00387D03">
        <w:rPr>
          <w:rFonts w:hint="eastAsia"/>
          <w:color w:val="auto"/>
          <w:sz w:val="18"/>
          <w:szCs w:val="18"/>
        </w:rPr>
        <w:t xml:space="preserve">                                  </w:t>
      </w:r>
      <w:r w:rsidR="00387D03">
        <w:rPr>
          <w:rFonts w:hint="eastAsia"/>
          <w:color w:val="auto"/>
          <w:sz w:val="18"/>
          <w:szCs w:val="18"/>
        </w:rPr>
        <w:t>□　　　　□　　　　□</w:t>
      </w:r>
    </w:p>
    <w:p w:rsidR="00387D03" w:rsidRDefault="00387D03" w:rsidP="00286142">
      <w:pPr>
        <w:pStyle w:val="Default"/>
        <w:rPr>
          <w:color w:val="auto"/>
          <w:sz w:val="20"/>
          <w:szCs w:val="20"/>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387D03">
      <w:pPr>
        <w:pStyle w:val="Default"/>
        <w:numPr>
          <w:ilvl w:val="0"/>
          <w:numId w:val="20"/>
        </w:numPr>
        <w:rPr>
          <w:color w:val="auto"/>
          <w:sz w:val="20"/>
          <w:szCs w:val="20"/>
        </w:rPr>
      </w:pPr>
      <w:r>
        <w:rPr>
          <w:color w:val="auto"/>
          <w:sz w:val="20"/>
          <w:szCs w:val="20"/>
        </w:rPr>
        <w:t>はい、この菌株は</w:t>
      </w:r>
      <w:r w:rsidRPr="00ED7DC4">
        <w:rPr>
          <w:b/>
          <w:color w:val="auto"/>
          <w:sz w:val="20"/>
          <w:szCs w:val="20"/>
        </w:rPr>
        <w:t>感受性試験</w:t>
      </w:r>
      <w:r>
        <w:rPr>
          <w:color w:val="auto"/>
          <w:sz w:val="20"/>
          <w:szCs w:val="20"/>
        </w:rPr>
        <w:t>を行った全ての</w:t>
      </w:r>
      <w:r w:rsidRPr="00ED7DC4">
        <w:rPr>
          <w:b/>
          <w:color w:val="auto"/>
          <w:sz w:val="20"/>
          <w:szCs w:val="20"/>
          <w:u w:val="single"/>
        </w:rPr>
        <w:t>抗菌薬</w:t>
      </w:r>
      <w:r>
        <w:rPr>
          <w:color w:val="auto"/>
          <w:sz w:val="20"/>
          <w:szCs w:val="20"/>
        </w:rPr>
        <w:t>に対して感受性はありません。</w:t>
      </w:r>
      <w:r w:rsidR="00286142">
        <w:rPr>
          <w:b/>
          <w:bCs/>
          <w:color w:val="auto"/>
          <w:sz w:val="20"/>
          <w:szCs w:val="20"/>
        </w:rPr>
        <w:t xml:space="preserve"> </w:t>
      </w:r>
    </w:p>
    <w:p w:rsidR="00286142" w:rsidRDefault="00ED7DC4" w:rsidP="00387D03">
      <w:pPr>
        <w:pStyle w:val="Default"/>
        <w:numPr>
          <w:ilvl w:val="0"/>
          <w:numId w:val="20"/>
        </w:numPr>
        <w:rPr>
          <w:color w:val="auto"/>
          <w:sz w:val="18"/>
          <w:szCs w:val="18"/>
        </w:rPr>
      </w:pPr>
      <w:r>
        <w:rPr>
          <w:color w:val="auto"/>
          <w:sz w:val="20"/>
          <w:szCs w:val="20"/>
        </w:rPr>
        <w:t>いいえ、この菌株は感受性試験を行った</w:t>
      </w:r>
      <w:r w:rsidRPr="00ED7DC4">
        <w:rPr>
          <w:b/>
          <w:color w:val="auto"/>
          <w:sz w:val="20"/>
          <w:szCs w:val="20"/>
          <w:u w:val="single"/>
        </w:rPr>
        <w:t>抗菌薬</w:t>
      </w:r>
      <w:r>
        <w:rPr>
          <w:color w:val="auto"/>
          <w:sz w:val="20"/>
          <w:szCs w:val="20"/>
        </w:rPr>
        <w:t>に対して少なくとも一つの抗菌薬には感受性があります。</w:t>
      </w:r>
      <w:r w:rsidR="00286142">
        <w:rPr>
          <w:b/>
          <w:bCs/>
          <w:color w:val="auto"/>
          <w:sz w:val="20"/>
          <w:szCs w:val="20"/>
        </w:rPr>
        <w:t xml:space="preserve"> </w:t>
      </w:r>
    </w:p>
    <w:p w:rsidR="00286142" w:rsidRDefault="00286142" w:rsidP="00286142">
      <w:pPr>
        <w:pStyle w:val="Default"/>
        <w:rPr>
          <w:color w:val="auto"/>
          <w:sz w:val="18"/>
          <w:szCs w:val="18"/>
        </w:rPr>
      </w:pPr>
    </w:p>
    <w:p w:rsidR="00286142" w:rsidRDefault="00286142" w:rsidP="00286142">
      <w:pPr>
        <w:pStyle w:val="Default"/>
        <w:rPr>
          <w:rFonts w:cstheme="minorBidi"/>
          <w:color w:val="auto"/>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387D03" w:rsidRDefault="00387D03" w:rsidP="00387D03">
      <w:pPr>
        <w:pStyle w:val="Default"/>
        <w:rPr>
          <w:color w:val="auto"/>
          <w:sz w:val="20"/>
          <w:szCs w:val="20"/>
        </w:rPr>
      </w:pPr>
    </w:p>
    <w:p w:rsidR="00286142" w:rsidRDefault="00286142" w:rsidP="00387D03">
      <w:pPr>
        <w:pStyle w:val="Default"/>
        <w:rPr>
          <w:b/>
          <w:bCs/>
          <w:color w:val="0070C0"/>
          <w:sz w:val="20"/>
          <w:szCs w:val="20"/>
        </w:rPr>
      </w:pPr>
      <w:r w:rsidRPr="00387D03">
        <w:rPr>
          <w:color w:val="auto"/>
          <w:sz w:val="20"/>
          <w:szCs w:val="20"/>
          <w:highlight w:val="cyan"/>
        </w:rPr>
        <w:t>MDR-</w:t>
      </w:r>
      <w:r w:rsidR="00660CDC">
        <w:rPr>
          <w:color w:val="auto"/>
          <w:sz w:val="20"/>
          <w:szCs w:val="20"/>
          <w:highlight w:val="cyan"/>
        </w:rPr>
        <w:t>表</w:t>
      </w:r>
      <w:r w:rsidRPr="00387D03">
        <w:rPr>
          <w:color w:val="auto"/>
          <w:sz w:val="20"/>
          <w:szCs w:val="20"/>
          <w:highlight w:val="cyan"/>
        </w:rPr>
        <w:t xml:space="preserve"> 5: </w:t>
      </w:r>
      <w:r w:rsidRPr="00387D03">
        <w:rPr>
          <w:b/>
          <w:bCs/>
          <w:color w:val="auto"/>
          <w:sz w:val="20"/>
          <w:szCs w:val="20"/>
          <w:highlight w:val="cyan"/>
        </w:rPr>
        <w:t>ACINETOBACTER SPP.</w:t>
      </w:r>
      <w:r w:rsidRPr="00387D03">
        <w:rPr>
          <w:b/>
          <w:bCs/>
          <w:color w:val="auto"/>
          <w:sz w:val="20"/>
          <w:szCs w:val="20"/>
        </w:rPr>
        <w:t xml:space="preserve"> </w:t>
      </w:r>
    </w:p>
    <w:p w:rsidR="00387D03" w:rsidRDefault="00387D03" w:rsidP="00387D03">
      <w:pPr>
        <w:pStyle w:val="Default"/>
        <w:rPr>
          <w:color w:val="auto"/>
          <w:sz w:val="20"/>
          <w:szCs w:val="20"/>
        </w:rPr>
      </w:pPr>
    </w:p>
    <w:p w:rsidR="00ED7DC4" w:rsidRDefault="00C52F19" w:rsidP="00286142">
      <w:pPr>
        <w:pStyle w:val="Default"/>
        <w:rPr>
          <w:b/>
          <w:bCs/>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つの抗菌薬に感受性が中間もしくは、完全耐性がある場合、</w:t>
      </w:r>
      <w:r>
        <w:rPr>
          <w:rFonts w:hint="eastAsia"/>
          <w:b/>
          <w:bCs/>
          <w:color w:val="0070C0"/>
          <w:sz w:val="20"/>
          <w:szCs w:val="20"/>
        </w:rPr>
        <w:t>I/R</w:t>
      </w:r>
      <w:r>
        <w:rPr>
          <w:rFonts w:hint="eastAsia"/>
          <w:b/>
          <w:bCs/>
          <w:color w:val="0070C0"/>
          <w:sz w:val="20"/>
          <w:szCs w:val="20"/>
        </w:rPr>
        <w:t>に記載をして下さい</w:t>
      </w:r>
      <w:r w:rsidRPr="00B10D01">
        <w:rPr>
          <w:b/>
          <w:bCs/>
          <w:color w:val="0070C0"/>
          <w:sz w:val="20"/>
          <w:szCs w:val="20"/>
        </w:rPr>
        <w:t>)</w:t>
      </w:r>
    </w:p>
    <w:p w:rsidR="00286142" w:rsidRDefault="00ED7DC4" w:rsidP="00286142">
      <w:pPr>
        <w:pStyle w:val="Default"/>
        <w:rPr>
          <w:color w:val="auto"/>
          <w:sz w:val="22"/>
          <w:szCs w:val="22"/>
        </w:rPr>
      </w:pPr>
      <w:r>
        <w:rPr>
          <w:b/>
          <w:bCs/>
          <w:color w:val="auto"/>
          <w:sz w:val="22"/>
          <w:szCs w:val="22"/>
        </w:rPr>
        <w:t>抗菌薬のカテゴリ</w:t>
      </w:r>
      <w:r>
        <w:rPr>
          <w:b/>
          <w:bCs/>
          <w:color w:val="auto"/>
          <w:sz w:val="22"/>
          <w:szCs w:val="22"/>
        </w:rPr>
        <w:t xml:space="preserve"> (</w:t>
      </w:r>
      <w:r>
        <w:rPr>
          <w:b/>
          <w:bCs/>
          <w:color w:val="auto"/>
          <w:sz w:val="22"/>
          <w:szCs w:val="22"/>
        </w:rPr>
        <w:t>抗菌薬</w:t>
      </w:r>
      <w:r>
        <w:rPr>
          <w:b/>
          <w:bCs/>
          <w:color w:val="auto"/>
          <w:sz w:val="22"/>
          <w:szCs w:val="22"/>
        </w:rPr>
        <w:t>)</w:t>
      </w:r>
      <w:r w:rsidR="00286142">
        <w:rPr>
          <w:b/>
          <w:bCs/>
          <w:color w:val="auto"/>
          <w:sz w:val="22"/>
          <w:szCs w:val="22"/>
        </w:rPr>
        <w:t xml:space="preserve"> </w:t>
      </w:r>
      <w:r w:rsidR="00922183">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 xml:space="preserve">S </w:t>
      </w:r>
      <w:r w:rsidR="00922183">
        <w:rPr>
          <w:rFonts w:hint="eastAsia"/>
          <w:b/>
          <w:bCs/>
          <w:color w:val="auto"/>
          <w:sz w:val="22"/>
          <w:szCs w:val="22"/>
        </w:rPr>
        <w:t xml:space="preserve">    </w:t>
      </w:r>
      <w:r w:rsidR="00286142">
        <w:rPr>
          <w:b/>
          <w:bCs/>
          <w:color w:val="auto"/>
          <w:sz w:val="22"/>
          <w:szCs w:val="22"/>
        </w:rPr>
        <w:t xml:space="preserve">I/R </w:t>
      </w:r>
      <w:r w:rsidR="00922183">
        <w:rPr>
          <w:rFonts w:hint="eastAsia"/>
          <w:b/>
          <w:bCs/>
          <w:color w:val="auto"/>
          <w:sz w:val="22"/>
          <w:szCs w:val="22"/>
        </w:rPr>
        <w:t xml:space="preserve">   </w:t>
      </w:r>
      <w:r w:rsidR="00286142">
        <w:rPr>
          <w:b/>
          <w:bCs/>
          <w:color w:val="auto"/>
          <w:sz w:val="22"/>
          <w:szCs w:val="22"/>
        </w:rPr>
        <w:t xml:space="preserve">ND/NA </w:t>
      </w:r>
    </w:p>
    <w:p w:rsidR="00286142" w:rsidRDefault="00286142" w:rsidP="00286142">
      <w:pPr>
        <w:pStyle w:val="Default"/>
        <w:rPr>
          <w:color w:val="auto"/>
          <w:sz w:val="18"/>
          <w:szCs w:val="18"/>
        </w:rPr>
      </w:pPr>
      <w:r>
        <w:rPr>
          <w:color w:val="auto"/>
          <w:sz w:val="18"/>
          <w:szCs w:val="18"/>
        </w:rPr>
        <w:t xml:space="preserve">Aminoglycosides (Gentamicin/Tobramycin/Amikacin/Netilmicin) </w:t>
      </w:r>
      <w:r w:rsidR="00922183">
        <w:rPr>
          <w:rFonts w:hint="eastAsia"/>
          <w:color w:val="auto"/>
          <w:sz w:val="18"/>
          <w:szCs w:val="18"/>
        </w:rPr>
        <w:t xml:space="preserve">           </w:t>
      </w:r>
      <w:r w:rsidR="0092218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carbapenems (Imipenem/Meropenem/Doripenem) </w:t>
      </w:r>
      <w:r w:rsidR="00922183">
        <w:rPr>
          <w:rFonts w:hint="eastAsia"/>
          <w:color w:val="auto"/>
          <w:sz w:val="18"/>
          <w:szCs w:val="18"/>
        </w:rPr>
        <w:t xml:space="preserve">        </w:t>
      </w:r>
      <w:r w:rsidR="0092218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fluoroquinolones (Ciprofloxacin/Levofloxacin) </w:t>
      </w:r>
      <w:r w:rsidR="00922183">
        <w:rPr>
          <w:rFonts w:hint="eastAsia"/>
          <w:color w:val="auto"/>
          <w:sz w:val="18"/>
          <w:szCs w:val="18"/>
        </w:rPr>
        <w:t xml:space="preserve">            </w:t>
      </w:r>
      <w:r w:rsidR="0092218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penicillins + β-lactamase inh. </w:t>
      </w:r>
      <w:r w:rsidR="00922183">
        <w:rPr>
          <w:rFonts w:hint="eastAsia"/>
          <w:color w:val="auto"/>
          <w:sz w:val="18"/>
          <w:szCs w:val="18"/>
        </w:rPr>
        <w:t xml:space="preserve">                            </w:t>
      </w:r>
      <w:r w:rsidR="0092218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(Piperacillin-tazobactam/Ticarcillin-clavulanic acid) </w:t>
      </w:r>
    </w:p>
    <w:p w:rsidR="00286142" w:rsidRDefault="00286142" w:rsidP="00286142">
      <w:pPr>
        <w:pStyle w:val="Default"/>
        <w:rPr>
          <w:color w:val="auto"/>
          <w:sz w:val="18"/>
          <w:szCs w:val="18"/>
        </w:rPr>
      </w:pPr>
      <w:r>
        <w:rPr>
          <w:color w:val="auto"/>
          <w:sz w:val="18"/>
          <w:szCs w:val="18"/>
        </w:rPr>
        <w:t xml:space="preserve">Extended-spectrum cephalosp. (Cefotaxime/Ceftriaxone/Ceftazidime/Cefepime) </w:t>
      </w:r>
      <w:r w:rsidR="0092218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Folate pathway inh. (Trimethoprim-sulphamethoxazole) </w:t>
      </w:r>
      <w:r w:rsidR="00922183">
        <w:rPr>
          <w:rFonts w:hint="eastAsia"/>
          <w:color w:val="auto"/>
          <w:sz w:val="18"/>
          <w:szCs w:val="18"/>
        </w:rPr>
        <w:t xml:space="preserve">                     </w:t>
      </w:r>
      <w:r w:rsidR="0092218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Penicillins + β-lactamase inh. (Ampicillin-sulbactam) </w:t>
      </w:r>
      <w:r w:rsidR="00922183">
        <w:rPr>
          <w:rFonts w:hint="eastAsia"/>
          <w:color w:val="auto"/>
          <w:sz w:val="18"/>
          <w:szCs w:val="18"/>
        </w:rPr>
        <w:t xml:space="preserve">                        </w:t>
      </w:r>
      <w:r w:rsidR="0092218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Polymyxins (Colistin/Polymyxin B) </w:t>
      </w:r>
      <w:r w:rsidR="00922183">
        <w:rPr>
          <w:rFonts w:hint="eastAsia"/>
          <w:color w:val="auto"/>
          <w:sz w:val="18"/>
          <w:szCs w:val="18"/>
        </w:rPr>
        <w:t xml:space="preserve">                                       </w:t>
      </w:r>
      <w:r w:rsidR="00922183">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Tetracyclines (Tetracycline/Doxycycline/Minocycline) </w:t>
      </w:r>
      <w:r w:rsidR="00922183">
        <w:rPr>
          <w:rFonts w:hint="eastAsia"/>
          <w:color w:val="auto"/>
          <w:sz w:val="18"/>
          <w:szCs w:val="18"/>
        </w:rPr>
        <w:t xml:space="preserve">                      </w:t>
      </w:r>
      <w:r w:rsidR="00922183">
        <w:rPr>
          <w:rFonts w:hint="eastAsia"/>
          <w:color w:val="auto"/>
          <w:sz w:val="18"/>
          <w:szCs w:val="18"/>
        </w:rPr>
        <w:t>□　　　　□　　　　□</w:t>
      </w:r>
    </w:p>
    <w:p w:rsidR="00387D03" w:rsidRDefault="00387D03" w:rsidP="00286142">
      <w:pPr>
        <w:pStyle w:val="Default"/>
        <w:rPr>
          <w:color w:val="auto"/>
          <w:sz w:val="20"/>
          <w:szCs w:val="20"/>
        </w:rPr>
      </w:pPr>
    </w:p>
    <w:p w:rsidR="00286142" w:rsidRDefault="00ED7DC4" w:rsidP="00286142">
      <w:pPr>
        <w:pStyle w:val="Default"/>
        <w:rPr>
          <w:color w:val="auto"/>
          <w:sz w:val="20"/>
          <w:szCs w:val="20"/>
        </w:rPr>
      </w:pPr>
      <w:r>
        <w:rPr>
          <w:color w:val="auto"/>
          <w:sz w:val="20"/>
          <w:szCs w:val="20"/>
        </w:rPr>
        <w:t>もし下記のどの抗菌薬カテゴリも</w:t>
      </w:r>
      <w:r>
        <w:rPr>
          <w:color w:val="auto"/>
          <w:sz w:val="20"/>
          <w:szCs w:val="20"/>
        </w:rPr>
        <w:t>S</w:t>
      </w:r>
      <w:r>
        <w:rPr>
          <w:color w:val="auto"/>
          <w:sz w:val="20"/>
          <w:szCs w:val="20"/>
        </w:rPr>
        <w:t>でなかった場合、再評価を行い、下記に示してある全ての抗菌薬に関して感受性試験を行ってください。</w:t>
      </w:r>
      <w:r w:rsidR="00286142">
        <w:rPr>
          <w:color w:val="auto"/>
          <w:sz w:val="20"/>
          <w:szCs w:val="20"/>
        </w:rPr>
        <w:t xml:space="preserve"> </w:t>
      </w:r>
    </w:p>
    <w:p w:rsidR="00286142" w:rsidRDefault="00ED7DC4" w:rsidP="00387D03">
      <w:pPr>
        <w:pStyle w:val="Default"/>
        <w:numPr>
          <w:ilvl w:val="0"/>
          <w:numId w:val="21"/>
        </w:numPr>
        <w:rPr>
          <w:color w:val="auto"/>
          <w:sz w:val="20"/>
          <w:szCs w:val="20"/>
        </w:rPr>
      </w:pPr>
      <w:r>
        <w:rPr>
          <w:color w:val="auto"/>
          <w:sz w:val="20"/>
          <w:szCs w:val="20"/>
        </w:rPr>
        <w:t>はい、この菌株は</w:t>
      </w:r>
      <w:r w:rsidRPr="00ED7DC4">
        <w:rPr>
          <w:b/>
          <w:color w:val="auto"/>
          <w:sz w:val="20"/>
          <w:szCs w:val="20"/>
        </w:rPr>
        <w:t>感受性試験</w:t>
      </w:r>
      <w:r>
        <w:rPr>
          <w:color w:val="auto"/>
          <w:sz w:val="20"/>
          <w:szCs w:val="20"/>
        </w:rPr>
        <w:t>を行った全ての</w:t>
      </w:r>
      <w:r w:rsidRPr="00ED7DC4">
        <w:rPr>
          <w:b/>
          <w:color w:val="auto"/>
          <w:sz w:val="20"/>
          <w:szCs w:val="20"/>
          <w:u w:val="single"/>
        </w:rPr>
        <w:t>抗菌薬</w:t>
      </w:r>
      <w:r>
        <w:rPr>
          <w:color w:val="auto"/>
          <w:sz w:val="20"/>
          <w:szCs w:val="20"/>
        </w:rPr>
        <w:t>に対して感受性はありません。</w:t>
      </w:r>
      <w:r w:rsidR="00286142">
        <w:rPr>
          <w:b/>
          <w:bCs/>
          <w:color w:val="auto"/>
          <w:sz w:val="20"/>
          <w:szCs w:val="20"/>
        </w:rPr>
        <w:t xml:space="preserve"> </w:t>
      </w:r>
    </w:p>
    <w:p w:rsidR="00286142" w:rsidRDefault="00ED7DC4" w:rsidP="00387D03">
      <w:pPr>
        <w:pStyle w:val="Default"/>
        <w:numPr>
          <w:ilvl w:val="0"/>
          <w:numId w:val="21"/>
        </w:numPr>
        <w:rPr>
          <w:color w:val="auto"/>
          <w:sz w:val="18"/>
          <w:szCs w:val="18"/>
        </w:rPr>
      </w:pPr>
      <w:r>
        <w:rPr>
          <w:color w:val="auto"/>
          <w:sz w:val="20"/>
          <w:szCs w:val="20"/>
        </w:rPr>
        <w:t>いいえ、この菌株は感受性試験を行った</w:t>
      </w:r>
      <w:r w:rsidRPr="00ED7DC4">
        <w:rPr>
          <w:b/>
          <w:color w:val="auto"/>
          <w:sz w:val="20"/>
          <w:szCs w:val="20"/>
          <w:u w:val="single"/>
        </w:rPr>
        <w:t>抗菌薬</w:t>
      </w:r>
      <w:r>
        <w:rPr>
          <w:color w:val="auto"/>
          <w:sz w:val="20"/>
          <w:szCs w:val="20"/>
        </w:rPr>
        <w:t>に対して少なくとも一つの抗菌薬には感受性があります。</w:t>
      </w:r>
      <w:r w:rsidR="00286142">
        <w:rPr>
          <w:b/>
          <w:bCs/>
          <w:color w:val="auto"/>
          <w:sz w:val="20"/>
          <w:szCs w:val="20"/>
        </w:rPr>
        <w:t xml:space="preserve"> </w:t>
      </w:r>
    </w:p>
    <w:p w:rsidR="00286142" w:rsidRDefault="00286142" w:rsidP="00286142">
      <w:pPr>
        <w:pStyle w:val="Default"/>
        <w:rPr>
          <w:color w:val="auto"/>
          <w:sz w:val="18"/>
          <w:szCs w:val="18"/>
        </w:rPr>
      </w:pPr>
    </w:p>
    <w:p w:rsidR="00286142" w:rsidRDefault="00286142" w:rsidP="00286142">
      <w:pPr>
        <w:pStyle w:val="Default"/>
        <w:rPr>
          <w:rFonts w:cstheme="minorBidi"/>
          <w:color w:val="auto"/>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387D03" w:rsidRDefault="00387D03" w:rsidP="00387D03">
      <w:pPr>
        <w:pStyle w:val="Default"/>
        <w:rPr>
          <w:rFonts w:cstheme="minorBidi"/>
          <w:b/>
          <w:bCs/>
          <w:color w:val="auto"/>
          <w:sz w:val="22"/>
          <w:szCs w:val="22"/>
        </w:rPr>
      </w:pPr>
    </w:p>
    <w:p w:rsidR="00286142" w:rsidRDefault="007378CA" w:rsidP="00387D03">
      <w:pPr>
        <w:pStyle w:val="Default"/>
        <w:rPr>
          <w:rFonts w:cstheme="minorBidi"/>
          <w:color w:val="auto"/>
          <w:sz w:val="22"/>
          <w:szCs w:val="22"/>
        </w:rPr>
      </w:pPr>
      <w:r>
        <w:rPr>
          <w:rFonts w:cstheme="minorBidi"/>
          <w:b/>
          <w:bCs/>
          <w:color w:val="FFFFFF" w:themeColor="background1"/>
          <w:sz w:val="22"/>
          <w:szCs w:val="22"/>
          <w:highlight w:val="darkCyan"/>
        </w:rPr>
        <w:t>感染症起因菌</w:t>
      </w:r>
      <w:r w:rsidR="00286142" w:rsidRPr="00922183">
        <w:rPr>
          <w:rFonts w:cstheme="minorBidi"/>
          <w:b/>
          <w:bCs/>
          <w:color w:val="FFFFFF" w:themeColor="background1"/>
          <w:sz w:val="22"/>
          <w:szCs w:val="22"/>
          <w:highlight w:val="darkCyan"/>
        </w:rPr>
        <w:t xml:space="preserve">: </w:t>
      </w:r>
      <w:r w:rsidR="00ED7DC4">
        <w:rPr>
          <w:rFonts w:cstheme="minorBidi" w:hint="eastAsia"/>
          <w:b/>
          <w:bCs/>
          <w:color w:val="FFFFFF" w:themeColor="background1"/>
          <w:sz w:val="22"/>
          <w:szCs w:val="22"/>
          <w:highlight w:val="darkCyan"/>
        </w:rPr>
        <w:t xml:space="preserve">同定感染症起因菌菌種　</w:t>
      </w:r>
      <w:r w:rsidR="00286142" w:rsidRPr="00922183">
        <w:rPr>
          <w:rFonts w:cstheme="minorBidi"/>
          <w:b/>
          <w:bCs/>
          <w:color w:val="FFFFFF" w:themeColor="background1"/>
          <w:sz w:val="22"/>
          <w:szCs w:val="22"/>
          <w:highlight w:val="darkCyan"/>
        </w:rPr>
        <w:t xml:space="preserve">&amp; </w:t>
      </w:r>
      <w:r w:rsidR="00A158E0">
        <w:rPr>
          <w:rFonts w:cstheme="minorBidi" w:hint="eastAsia"/>
          <w:b/>
          <w:bCs/>
          <w:color w:val="FFFFFF" w:themeColor="background1"/>
          <w:sz w:val="22"/>
          <w:szCs w:val="22"/>
          <w:highlight w:val="darkCyan"/>
        </w:rPr>
        <w:t xml:space="preserve">感受性　</w:t>
      </w:r>
      <w:r w:rsidR="00660CDC">
        <w:rPr>
          <w:rFonts w:cstheme="minorBidi"/>
          <w:b/>
          <w:bCs/>
          <w:color w:val="FFFFFF" w:themeColor="background1"/>
          <w:sz w:val="22"/>
          <w:szCs w:val="22"/>
          <w:highlight w:val="darkCyan"/>
        </w:rPr>
        <w:t>表</w:t>
      </w:r>
      <w:r w:rsidR="00286142">
        <w:rPr>
          <w:rFonts w:cstheme="minorBidi"/>
          <w:b/>
          <w:bCs/>
          <w:color w:val="auto"/>
          <w:sz w:val="22"/>
          <w:szCs w:val="22"/>
        </w:rPr>
        <w:t xml:space="preserve"> </w:t>
      </w:r>
    </w:p>
    <w:p w:rsidR="00286142" w:rsidRDefault="00A158E0" w:rsidP="00286142">
      <w:pPr>
        <w:pStyle w:val="Default"/>
        <w:rPr>
          <w:color w:val="auto"/>
          <w:sz w:val="20"/>
          <w:szCs w:val="20"/>
        </w:rPr>
      </w:pPr>
      <w:r>
        <w:rPr>
          <w:rFonts w:hint="eastAsia"/>
          <w:color w:val="auto"/>
          <w:sz w:val="20"/>
          <w:szCs w:val="20"/>
          <w:highlight w:val="cyan"/>
        </w:rPr>
        <w:t>同定起因菌菌種</w:t>
      </w:r>
      <w:r w:rsidR="00286142">
        <w:rPr>
          <w:color w:val="auto"/>
          <w:sz w:val="20"/>
          <w:szCs w:val="20"/>
        </w:rPr>
        <w:t xml:space="preserve"> </w:t>
      </w:r>
    </w:p>
    <w:p w:rsidR="00286142" w:rsidRPr="00922183" w:rsidRDefault="00A158E0" w:rsidP="00B17017">
      <w:pPr>
        <w:pStyle w:val="Default"/>
        <w:numPr>
          <w:ilvl w:val="0"/>
          <w:numId w:val="22"/>
        </w:numPr>
        <w:rPr>
          <w:color w:val="auto"/>
          <w:sz w:val="20"/>
          <w:szCs w:val="20"/>
          <w:u w:val="single"/>
        </w:rPr>
      </w:pPr>
      <w:r>
        <w:rPr>
          <w:rFonts w:hint="eastAsia"/>
          <w:color w:val="auto"/>
          <w:sz w:val="20"/>
          <w:szCs w:val="20"/>
          <w:u w:val="single"/>
        </w:rPr>
        <w:t>グラム陽性菌</w:t>
      </w:r>
      <w:r w:rsidR="00286142" w:rsidRPr="00922183">
        <w:rPr>
          <w:color w:val="auto"/>
          <w:sz w:val="20"/>
          <w:szCs w:val="20"/>
        </w:rPr>
        <w:t xml:space="preserve"> </w:t>
      </w:r>
    </w:p>
    <w:p w:rsidR="00286142" w:rsidRPr="00922183" w:rsidRDefault="00FB3913" w:rsidP="00922183">
      <w:pPr>
        <w:pStyle w:val="Default"/>
        <w:ind w:firstLineChars="200" w:firstLine="400"/>
        <w:rPr>
          <w:color w:val="FF0000"/>
          <w:sz w:val="12"/>
          <w:szCs w:val="12"/>
        </w:rPr>
      </w:pPr>
      <w:r>
        <w:rPr>
          <w:rFonts w:hint="eastAsia"/>
          <w:color w:val="auto"/>
          <w:sz w:val="20"/>
          <w:szCs w:val="20"/>
        </w:rPr>
        <w:t>もし</w:t>
      </w:r>
      <w:r w:rsidRPr="00FB3913">
        <w:rPr>
          <w:rFonts w:hint="eastAsia"/>
          <w:i/>
          <w:iCs/>
          <w:color w:val="auto"/>
          <w:sz w:val="20"/>
          <w:szCs w:val="20"/>
          <w:u w:val="single"/>
        </w:rPr>
        <w:t>グラム陽性菌</w:t>
      </w:r>
      <w:r>
        <w:rPr>
          <w:rFonts w:hint="eastAsia"/>
          <w:color w:val="auto"/>
          <w:sz w:val="20"/>
          <w:szCs w:val="20"/>
        </w:rPr>
        <w:t>を選択したら</w:t>
      </w:r>
      <w:r>
        <w:rPr>
          <w:rFonts w:hint="eastAsia"/>
          <w:color w:val="auto"/>
          <w:sz w:val="20"/>
          <w:szCs w:val="20"/>
        </w:rPr>
        <w:t xml:space="preserve">: </w:t>
      </w:r>
      <w:r>
        <w:rPr>
          <w:rFonts w:hint="eastAsia"/>
          <w:color w:val="auto"/>
          <w:sz w:val="20"/>
          <w:szCs w:val="20"/>
        </w:rPr>
        <w:t>記載をお願いします：</w:t>
      </w:r>
      <w:r w:rsidRPr="00F74A19">
        <w:rPr>
          <w:bCs/>
          <w:i/>
          <w:iCs/>
          <w:color w:val="FF0000"/>
          <w:sz w:val="12"/>
          <w:szCs w:val="12"/>
        </w:rPr>
        <w:t>(</w:t>
      </w:r>
      <w:r w:rsidRPr="00FB3913">
        <w:rPr>
          <w:rFonts w:hint="eastAsia"/>
          <w:bCs/>
          <w:i/>
          <w:iCs/>
          <w:color w:val="FF0000"/>
          <w:sz w:val="12"/>
          <w:szCs w:val="12"/>
        </w:rPr>
        <w:t>グラム陽性菌を</w:t>
      </w:r>
      <w:r w:rsidRPr="00F74A19">
        <w:rPr>
          <w:rFonts w:hint="eastAsia"/>
          <w:bCs/>
          <w:i/>
          <w:iCs/>
          <w:color w:val="FF0000"/>
          <w:sz w:val="12"/>
          <w:szCs w:val="12"/>
        </w:rPr>
        <w:t>選択した場合のみ、</w:t>
      </w:r>
      <w:r w:rsidRPr="00F74A19">
        <w:rPr>
          <w:bCs/>
          <w:i/>
          <w:iCs/>
          <w:color w:val="FF0000"/>
          <w:sz w:val="12"/>
          <w:szCs w:val="12"/>
        </w:rPr>
        <w:t xml:space="preserve">eCRF </w:t>
      </w:r>
      <w:r w:rsidRPr="00F74A19">
        <w:rPr>
          <w:rFonts w:hint="eastAsia"/>
          <w:bCs/>
          <w:i/>
          <w:iCs/>
          <w:color w:val="FF0000"/>
          <w:sz w:val="12"/>
          <w:szCs w:val="12"/>
        </w:rPr>
        <w:t>に誘導されます</w:t>
      </w:r>
      <w:r w:rsidRPr="00F74A19">
        <w:rPr>
          <w:bCs/>
          <w:i/>
          <w:iCs/>
          <w:color w:val="FF0000"/>
          <w:sz w:val="12"/>
          <w:szCs w:val="12"/>
        </w:rPr>
        <w:t>)</w:t>
      </w:r>
    </w:p>
    <w:p w:rsidR="00286142" w:rsidRDefault="00286142" w:rsidP="00B17017">
      <w:pPr>
        <w:pStyle w:val="Default"/>
        <w:numPr>
          <w:ilvl w:val="0"/>
          <w:numId w:val="25"/>
        </w:numPr>
        <w:rPr>
          <w:color w:val="auto"/>
          <w:sz w:val="20"/>
          <w:szCs w:val="20"/>
        </w:rPr>
      </w:pPr>
      <w:r>
        <w:rPr>
          <w:i/>
          <w:iCs/>
          <w:color w:val="auto"/>
          <w:sz w:val="20"/>
          <w:szCs w:val="20"/>
        </w:rPr>
        <w:t xml:space="preserve">Staphylococcus </w:t>
      </w:r>
      <w:r>
        <w:rPr>
          <w:color w:val="auto"/>
          <w:sz w:val="20"/>
          <w:szCs w:val="20"/>
        </w:rPr>
        <w:t xml:space="preserve">spp. </w:t>
      </w:r>
    </w:p>
    <w:p w:rsidR="00286142" w:rsidRDefault="00FB3913" w:rsidP="00FB3913">
      <w:pPr>
        <w:pStyle w:val="Default"/>
        <w:ind w:left="800"/>
        <w:rPr>
          <w:color w:val="auto"/>
          <w:sz w:val="12"/>
          <w:szCs w:val="12"/>
        </w:rPr>
      </w:pPr>
      <w:r>
        <w:rPr>
          <w:rFonts w:hint="eastAsia"/>
          <w:color w:val="auto"/>
          <w:sz w:val="20"/>
          <w:szCs w:val="20"/>
        </w:rPr>
        <w:t>もし</w:t>
      </w:r>
      <w:r>
        <w:rPr>
          <w:i/>
          <w:iCs/>
          <w:color w:val="auto"/>
          <w:sz w:val="20"/>
          <w:szCs w:val="20"/>
        </w:rPr>
        <w:t xml:space="preserve">Staphylococcus </w:t>
      </w:r>
      <w:r>
        <w:rPr>
          <w:color w:val="auto"/>
          <w:sz w:val="20"/>
          <w:szCs w:val="20"/>
        </w:rPr>
        <w:t>spp.</w:t>
      </w:r>
      <w:r>
        <w:rPr>
          <w:rFonts w:hint="eastAsia"/>
          <w:color w:val="auto"/>
          <w:sz w:val="20"/>
          <w:szCs w:val="20"/>
        </w:rPr>
        <w:t>を選択したら</w:t>
      </w:r>
      <w:r>
        <w:rPr>
          <w:rFonts w:hint="eastAsia"/>
          <w:color w:val="auto"/>
          <w:sz w:val="20"/>
          <w:szCs w:val="20"/>
        </w:rPr>
        <w:t xml:space="preserve">: </w:t>
      </w:r>
      <w:r>
        <w:rPr>
          <w:rFonts w:hint="eastAsia"/>
          <w:color w:val="auto"/>
          <w:sz w:val="20"/>
          <w:szCs w:val="20"/>
        </w:rPr>
        <w:t>記載をお願いします：</w:t>
      </w:r>
      <w:r w:rsidRPr="00F74A19">
        <w:rPr>
          <w:bCs/>
          <w:i/>
          <w:iCs/>
          <w:color w:val="FF0000"/>
          <w:sz w:val="12"/>
          <w:szCs w:val="12"/>
        </w:rPr>
        <w:t>(</w:t>
      </w:r>
      <w:r w:rsidRPr="00B17017">
        <w:rPr>
          <w:b/>
          <w:bCs/>
          <w:i/>
          <w:iCs/>
          <w:color w:val="FF0000"/>
          <w:sz w:val="12"/>
          <w:szCs w:val="12"/>
        </w:rPr>
        <w:t>Staphylococcus spp.</w:t>
      </w:r>
      <w:r w:rsidRPr="00F74A19">
        <w:rPr>
          <w:rFonts w:hint="eastAsia"/>
          <w:bCs/>
          <w:i/>
          <w:iCs/>
          <w:color w:val="FF0000"/>
          <w:sz w:val="12"/>
          <w:szCs w:val="12"/>
        </w:rPr>
        <w:t>を選択した場合のみ、</w:t>
      </w:r>
      <w:r w:rsidRPr="00F74A19">
        <w:rPr>
          <w:bCs/>
          <w:i/>
          <w:iCs/>
          <w:color w:val="FF0000"/>
          <w:sz w:val="12"/>
          <w:szCs w:val="12"/>
        </w:rPr>
        <w:t xml:space="preserve">eCRF </w:t>
      </w:r>
      <w:r w:rsidRPr="00F74A19">
        <w:rPr>
          <w:rFonts w:hint="eastAsia"/>
          <w:bCs/>
          <w:i/>
          <w:iCs/>
          <w:color w:val="FF0000"/>
          <w:sz w:val="12"/>
          <w:szCs w:val="12"/>
        </w:rPr>
        <w:t>に誘導されます</w:t>
      </w:r>
      <w:r w:rsidRPr="00F74A19">
        <w:rPr>
          <w:bCs/>
          <w:i/>
          <w:iCs/>
          <w:color w:val="FF0000"/>
          <w:sz w:val="12"/>
          <w:szCs w:val="12"/>
        </w:rPr>
        <w:t>)</w:t>
      </w:r>
    </w:p>
    <w:p w:rsidR="00286142" w:rsidRDefault="00B17017" w:rsidP="00922183">
      <w:pPr>
        <w:pStyle w:val="Default"/>
        <w:ind w:firstLineChars="400" w:firstLine="800"/>
        <w:rPr>
          <w:color w:val="auto"/>
          <w:sz w:val="20"/>
          <w:szCs w:val="20"/>
        </w:rPr>
      </w:pPr>
      <w:r w:rsidRPr="00B17017">
        <w:rPr>
          <w:rFonts w:hint="eastAsia"/>
          <w:iCs/>
          <w:color w:val="auto"/>
          <w:sz w:val="20"/>
          <w:szCs w:val="20"/>
        </w:rPr>
        <w:t>□</w:t>
      </w:r>
      <w:r w:rsidR="00286142">
        <w:rPr>
          <w:i/>
          <w:iCs/>
          <w:color w:val="auto"/>
          <w:sz w:val="20"/>
          <w:szCs w:val="20"/>
        </w:rPr>
        <w:t xml:space="preserve">S. aureus </w:t>
      </w:r>
      <w:r w:rsidR="00A55C75">
        <w:rPr>
          <w:rFonts w:hint="eastAsia"/>
          <w:i/>
          <w:iCs/>
          <w:color w:val="auto"/>
          <w:sz w:val="20"/>
          <w:szCs w:val="20"/>
        </w:rPr>
        <w:t xml:space="preserve">　　</w:t>
      </w:r>
      <w:r w:rsidRPr="00B17017">
        <w:rPr>
          <w:rFonts w:hint="eastAsia"/>
          <w:iCs/>
          <w:color w:val="auto"/>
          <w:sz w:val="20"/>
          <w:szCs w:val="20"/>
        </w:rPr>
        <w:t>□</w:t>
      </w:r>
      <w:r w:rsidR="00286142">
        <w:rPr>
          <w:i/>
          <w:iCs/>
          <w:color w:val="auto"/>
          <w:sz w:val="20"/>
          <w:szCs w:val="20"/>
        </w:rPr>
        <w:t xml:space="preserve">Coagulase negative staphylococci </w:t>
      </w:r>
    </w:p>
    <w:p w:rsidR="00286142" w:rsidRDefault="00286142" w:rsidP="00B17017">
      <w:pPr>
        <w:pStyle w:val="Default"/>
        <w:numPr>
          <w:ilvl w:val="0"/>
          <w:numId w:val="25"/>
        </w:numPr>
        <w:rPr>
          <w:color w:val="auto"/>
          <w:sz w:val="20"/>
          <w:szCs w:val="20"/>
        </w:rPr>
      </w:pPr>
      <w:r>
        <w:rPr>
          <w:i/>
          <w:iCs/>
          <w:color w:val="auto"/>
          <w:sz w:val="20"/>
          <w:szCs w:val="20"/>
        </w:rPr>
        <w:t xml:space="preserve">Enterococcus </w:t>
      </w:r>
      <w:r>
        <w:rPr>
          <w:color w:val="auto"/>
          <w:sz w:val="20"/>
          <w:szCs w:val="20"/>
        </w:rPr>
        <w:t xml:space="preserve">spp. </w:t>
      </w:r>
    </w:p>
    <w:p w:rsidR="00286142" w:rsidRDefault="00FB3913" w:rsidP="00FB3913">
      <w:pPr>
        <w:pStyle w:val="Default"/>
        <w:ind w:left="800"/>
        <w:rPr>
          <w:color w:val="auto"/>
          <w:sz w:val="12"/>
          <w:szCs w:val="12"/>
        </w:rPr>
      </w:pPr>
      <w:r>
        <w:rPr>
          <w:rFonts w:hint="eastAsia"/>
          <w:color w:val="auto"/>
          <w:sz w:val="20"/>
          <w:szCs w:val="20"/>
        </w:rPr>
        <w:t>もし</w:t>
      </w:r>
      <w:r>
        <w:rPr>
          <w:i/>
          <w:iCs/>
          <w:color w:val="auto"/>
          <w:sz w:val="20"/>
          <w:szCs w:val="20"/>
        </w:rPr>
        <w:t xml:space="preserve">Enterococcus </w:t>
      </w:r>
      <w:r>
        <w:rPr>
          <w:color w:val="auto"/>
          <w:sz w:val="20"/>
          <w:szCs w:val="20"/>
        </w:rPr>
        <w:t>spp.</w:t>
      </w:r>
      <w:r>
        <w:rPr>
          <w:rFonts w:hint="eastAsia"/>
          <w:color w:val="auto"/>
          <w:sz w:val="20"/>
          <w:szCs w:val="20"/>
        </w:rPr>
        <w:t>を選択したら</w:t>
      </w:r>
      <w:r>
        <w:rPr>
          <w:rFonts w:hint="eastAsia"/>
          <w:color w:val="auto"/>
          <w:sz w:val="20"/>
          <w:szCs w:val="20"/>
        </w:rPr>
        <w:t xml:space="preserve">: </w:t>
      </w:r>
      <w:r>
        <w:rPr>
          <w:rFonts w:hint="eastAsia"/>
          <w:color w:val="auto"/>
          <w:sz w:val="20"/>
          <w:szCs w:val="20"/>
        </w:rPr>
        <w:t>記載をお願いします：</w:t>
      </w:r>
      <w:r w:rsidRPr="00F74A19">
        <w:rPr>
          <w:bCs/>
          <w:i/>
          <w:iCs/>
          <w:color w:val="FF0000"/>
          <w:sz w:val="12"/>
          <w:szCs w:val="12"/>
        </w:rPr>
        <w:t>(</w:t>
      </w:r>
      <w:r w:rsidRPr="00B17017">
        <w:rPr>
          <w:b/>
          <w:bCs/>
          <w:i/>
          <w:iCs/>
          <w:color w:val="FF0000"/>
          <w:sz w:val="12"/>
          <w:szCs w:val="12"/>
        </w:rPr>
        <w:t>Enterococcus spp.</w:t>
      </w:r>
      <w:r w:rsidRPr="00F74A19">
        <w:rPr>
          <w:rFonts w:hint="eastAsia"/>
          <w:bCs/>
          <w:i/>
          <w:iCs/>
          <w:color w:val="FF0000"/>
          <w:sz w:val="12"/>
          <w:szCs w:val="12"/>
        </w:rPr>
        <w:t>を選択した場合のみ、</w:t>
      </w:r>
      <w:r w:rsidRPr="00F74A19">
        <w:rPr>
          <w:bCs/>
          <w:i/>
          <w:iCs/>
          <w:color w:val="FF0000"/>
          <w:sz w:val="12"/>
          <w:szCs w:val="12"/>
        </w:rPr>
        <w:t xml:space="preserve">eCRF </w:t>
      </w:r>
      <w:r w:rsidRPr="00F74A19">
        <w:rPr>
          <w:rFonts w:hint="eastAsia"/>
          <w:bCs/>
          <w:i/>
          <w:iCs/>
          <w:color w:val="FF0000"/>
          <w:sz w:val="12"/>
          <w:szCs w:val="12"/>
        </w:rPr>
        <w:t>に誘導されます</w:t>
      </w:r>
      <w:r w:rsidRPr="00F74A19">
        <w:rPr>
          <w:bCs/>
          <w:i/>
          <w:iCs/>
          <w:color w:val="FF0000"/>
          <w:sz w:val="12"/>
          <w:szCs w:val="12"/>
        </w:rPr>
        <w:t>)</w:t>
      </w:r>
      <w:r w:rsidR="00286142" w:rsidRPr="00B17017">
        <w:rPr>
          <w:b/>
          <w:bCs/>
          <w:i/>
          <w:iCs/>
          <w:color w:val="FF0000"/>
          <w:sz w:val="12"/>
          <w:szCs w:val="12"/>
        </w:rPr>
        <w:t xml:space="preserve"> </w:t>
      </w:r>
    </w:p>
    <w:p w:rsidR="00286142" w:rsidRDefault="00B17017" w:rsidP="00922183">
      <w:pPr>
        <w:pStyle w:val="Default"/>
        <w:ind w:firstLineChars="400" w:firstLine="800"/>
        <w:rPr>
          <w:color w:val="auto"/>
          <w:sz w:val="20"/>
          <w:szCs w:val="20"/>
        </w:rPr>
      </w:pPr>
      <w:r w:rsidRPr="00B17017">
        <w:rPr>
          <w:rFonts w:hint="eastAsia"/>
          <w:iCs/>
          <w:color w:val="auto"/>
          <w:sz w:val="20"/>
          <w:szCs w:val="20"/>
        </w:rPr>
        <w:t>□</w:t>
      </w:r>
      <w:r w:rsidR="00286142">
        <w:rPr>
          <w:i/>
          <w:iCs/>
          <w:color w:val="auto"/>
          <w:sz w:val="20"/>
          <w:szCs w:val="20"/>
        </w:rPr>
        <w:t xml:space="preserve">E. faecalis </w:t>
      </w:r>
      <w:r>
        <w:rPr>
          <w:rFonts w:hint="eastAsia"/>
          <w:i/>
          <w:iCs/>
          <w:color w:val="auto"/>
          <w:sz w:val="20"/>
          <w:szCs w:val="20"/>
        </w:rPr>
        <w:t xml:space="preserve">    </w:t>
      </w:r>
      <w:r w:rsidRPr="00B17017">
        <w:rPr>
          <w:rFonts w:hint="eastAsia"/>
          <w:iCs/>
          <w:color w:val="auto"/>
          <w:sz w:val="20"/>
          <w:szCs w:val="20"/>
        </w:rPr>
        <w:t>□</w:t>
      </w:r>
      <w:r w:rsidR="00286142">
        <w:rPr>
          <w:i/>
          <w:iCs/>
          <w:color w:val="auto"/>
          <w:sz w:val="20"/>
          <w:szCs w:val="20"/>
        </w:rPr>
        <w:t xml:space="preserve">E. faecium </w:t>
      </w:r>
      <w:r>
        <w:rPr>
          <w:rFonts w:hint="eastAsia"/>
          <w:i/>
          <w:iCs/>
          <w:color w:val="auto"/>
          <w:sz w:val="20"/>
          <w:szCs w:val="20"/>
        </w:rPr>
        <w:t xml:space="preserve">   </w:t>
      </w:r>
      <w:r w:rsidR="00A55C75">
        <w:rPr>
          <w:rFonts w:hint="eastAsia"/>
          <w:i/>
          <w:iCs/>
          <w:color w:val="auto"/>
          <w:sz w:val="20"/>
          <w:szCs w:val="20"/>
        </w:rPr>
        <w:t xml:space="preserve">     </w:t>
      </w:r>
      <w:r>
        <w:rPr>
          <w:rFonts w:hint="eastAsia"/>
          <w:i/>
          <w:iCs/>
          <w:color w:val="auto"/>
          <w:sz w:val="20"/>
          <w:szCs w:val="20"/>
        </w:rPr>
        <w:t xml:space="preserve"> </w:t>
      </w:r>
      <w:r w:rsidRPr="00B17017">
        <w:rPr>
          <w:rFonts w:hint="eastAsia"/>
          <w:iCs/>
          <w:color w:val="auto"/>
          <w:sz w:val="20"/>
          <w:szCs w:val="20"/>
        </w:rPr>
        <w:t>□</w:t>
      </w:r>
      <w:r w:rsidR="00286142">
        <w:rPr>
          <w:color w:val="auto"/>
          <w:sz w:val="20"/>
          <w:szCs w:val="20"/>
        </w:rPr>
        <w:t xml:space="preserve">Other </w:t>
      </w:r>
      <w:r w:rsidR="00286142">
        <w:rPr>
          <w:i/>
          <w:iCs/>
          <w:color w:val="auto"/>
          <w:sz w:val="20"/>
          <w:szCs w:val="20"/>
        </w:rPr>
        <w:t xml:space="preserve">Enterococcus </w:t>
      </w:r>
      <w:r w:rsidR="00286142">
        <w:rPr>
          <w:color w:val="auto"/>
          <w:sz w:val="20"/>
          <w:szCs w:val="20"/>
        </w:rPr>
        <w:t xml:space="preserve">species </w:t>
      </w:r>
    </w:p>
    <w:p w:rsidR="00286142" w:rsidRDefault="00286142" w:rsidP="00B17017">
      <w:pPr>
        <w:pStyle w:val="Default"/>
        <w:numPr>
          <w:ilvl w:val="0"/>
          <w:numId w:val="25"/>
        </w:numPr>
        <w:rPr>
          <w:color w:val="auto"/>
          <w:sz w:val="20"/>
          <w:szCs w:val="20"/>
        </w:rPr>
      </w:pPr>
      <w:r>
        <w:rPr>
          <w:i/>
          <w:iCs/>
          <w:color w:val="auto"/>
          <w:sz w:val="20"/>
          <w:szCs w:val="20"/>
        </w:rPr>
        <w:t xml:space="preserve">Streptococcus </w:t>
      </w:r>
      <w:r>
        <w:rPr>
          <w:color w:val="auto"/>
          <w:sz w:val="20"/>
          <w:szCs w:val="20"/>
        </w:rPr>
        <w:t xml:space="preserve">spp. </w:t>
      </w:r>
    </w:p>
    <w:p w:rsidR="00FB3913" w:rsidRDefault="00FB3913" w:rsidP="00FB3913">
      <w:pPr>
        <w:pStyle w:val="Default"/>
        <w:ind w:left="800"/>
        <w:rPr>
          <w:color w:val="auto"/>
          <w:sz w:val="12"/>
          <w:szCs w:val="12"/>
        </w:rPr>
      </w:pPr>
      <w:r>
        <w:rPr>
          <w:rFonts w:hint="eastAsia"/>
          <w:color w:val="auto"/>
          <w:sz w:val="20"/>
          <w:szCs w:val="20"/>
        </w:rPr>
        <w:t>もし</w:t>
      </w:r>
      <w:r w:rsidRPr="00922183">
        <w:rPr>
          <w:i/>
          <w:iCs/>
          <w:color w:val="auto"/>
          <w:sz w:val="20"/>
          <w:szCs w:val="20"/>
          <w:u w:val="single"/>
        </w:rPr>
        <w:t>Streptococcus</w:t>
      </w:r>
      <w:r>
        <w:rPr>
          <w:rFonts w:hint="eastAsia"/>
          <w:color w:val="auto"/>
          <w:sz w:val="20"/>
          <w:szCs w:val="20"/>
        </w:rPr>
        <w:t>を選択したら</w:t>
      </w:r>
      <w:r>
        <w:rPr>
          <w:rFonts w:hint="eastAsia"/>
          <w:color w:val="auto"/>
          <w:sz w:val="20"/>
          <w:szCs w:val="20"/>
        </w:rPr>
        <w:t xml:space="preserve">: </w:t>
      </w:r>
      <w:r>
        <w:rPr>
          <w:rFonts w:hint="eastAsia"/>
          <w:color w:val="auto"/>
          <w:sz w:val="20"/>
          <w:szCs w:val="20"/>
        </w:rPr>
        <w:t>記載をお願いします：</w:t>
      </w:r>
      <w:r w:rsidRPr="00F74A19">
        <w:rPr>
          <w:bCs/>
          <w:i/>
          <w:iCs/>
          <w:color w:val="FF0000"/>
          <w:sz w:val="12"/>
          <w:szCs w:val="12"/>
        </w:rPr>
        <w:t>(</w:t>
      </w:r>
      <w:r w:rsidRPr="00B17017">
        <w:rPr>
          <w:b/>
          <w:bCs/>
          <w:i/>
          <w:iCs/>
          <w:color w:val="FF0000"/>
          <w:sz w:val="12"/>
          <w:szCs w:val="12"/>
        </w:rPr>
        <w:t>Streptococcus spp.</w:t>
      </w:r>
      <w:r w:rsidRPr="00F74A19">
        <w:rPr>
          <w:rFonts w:hint="eastAsia"/>
          <w:bCs/>
          <w:i/>
          <w:iCs/>
          <w:color w:val="FF0000"/>
          <w:sz w:val="12"/>
          <w:szCs w:val="12"/>
        </w:rPr>
        <w:t>を選択した場合のみ、</w:t>
      </w:r>
      <w:r w:rsidRPr="00F74A19">
        <w:rPr>
          <w:bCs/>
          <w:i/>
          <w:iCs/>
          <w:color w:val="FF0000"/>
          <w:sz w:val="12"/>
          <w:szCs w:val="12"/>
        </w:rPr>
        <w:t xml:space="preserve">eCRF </w:t>
      </w:r>
      <w:r w:rsidRPr="00F74A19">
        <w:rPr>
          <w:rFonts w:hint="eastAsia"/>
          <w:bCs/>
          <w:i/>
          <w:iCs/>
          <w:color w:val="FF0000"/>
          <w:sz w:val="12"/>
          <w:szCs w:val="12"/>
        </w:rPr>
        <w:t>に誘導されます</w:t>
      </w:r>
      <w:r w:rsidRPr="00F74A19">
        <w:rPr>
          <w:bCs/>
          <w:i/>
          <w:iCs/>
          <w:color w:val="FF0000"/>
          <w:sz w:val="12"/>
          <w:szCs w:val="12"/>
        </w:rPr>
        <w:t xml:space="preserve">) </w:t>
      </w:r>
    </w:p>
    <w:p w:rsidR="00286142" w:rsidRPr="00FB3913" w:rsidRDefault="00286142" w:rsidP="00FB3913">
      <w:pPr>
        <w:pStyle w:val="Default"/>
        <w:ind w:firstLineChars="400" w:firstLine="480"/>
        <w:rPr>
          <w:color w:val="auto"/>
          <w:sz w:val="12"/>
          <w:szCs w:val="12"/>
        </w:rPr>
      </w:pPr>
    </w:p>
    <w:p w:rsidR="00286142" w:rsidRDefault="00B17017" w:rsidP="00922183">
      <w:pPr>
        <w:pStyle w:val="Default"/>
        <w:ind w:firstLineChars="400" w:firstLine="800"/>
        <w:rPr>
          <w:color w:val="auto"/>
          <w:sz w:val="20"/>
          <w:szCs w:val="20"/>
        </w:rPr>
      </w:pPr>
      <w:r w:rsidRPr="00B17017">
        <w:rPr>
          <w:rFonts w:hint="eastAsia"/>
          <w:iCs/>
          <w:color w:val="auto"/>
          <w:sz w:val="20"/>
          <w:szCs w:val="20"/>
        </w:rPr>
        <w:t>□</w:t>
      </w:r>
      <w:r w:rsidR="00286142">
        <w:rPr>
          <w:i/>
          <w:iCs/>
          <w:color w:val="auto"/>
          <w:sz w:val="20"/>
          <w:szCs w:val="20"/>
        </w:rPr>
        <w:t xml:space="preserve">S. pneumoniae </w:t>
      </w:r>
      <w:r w:rsidRPr="00B17017">
        <w:rPr>
          <w:rFonts w:hint="eastAsia"/>
          <w:iCs/>
          <w:color w:val="auto"/>
          <w:sz w:val="20"/>
          <w:szCs w:val="20"/>
        </w:rPr>
        <w:t>□</w:t>
      </w:r>
      <w:r w:rsidR="00286142">
        <w:rPr>
          <w:color w:val="auto"/>
          <w:sz w:val="20"/>
          <w:szCs w:val="20"/>
        </w:rPr>
        <w:t xml:space="preserve">Viridans streptococci </w:t>
      </w:r>
      <w:r w:rsidR="00A55C75" w:rsidRPr="00B17017">
        <w:rPr>
          <w:rFonts w:hint="eastAsia"/>
          <w:iCs/>
          <w:color w:val="auto"/>
          <w:sz w:val="20"/>
          <w:szCs w:val="20"/>
        </w:rPr>
        <w:t>□</w:t>
      </w:r>
      <w:r w:rsidR="00286142">
        <w:rPr>
          <w:i/>
          <w:iCs/>
          <w:color w:val="auto"/>
          <w:sz w:val="20"/>
          <w:szCs w:val="20"/>
        </w:rPr>
        <w:t>S. pyogens</w:t>
      </w:r>
      <w:r w:rsidR="00A55C75">
        <w:rPr>
          <w:rFonts w:hint="eastAsia"/>
          <w:i/>
          <w:iCs/>
          <w:color w:val="auto"/>
          <w:sz w:val="20"/>
          <w:szCs w:val="20"/>
        </w:rPr>
        <w:t xml:space="preserve">  </w:t>
      </w:r>
      <w:r w:rsidR="00286142">
        <w:rPr>
          <w:i/>
          <w:iCs/>
          <w:color w:val="auto"/>
          <w:sz w:val="20"/>
          <w:szCs w:val="20"/>
        </w:rPr>
        <w:t xml:space="preserve"> </w:t>
      </w:r>
      <w:r w:rsidR="00A55C75" w:rsidRPr="00B17017">
        <w:rPr>
          <w:rFonts w:hint="eastAsia"/>
          <w:iCs/>
          <w:color w:val="auto"/>
          <w:sz w:val="20"/>
          <w:szCs w:val="20"/>
        </w:rPr>
        <w:t>□</w:t>
      </w:r>
      <w:r w:rsidR="00286142">
        <w:rPr>
          <w:color w:val="auto"/>
          <w:sz w:val="20"/>
          <w:szCs w:val="20"/>
        </w:rPr>
        <w:t xml:space="preserve">Other </w:t>
      </w:r>
      <w:r w:rsidR="00286142">
        <w:rPr>
          <w:i/>
          <w:iCs/>
          <w:color w:val="auto"/>
          <w:sz w:val="20"/>
          <w:szCs w:val="20"/>
        </w:rPr>
        <w:t xml:space="preserve">Streptococcus </w:t>
      </w:r>
    </w:p>
    <w:p w:rsidR="00286142" w:rsidRPr="00922183" w:rsidRDefault="007378CA" w:rsidP="00B17017">
      <w:pPr>
        <w:pStyle w:val="Default"/>
        <w:numPr>
          <w:ilvl w:val="0"/>
          <w:numId w:val="22"/>
        </w:numPr>
        <w:rPr>
          <w:color w:val="auto"/>
          <w:sz w:val="20"/>
          <w:szCs w:val="20"/>
          <w:u w:val="single"/>
        </w:rPr>
      </w:pPr>
      <w:r>
        <w:rPr>
          <w:rFonts w:hint="eastAsia"/>
          <w:color w:val="auto"/>
          <w:sz w:val="20"/>
          <w:szCs w:val="20"/>
          <w:u w:val="single"/>
        </w:rPr>
        <w:t>グラム陰性菌</w:t>
      </w:r>
      <w:r w:rsidR="00286142" w:rsidRPr="00B17017">
        <w:rPr>
          <w:color w:val="auto"/>
          <w:sz w:val="20"/>
          <w:szCs w:val="20"/>
        </w:rPr>
        <w:t xml:space="preserve"> </w:t>
      </w:r>
    </w:p>
    <w:p w:rsidR="00286142" w:rsidRDefault="007378CA" w:rsidP="00B17017">
      <w:pPr>
        <w:pStyle w:val="Default"/>
        <w:ind w:firstLineChars="200" w:firstLine="400"/>
        <w:rPr>
          <w:color w:val="auto"/>
          <w:sz w:val="12"/>
          <w:szCs w:val="12"/>
        </w:rPr>
      </w:pPr>
      <w:r>
        <w:rPr>
          <w:rFonts w:hint="eastAsia"/>
          <w:color w:val="auto"/>
          <w:sz w:val="20"/>
          <w:szCs w:val="20"/>
        </w:rPr>
        <w:t>もしグラム陰性菌を選択したら</w:t>
      </w:r>
      <w:r>
        <w:rPr>
          <w:rFonts w:hint="eastAsia"/>
          <w:color w:val="auto"/>
          <w:sz w:val="20"/>
          <w:szCs w:val="20"/>
        </w:rPr>
        <w:t xml:space="preserve">: </w:t>
      </w:r>
      <w:r w:rsidR="00F74A19">
        <w:rPr>
          <w:rFonts w:hint="eastAsia"/>
          <w:color w:val="auto"/>
          <w:sz w:val="20"/>
          <w:szCs w:val="20"/>
        </w:rPr>
        <w:t>記載をお願いします</w:t>
      </w:r>
      <w:r w:rsidR="00ED7DC4">
        <w:rPr>
          <w:rFonts w:hint="eastAsia"/>
          <w:color w:val="auto"/>
          <w:sz w:val="20"/>
          <w:szCs w:val="20"/>
        </w:rPr>
        <w:t>：</w:t>
      </w:r>
      <w:r w:rsidR="00F74A19" w:rsidRPr="00F74A19">
        <w:rPr>
          <w:bCs/>
          <w:i/>
          <w:iCs/>
          <w:color w:val="FF0000"/>
          <w:sz w:val="12"/>
          <w:szCs w:val="12"/>
        </w:rPr>
        <w:t>(</w:t>
      </w:r>
      <w:r w:rsidR="00F74A19" w:rsidRPr="00FB3913">
        <w:rPr>
          <w:rFonts w:hint="eastAsia"/>
          <w:bCs/>
          <w:i/>
          <w:iCs/>
          <w:color w:val="FF0000"/>
          <w:sz w:val="12"/>
          <w:szCs w:val="12"/>
        </w:rPr>
        <w:t>グラム陰性菌を</w:t>
      </w:r>
      <w:r w:rsidR="00F74A19" w:rsidRPr="00F74A19">
        <w:rPr>
          <w:rFonts w:hint="eastAsia"/>
          <w:bCs/>
          <w:i/>
          <w:iCs/>
          <w:color w:val="FF0000"/>
          <w:sz w:val="12"/>
          <w:szCs w:val="12"/>
        </w:rPr>
        <w:t>選択した場合のみ、</w:t>
      </w:r>
      <w:r w:rsidR="00F74A19" w:rsidRPr="00F74A19">
        <w:rPr>
          <w:bCs/>
          <w:i/>
          <w:iCs/>
          <w:color w:val="FF0000"/>
          <w:sz w:val="12"/>
          <w:szCs w:val="12"/>
        </w:rPr>
        <w:t xml:space="preserve">eCRF </w:t>
      </w:r>
      <w:r w:rsidR="00F74A19" w:rsidRPr="00F74A19">
        <w:rPr>
          <w:rFonts w:hint="eastAsia"/>
          <w:bCs/>
          <w:i/>
          <w:iCs/>
          <w:color w:val="FF0000"/>
          <w:sz w:val="12"/>
          <w:szCs w:val="12"/>
        </w:rPr>
        <w:t>に誘導されます</w:t>
      </w:r>
      <w:r w:rsidR="00286142" w:rsidRPr="00F74A19">
        <w:rPr>
          <w:bCs/>
          <w:i/>
          <w:iCs/>
          <w:color w:val="FF0000"/>
          <w:sz w:val="12"/>
          <w:szCs w:val="12"/>
        </w:rPr>
        <w:t xml:space="preserve">) </w:t>
      </w:r>
    </w:p>
    <w:p w:rsidR="00286142" w:rsidRDefault="00F74A19" w:rsidP="00B17017">
      <w:pPr>
        <w:pStyle w:val="Default"/>
        <w:numPr>
          <w:ilvl w:val="0"/>
          <w:numId w:val="27"/>
        </w:numPr>
        <w:rPr>
          <w:color w:val="auto"/>
          <w:sz w:val="20"/>
          <w:szCs w:val="20"/>
        </w:rPr>
      </w:pPr>
      <w:r>
        <w:rPr>
          <w:color w:val="auto"/>
          <w:sz w:val="20"/>
          <w:szCs w:val="20"/>
        </w:rPr>
        <w:t>腸内細菌科</w:t>
      </w:r>
      <w:r w:rsidR="00286142">
        <w:rPr>
          <w:color w:val="auto"/>
          <w:sz w:val="20"/>
          <w:szCs w:val="20"/>
        </w:rPr>
        <w:t xml:space="preserve"> (other than </w:t>
      </w:r>
      <w:r w:rsidR="00286142">
        <w:rPr>
          <w:i/>
          <w:iCs/>
          <w:color w:val="auto"/>
          <w:sz w:val="20"/>
          <w:szCs w:val="20"/>
        </w:rPr>
        <w:t xml:space="preserve">Salmonella </w:t>
      </w:r>
      <w:r w:rsidR="00286142">
        <w:rPr>
          <w:color w:val="auto"/>
          <w:sz w:val="20"/>
          <w:szCs w:val="20"/>
        </w:rPr>
        <w:t xml:space="preserve">and </w:t>
      </w:r>
      <w:r w:rsidR="00286142">
        <w:rPr>
          <w:i/>
          <w:iCs/>
          <w:color w:val="auto"/>
          <w:sz w:val="20"/>
          <w:szCs w:val="20"/>
        </w:rPr>
        <w:t>Shigella</w:t>
      </w:r>
      <w:r w:rsidR="00286142">
        <w:rPr>
          <w:color w:val="auto"/>
          <w:sz w:val="20"/>
          <w:szCs w:val="20"/>
        </w:rPr>
        <w:t xml:space="preserve">) </w:t>
      </w:r>
    </w:p>
    <w:p w:rsidR="00FB3913" w:rsidRDefault="00FB3913" w:rsidP="00FB3913">
      <w:pPr>
        <w:pStyle w:val="Default"/>
        <w:ind w:firstLineChars="200" w:firstLine="400"/>
        <w:rPr>
          <w:color w:val="auto"/>
          <w:sz w:val="12"/>
          <w:szCs w:val="12"/>
        </w:rPr>
      </w:pPr>
      <w:r>
        <w:rPr>
          <w:rFonts w:hint="eastAsia"/>
          <w:color w:val="auto"/>
          <w:sz w:val="20"/>
          <w:szCs w:val="20"/>
        </w:rPr>
        <w:t>もし</w:t>
      </w:r>
      <w:r>
        <w:rPr>
          <w:i/>
          <w:iCs/>
          <w:color w:val="auto"/>
          <w:sz w:val="20"/>
          <w:szCs w:val="20"/>
          <w:u w:val="single"/>
        </w:rPr>
        <w:t>腸内細菌科</w:t>
      </w:r>
      <w:r>
        <w:rPr>
          <w:rFonts w:hint="eastAsia"/>
          <w:color w:val="auto"/>
          <w:sz w:val="20"/>
          <w:szCs w:val="20"/>
        </w:rPr>
        <w:t>を選択したら</w:t>
      </w:r>
      <w:r>
        <w:rPr>
          <w:rFonts w:hint="eastAsia"/>
          <w:color w:val="auto"/>
          <w:sz w:val="20"/>
          <w:szCs w:val="20"/>
        </w:rPr>
        <w:t xml:space="preserve">: </w:t>
      </w:r>
      <w:r>
        <w:rPr>
          <w:rFonts w:hint="eastAsia"/>
          <w:color w:val="auto"/>
          <w:sz w:val="20"/>
          <w:szCs w:val="20"/>
        </w:rPr>
        <w:t>記載をお願いします：</w:t>
      </w:r>
      <w:r w:rsidRPr="00FB3913">
        <w:rPr>
          <w:bCs/>
          <w:i/>
          <w:iCs/>
          <w:color w:val="FF0000"/>
          <w:sz w:val="12"/>
          <w:szCs w:val="12"/>
        </w:rPr>
        <w:t>(</w:t>
      </w:r>
      <w:r w:rsidRPr="00FB3913">
        <w:rPr>
          <w:bCs/>
          <w:i/>
          <w:iCs/>
          <w:color w:val="FF0000"/>
          <w:sz w:val="12"/>
          <w:szCs w:val="12"/>
        </w:rPr>
        <w:t>腸内細菌科</w:t>
      </w:r>
      <w:r w:rsidRPr="00FB3913">
        <w:rPr>
          <w:bCs/>
          <w:i/>
          <w:iCs/>
          <w:color w:val="FF0000"/>
          <w:sz w:val="12"/>
          <w:szCs w:val="12"/>
        </w:rPr>
        <w:t xml:space="preserve"> i</w:t>
      </w:r>
      <w:r w:rsidRPr="00F74A19">
        <w:rPr>
          <w:rFonts w:hint="eastAsia"/>
          <w:bCs/>
          <w:i/>
          <w:iCs/>
          <w:color w:val="FF0000"/>
          <w:sz w:val="12"/>
          <w:szCs w:val="12"/>
        </w:rPr>
        <w:t>を選択した場合のみ、</w:t>
      </w:r>
      <w:r w:rsidRPr="00F74A19">
        <w:rPr>
          <w:bCs/>
          <w:i/>
          <w:iCs/>
          <w:color w:val="FF0000"/>
          <w:sz w:val="12"/>
          <w:szCs w:val="12"/>
        </w:rPr>
        <w:t xml:space="preserve">eCRF </w:t>
      </w:r>
      <w:r w:rsidRPr="00F74A19">
        <w:rPr>
          <w:rFonts w:hint="eastAsia"/>
          <w:bCs/>
          <w:i/>
          <w:iCs/>
          <w:color w:val="FF0000"/>
          <w:sz w:val="12"/>
          <w:szCs w:val="12"/>
        </w:rPr>
        <w:t>に誘導されます</w:t>
      </w:r>
      <w:r w:rsidRPr="00F74A19">
        <w:rPr>
          <w:bCs/>
          <w:i/>
          <w:iCs/>
          <w:color w:val="FF0000"/>
          <w:sz w:val="12"/>
          <w:szCs w:val="12"/>
        </w:rPr>
        <w:t xml:space="preserve">) </w:t>
      </w:r>
    </w:p>
    <w:p w:rsidR="00286142" w:rsidRPr="00FB3913" w:rsidRDefault="00286142" w:rsidP="00FB3913">
      <w:pPr>
        <w:pStyle w:val="Default"/>
        <w:ind w:firstLineChars="400" w:firstLine="480"/>
        <w:rPr>
          <w:color w:val="auto"/>
          <w:sz w:val="12"/>
          <w:szCs w:val="12"/>
        </w:rPr>
      </w:pPr>
    </w:p>
    <w:p w:rsidR="00B17017" w:rsidRDefault="00A55C75" w:rsidP="00B17017">
      <w:pPr>
        <w:pStyle w:val="Default"/>
        <w:ind w:firstLineChars="400" w:firstLine="800"/>
        <w:rPr>
          <w:i/>
          <w:iCs/>
          <w:color w:val="auto"/>
          <w:sz w:val="20"/>
          <w:szCs w:val="20"/>
        </w:rPr>
      </w:pPr>
      <w:r w:rsidRPr="00B17017">
        <w:rPr>
          <w:rFonts w:hint="eastAsia"/>
          <w:iCs/>
          <w:color w:val="auto"/>
          <w:sz w:val="20"/>
          <w:szCs w:val="20"/>
        </w:rPr>
        <w:t>□</w:t>
      </w:r>
      <w:r w:rsidR="00286142">
        <w:rPr>
          <w:i/>
          <w:iCs/>
          <w:color w:val="auto"/>
          <w:sz w:val="20"/>
          <w:szCs w:val="20"/>
        </w:rPr>
        <w:t xml:space="preserve">Citrobacter </w:t>
      </w:r>
      <w:r w:rsidR="00286142">
        <w:rPr>
          <w:color w:val="auto"/>
          <w:sz w:val="20"/>
          <w:szCs w:val="20"/>
        </w:rPr>
        <w:t xml:space="preserve">spp. </w:t>
      </w:r>
      <w:r>
        <w:rPr>
          <w:rFonts w:hint="eastAsia"/>
          <w:color w:val="auto"/>
          <w:sz w:val="20"/>
          <w:szCs w:val="20"/>
        </w:rPr>
        <w:t xml:space="preserve">    </w:t>
      </w:r>
      <w:r w:rsidR="00B17017">
        <w:rPr>
          <w:rFonts w:hint="eastAsia"/>
          <w:color w:val="auto"/>
          <w:sz w:val="20"/>
          <w:szCs w:val="20"/>
        </w:rPr>
        <w:t xml:space="preserve"> </w:t>
      </w:r>
      <w:r w:rsidRPr="00B17017">
        <w:rPr>
          <w:rFonts w:hint="eastAsia"/>
          <w:iCs/>
          <w:color w:val="auto"/>
          <w:sz w:val="20"/>
          <w:szCs w:val="20"/>
        </w:rPr>
        <w:t>□</w:t>
      </w:r>
      <w:r w:rsidR="00286142">
        <w:rPr>
          <w:i/>
          <w:iCs/>
          <w:color w:val="auto"/>
          <w:sz w:val="20"/>
          <w:szCs w:val="20"/>
        </w:rPr>
        <w:t xml:space="preserve">Enterobacter </w:t>
      </w:r>
      <w:r w:rsidR="00286142">
        <w:rPr>
          <w:color w:val="auto"/>
          <w:sz w:val="20"/>
          <w:szCs w:val="20"/>
        </w:rPr>
        <w:t>spp.</w:t>
      </w:r>
      <w:r w:rsidR="00B17017">
        <w:rPr>
          <w:rFonts w:hint="eastAsia"/>
          <w:color w:val="auto"/>
          <w:sz w:val="20"/>
          <w:szCs w:val="20"/>
        </w:rPr>
        <w:t xml:space="preserve"> </w:t>
      </w:r>
      <w:r>
        <w:rPr>
          <w:rFonts w:hint="eastAsia"/>
          <w:color w:val="auto"/>
          <w:sz w:val="20"/>
          <w:szCs w:val="20"/>
        </w:rPr>
        <w:t xml:space="preserve">    </w:t>
      </w:r>
      <w:r w:rsidR="00286142">
        <w:rPr>
          <w:color w:val="auto"/>
          <w:sz w:val="20"/>
          <w:szCs w:val="20"/>
        </w:rPr>
        <w:t xml:space="preserve"> </w:t>
      </w:r>
      <w:r w:rsidRPr="00B17017">
        <w:rPr>
          <w:rFonts w:hint="eastAsia"/>
          <w:iCs/>
          <w:color w:val="auto"/>
          <w:sz w:val="20"/>
          <w:szCs w:val="20"/>
        </w:rPr>
        <w:t>□</w:t>
      </w:r>
      <w:r w:rsidR="00286142">
        <w:rPr>
          <w:i/>
          <w:iCs/>
          <w:color w:val="auto"/>
          <w:sz w:val="20"/>
          <w:szCs w:val="20"/>
        </w:rPr>
        <w:t xml:space="preserve">Escherichia coli </w:t>
      </w:r>
      <w:r w:rsidR="00B17017">
        <w:rPr>
          <w:rFonts w:hint="eastAsia"/>
          <w:i/>
          <w:iCs/>
          <w:color w:val="auto"/>
          <w:sz w:val="20"/>
          <w:szCs w:val="20"/>
        </w:rPr>
        <w:t xml:space="preserve"> </w:t>
      </w:r>
    </w:p>
    <w:p w:rsidR="00B17017" w:rsidRDefault="00A55C75" w:rsidP="00B17017">
      <w:pPr>
        <w:pStyle w:val="Default"/>
        <w:ind w:firstLineChars="400" w:firstLine="800"/>
        <w:rPr>
          <w:color w:val="auto"/>
          <w:sz w:val="20"/>
          <w:szCs w:val="20"/>
        </w:rPr>
      </w:pPr>
      <w:r w:rsidRPr="00B17017">
        <w:rPr>
          <w:rFonts w:hint="eastAsia"/>
          <w:iCs/>
          <w:color w:val="auto"/>
          <w:sz w:val="20"/>
          <w:szCs w:val="20"/>
        </w:rPr>
        <w:t>□</w:t>
      </w:r>
      <w:r w:rsidR="00286142">
        <w:rPr>
          <w:i/>
          <w:iCs/>
          <w:color w:val="auto"/>
          <w:sz w:val="20"/>
          <w:szCs w:val="20"/>
        </w:rPr>
        <w:t xml:space="preserve">Hafnia alvei </w:t>
      </w:r>
      <w:r>
        <w:rPr>
          <w:rFonts w:hint="eastAsia"/>
          <w:i/>
          <w:iCs/>
          <w:color w:val="auto"/>
          <w:sz w:val="20"/>
          <w:szCs w:val="20"/>
        </w:rPr>
        <w:t xml:space="preserve">       </w:t>
      </w:r>
      <w:r w:rsidR="00B17017">
        <w:rPr>
          <w:rFonts w:hint="eastAsia"/>
          <w:i/>
          <w:iCs/>
          <w:color w:val="auto"/>
          <w:sz w:val="20"/>
          <w:szCs w:val="20"/>
        </w:rPr>
        <w:t xml:space="preserve"> </w:t>
      </w:r>
      <w:r w:rsidRPr="00B17017">
        <w:rPr>
          <w:rFonts w:hint="eastAsia"/>
          <w:iCs/>
          <w:color w:val="auto"/>
          <w:sz w:val="20"/>
          <w:szCs w:val="20"/>
        </w:rPr>
        <w:t>□</w:t>
      </w:r>
      <w:r w:rsidR="00286142">
        <w:rPr>
          <w:i/>
          <w:iCs/>
          <w:color w:val="auto"/>
          <w:sz w:val="20"/>
          <w:szCs w:val="20"/>
        </w:rPr>
        <w:t xml:space="preserve">Klebsiella </w:t>
      </w:r>
      <w:r w:rsidR="00286142">
        <w:rPr>
          <w:color w:val="auto"/>
          <w:sz w:val="20"/>
          <w:szCs w:val="20"/>
        </w:rPr>
        <w:t xml:space="preserve">spp. </w:t>
      </w:r>
      <w:r>
        <w:rPr>
          <w:rFonts w:hint="eastAsia"/>
          <w:color w:val="auto"/>
          <w:sz w:val="20"/>
          <w:szCs w:val="20"/>
        </w:rPr>
        <w:t xml:space="preserve">        </w:t>
      </w:r>
      <w:r w:rsidRPr="00B17017">
        <w:rPr>
          <w:rFonts w:hint="eastAsia"/>
          <w:iCs/>
          <w:color w:val="auto"/>
          <w:sz w:val="20"/>
          <w:szCs w:val="20"/>
        </w:rPr>
        <w:t>□</w:t>
      </w:r>
      <w:r w:rsidR="00286142">
        <w:rPr>
          <w:i/>
          <w:iCs/>
          <w:color w:val="auto"/>
          <w:sz w:val="20"/>
          <w:szCs w:val="20"/>
        </w:rPr>
        <w:t xml:space="preserve">Morganella </w:t>
      </w:r>
      <w:r w:rsidR="00286142">
        <w:rPr>
          <w:color w:val="auto"/>
          <w:sz w:val="20"/>
          <w:szCs w:val="20"/>
        </w:rPr>
        <w:t xml:space="preserve">spp. </w:t>
      </w:r>
      <w:r w:rsidR="00B17017">
        <w:rPr>
          <w:rFonts w:hint="eastAsia"/>
          <w:color w:val="auto"/>
          <w:sz w:val="20"/>
          <w:szCs w:val="20"/>
        </w:rPr>
        <w:t xml:space="preserve"> </w:t>
      </w:r>
    </w:p>
    <w:p w:rsidR="00B17017" w:rsidRDefault="00A55C75" w:rsidP="00B17017">
      <w:pPr>
        <w:pStyle w:val="Default"/>
        <w:ind w:firstLineChars="400" w:firstLine="800"/>
        <w:rPr>
          <w:color w:val="auto"/>
          <w:sz w:val="20"/>
          <w:szCs w:val="20"/>
        </w:rPr>
      </w:pPr>
      <w:r w:rsidRPr="00B17017">
        <w:rPr>
          <w:rFonts w:hint="eastAsia"/>
          <w:iCs/>
          <w:color w:val="auto"/>
          <w:sz w:val="20"/>
          <w:szCs w:val="20"/>
        </w:rPr>
        <w:t>□</w:t>
      </w:r>
      <w:r w:rsidR="00286142">
        <w:rPr>
          <w:i/>
          <w:iCs/>
          <w:color w:val="auto"/>
          <w:sz w:val="20"/>
          <w:szCs w:val="20"/>
        </w:rPr>
        <w:t xml:space="preserve">Proteus </w:t>
      </w:r>
      <w:r w:rsidR="00286142">
        <w:rPr>
          <w:color w:val="auto"/>
          <w:sz w:val="20"/>
          <w:szCs w:val="20"/>
        </w:rPr>
        <w:t xml:space="preserve">spp. </w:t>
      </w:r>
      <w:r>
        <w:rPr>
          <w:rFonts w:hint="eastAsia"/>
          <w:color w:val="auto"/>
          <w:sz w:val="20"/>
          <w:szCs w:val="20"/>
        </w:rPr>
        <w:t xml:space="preserve">       </w:t>
      </w:r>
      <w:r w:rsidR="00B17017">
        <w:rPr>
          <w:rFonts w:hint="eastAsia"/>
          <w:color w:val="auto"/>
          <w:sz w:val="20"/>
          <w:szCs w:val="20"/>
        </w:rPr>
        <w:t xml:space="preserve"> </w:t>
      </w:r>
      <w:r w:rsidRPr="00B17017">
        <w:rPr>
          <w:rFonts w:hint="eastAsia"/>
          <w:iCs/>
          <w:color w:val="auto"/>
          <w:sz w:val="20"/>
          <w:szCs w:val="20"/>
        </w:rPr>
        <w:t>□</w:t>
      </w:r>
      <w:r w:rsidR="00286142">
        <w:rPr>
          <w:i/>
          <w:iCs/>
          <w:color w:val="auto"/>
          <w:sz w:val="20"/>
          <w:szCs w:val="20"/>
        </w:rPr>
        <w:t xml:space="preserve">Providencia </w:t>
      </w:r>
      <w:r w:rsidR="00286142">
        <w:rPr>
          <w:color w:val="auto"/>
          <w:sz w:val="20"/>
          <w:szCs w:val="20"/>
        </w:rPr>
        <w:t xml:space="preserve">spp. </w:t>
      </w:r>
      <w:r>
        <w:rPr>
          <w:rFonts w:hint="eastAsia"/>
          <w:color w:val="auto"/>
          <w:sz w:val="20"/>
          <w:szCs w:val="20"/>
        </w:rPr>
        <w:t xml:space="preserve">     </w:t>
      </w:r>
      <w:r w:rsidR="00B17017">
        <w:rPr>
          <w:rFonts w:hint="eastAsia"/>
          <w:color w:val="auto"/>
          <w:sz w:val="20"/>
          <w:szCs w:val="20"/>
        </w:rPr>
        <w:t xml:space="preserve"> </w:t>
      </w:r>
      <w:r w:rsidRPr="00B17017">
        <w:rPr>
          <w:rFonts w:hint="eastAsia"/>
          <w:iCs/>
          <w:color w:val="auto"/>
          <w:sz w:val="20"/>
          <w:szCs w:val="20"/>
        </w:rPr>
        <w:t>□</w:t>
      </w:r>
      <w:r w:rsidR="00286142">
        <w:rPr>
          <w:i/>
          <w:iCs/>
          <w:color w:val="auto"/>
          <w:sz w:val="20"/>
          <w:szCs w:val="20"/>
        </w:rPr>
        <w:t xml:space="preserve">Serratia </w:t>
      </w:r>
      <w:r w:rsidR="00286142">
        <w:rPr>
          <w:color w:val="auto"/>
          <w:sz w:val="20"/>
          <w:szCs w:val="20"/>
        </w:rPr>
        <w:t xml:space="preserve">spp. </w:t>
      </w:r>
      <w:r w:rsidR="00B17017">
        <w:rPr>
          <w:rFonts w:hint="eastAsia"/>
          <w:color w:val="auto"/>
          <w:sz w:val="20"/>
          <w:szCs w:val="20"/>
        </w:rPr>
        <w:t xml:space="preserve"> </w:t>
      </w:r>
    </w:p>
    <w:p w:rsidR="00286142" w:rsidRDefault="00A55C75" w:rsidP="00B17017">
      <w:pPr>
        <w:pStyle w:val="Default"/>
        <w:ind w:firstLineChars="400" w:firstLine="800"/>
        <w:rPr>
          <w:color w:val="auto"/>
          <w:sz w:val="20"/>
          <w:szCs w:val="20"/>
        </w:rPr>
      </w:pPr>
      <w:r w:rsidRPr="00B17017">
        <w:rPr>
          <w:rFonts w:hint="eastAsia"/>
          <w:iCs/>
          <w:color w:val="auto"/>
          <w:sz w:val="20"/>
          <w:szCs w:val="20"/>
        </w:rPr>
        <w:t>□</w:t>
      </w:r>
      <w:r w:rsidR="00286142">
        <w:rPr>
          <w:color w:val="auto"/>
          <w:sz w:val="20"/>
          <w:szCs w:val="20"/>
        </w:rPr>
        <w:t xml:space="preserve">Other </w:t>
      </w:r>
      <w:r w:rsidR="00F74A19">
        <w:rPr>
          <w:color w:val="auto"/>
          <w:sz w:val="20"/>
          <w:szCs w:val="20"/>
        </w:rPr>
        <w:t>腸内細菌科</w:t>
      </w:r>
      <w:r w:rsidR="00286142">
        <w:rPr>
          <w:color w:val="auto"/>
          <w:sz w:val="20"/>
          <w:szCs w:val="20"/>
        </w:rPr>
        <w:t xml:space="preserve"> spp. </w:t>
      </w:r>
    </w:p>
    <w:p w:rsidR="00B17017" w:rsidRDefault="00286142" w:rsidP="00B17017">
      <w:pPr>
        <w:pStyle w:val="Default"/>
        <w:numPr>
          <w:ilvl w:val="0"/>
          <w:numId w:val="26"/>
        </w:numPr>
        <w:rPr>
          <w:i/>
          <w:iCs/>
          <w:color w:val="auto"/>
          <w:sz w:val="20"/>
          <w:szCs w:val="20"/>
        </w:rPr>
      </w:pPr>
      <w:r>
        <w:rPr>
          <w:i/>
          <w:iCs/>
          <w:color w:val="auto"/>
          <w:sz w:val="20"/>
          <w:szCs w:val="20"/>
        </w:rPr>
        <w:t xml:space="preserve">Pseudomonas aeruginosa </w:t>
      </w:r>
    </w:p>
    <w:p w:rsidR="00B17017" w:rsidRDefault="00286142" w:rsidP="00B17017">
      <w:pPr>
        <w:pStyle w:val="Default"/>
        <w:numPr>
          <w:ilvl w:val="0"/>
          <w:numId w:val="26"/>
        </w:numPr>
        <w:rPr>
          <w:color w:val="auto"/>
          <w:sz w:val="20"/>
          <w:szCs w:val="20"/>
        </w:rPr>
      </w:pPr>
      <w:r>
        <w:rPr>
          <w:i/>
          <w:iCs/>
          <w:color w:val="auto"/>
          <w:sz w:val="20"/>
          <w:szCs w:val="20"/>
        </w:rPr>
        <w:t xml:space="preserve">Acinetobacter </w:t>
      </w:r>
      <w:r>
        <w:rPr>
          <w:color w:val="auto"/>
          <w:sz w:val="20"/>
          <w:szCs w:val="20"/>
        </w:rPr>
        <w:t xml:space="preserve">spp. </w:t>
      </w:r>
    </w:p>
    <w:p w:rsidR="00B17017" w:rsidRDefault="00286142" w:rsidP="00B17017">
      <w:pPr>
        <w:pStyle w:val="Default"/>
        <w:numPr>
          <w:ilvl w:val="0"/>
          <w:numId w:val="26"/>
        </w:numPr>
        <w:rPr>
          <w:color w:val="auto"/>
          <w:sz w:val="20"/>
          <w:szCs w:val="20"/>
        </w:rPr>
      </w:pPr>
      <w:r>
        <w:rPr>
          <w:i/>
          <w:iCs/>
          <w:color w:val="auto"/>
          <w:sz w:val="20"/>
          <w:szCs w:val="20"/>
        </w:rPr>
        <w:t xml:space="preserve">Stenotrophomonas </w:t>
      </w:r>
      <w:r>
        <w:rPr>
          <w:color w:val="auto"/>
          <w:sz w:val="20"/>
          <w:szCs w:val="20"/>
        </w:rPr>
        <w:t xml:space="preserve">spp. </w:t>
      </w:r>
    </w:p>
    <w:p w:rsidR="00B17017" w:rsidRDefault="00286142" w:rsidP="00B17017">
      <w:pPr>
        <w:pStyle w:val="Default"/>
        <w:numPr>
          <w:ilvl w:val="0"/>
          <w:numId w:val="26"/>
        </w:numPr>
        <w:rPr>
          <w:i/>
          <w:iCs/>
          <w:color w:val="auto"/>
          <w:sz w:val="20"/>
          <w:szCs w:val="20"/>
        </w:rPr>
      </w:pPr>
      <w:r>
        <w:rPr>
          <w:i/>
          <w:iCs/>
          <w:color w:val="auto"/>
          <w:sz w:val="20"/>
          <w:szCs w:val="20"/>
        </w:rPr>
        <w:t xml:space="preserve">Haemophilus influenza </w:t>
      </w:r>
    </w:p>
    <w:p w:rsidR="00B17017" w:rsidRDefault="00286142" w:rsidP="00B17017">
      <w:pPr>
        <w:pStyle w:val="Default"/>
        <w:numPr>
          <w:ilvl w:val="0"/>
          <w:numId w:val="26"/>
        </w:numPr>
        <w:rPr>
          <w:color w:val="auto"/>
          <w:sz w:val="20"/>
          <w:szCs w:val="20"/>
        </w:rPr>
      </w:pPr>
      <w:r>
        <w:rPr>
          <w:i/>
          <w:iCs/>
          <w:color w:val="auto"/>
          <w:sz w:val="20"/>
          <w:szCs w:val="20"/>
        </w:rPr>
        <w:t xml:space="preserve">Neisseria </w:t>
      </w:r>
      <w:r>
        <w:rPr>
          <w:color w:val="auto"/>
          <w:sz w:val="20"/>
          <w:szCs w:val="20"/>
        </w:rPr>
        <w:t xml:space="preserve">spp. </w:t>
      </w:r>
    </w:p>
    <w:p w:rsidR="00286142" w:rsidRDefault="00286142" w:rsidP="00B17017">
      <w:pPr>
        <w:pStyle w:val="Default"/>
        <w:numPr>
          <w:ilvl w:val="0"/>
          <w:numId w:val="26"/>
        </w:numPr>
        <w:rPr>
          <w:color w:val="auto"/>
          <w:sz w:val="20"/>
          <w:szCs w:val="20"/>
        </w:rPr>
      </w:pPr>
      <w:r>
        <w:rPr>
          <w:i/>
          <w:iCs/>
          <w:color w:val="auto"/>
          <w:sz w:val="20"/>
          <w:szCs w:val="20"/>
        </w:rPr>
        <w:t xml:space="preserve">Moraxella catarrhalis </w:t>
      </w:r>
    </w:p>
    <w:p w:rsidR="00286142" w:rsidRPr="00B17017" w:rsidRDefault="00A158E0" w:rsidP="00B17017">
      <w:pPr>
        <w:pStyle w:val="Default"/>
        <w:numPr>
          <w:ilvl w:val="0"/>
          <w:numId w:val="23"/>
        </w:numPr>
        <w:rPr>
          <w:color w:val="auto"/>
          <w:sz w:val="20"/>
          <w:szCs w:val="20"/>
          <w:u w:val="single"/>
        </w:rPr>
      </w:pPr>
      <w:r>
        <w:rPr>
          <w:rFonts w:hint="eastAsia"/>
          <w:color w:val="auto"/>
          <w:sz w:val="20"/>
          <w:szCs w:val="20"/>
          <w:u w:val="single"/>
        </w:rPr>
        <w:t>嫌気性菌</w:t>
      </w:r>
      <w:r w:rsidR="00286142" w:rsidRPr="00B17017">
        <w:rPr>
          <w:color w:val="auto"/>
          <w:sz w:val="20"/>
          <w:szCs w:val="20"/>
        </w:rPr>
        <w:t xml:space="preserve"> </w:t>
      </w:r>
    </w:p>
    <w:p w:rsidR="00B17017" w:rsidRDefault="00286142" w:rsidP="00B17017">
      <w:pPr>
        <w:pStyle w:val="Default"/>
        <w:numPr>
          <w:ilvl w:val="0"/>
          <w:numId w:val="28"/>
        </w:numPr>
        <w:rPr>
          <w:i/>
          <w:iCs/>
          <w:color w:val="auto"/>
          <w:sz w:val="20"/>
          <w:szCs w:val="20"/>
        </w:rPr>
      </w:pPr>
      <w:r>
        <w:rPr>
          <w:color w:val="auto"/>
          <w:sz w:val="20"/>
          <w:szCs w:val="20"/>
        </w:rPr>
        <w:t xml:space="preserve">Gram-positive anaerobes, except </w:t>
      </w:r>
      <w:r>
        <w:rPr>
          <w:i/>
          <w:iCs/>
          <w:color w:val="auto"/>
          <w:sz w:val="20"/>
          <w:szCs w:val="20"/>
        </w:rPr>
        <w:t xml:space="preserve">Clostridium difficile </w:t>
      </w:r>
    </w:p>
    <w:p w:rsidR="00B17017" w:rsidRDefault="00286142" w:rsidP="00B17017">
      <w:pPr>
        <w:pStyle w:val="Default"/>
        <w:numPr>
          <w:ilvl w:val="0"/>
          <w:numId w:val="28"/>
        </w:numPr>
        <w:rPr>
          <w:i/>
          <w:iCs/>
          <w:color w:val="auto"/>
          <w:sz w:val="20"/>
          <w:szCs w:val="20"/>
        </w:rPr>
      </w:pPr>
      <w:r>
        <w:rPr>
          <w:i/>
          <w:iCs/>
          <w:color w:val="auto"/>
          <w:sz w:val="20"/>
          <w:szCs w:val="20"/>
        </w:rPr>
        <w:t>Clostridium difficile</w:t>
      </w:r>
    </w:p>
    <w:p w:rsidR="00286142" w:rsidRDefault="00286142" w:rsidP="00B17017">
      <w:pPr>
        <w:pStyle w:val="Default"/>
        <w:numPr>
          <w:ilvl w:val="0"/>
          <w:numId w:val="28"/>
        </w:numPr>
        <w:rPr>
          <w:color w:val="auto"/>
          <w:sz w:val="20"/>
          <w:szCs w:val="20"/>
        </w:rPr>
      </w:pPr>
      <w:r>
        <w:rPr>
          <w:color w:val="auto"/>
          <w:sz w:val="20"/>
          <w:szCs w:val="20"/>
        </w:rPr>
        <w:t xml:space="preserve">Gram-negative anaerobes </w:t>
      </w:r>
    </w:p>
    <w:p w:rsidR="00286142" w:rsidRPr="00B17017" w:rsidRDefault="00A158E0" w:rsidP="00B17017">
      <w:pPr>
        <w:pStyle w:val="Default"/>
        <w:numPr>
          <w:ilvl w:val="0"/>
          <w:numId w:val="24"/>
        </w:numPr>
        <w:rPr>
          <w:color w:val="auto"/>
          <w:sz w:val="20"/>
          <w:szCs w:val="20"/>
          <w:u w:val="single"/>
        </w:rPr>
      </w:pPr>
      <w:r>
        <w:rPr>
          <w:rFonts w:hint="eastAsia"/>
          <w:i/>
          <w:iCs/>
          <w:color w:val="auto"/>
          <w:sz w:val="20"/>
          <w:szCs w:val="20"/>
          <w:u w:val="single"/>
        </w:rPr>
        <w:t>アスペルギルス属</w:t>
      </w:r>
      <w:r w:rsidR="00286142" w:rsidRPr="00B17017">
        <w:rPr>
          <w:color w:val="auto"/>
          <w:sz w:val="20"/>
          <w:szCs w:val="20"/>
          <w:u w:val="single"/>
        </w:rPr>
        <w:t>.</w:t>
      </w:r>
      <w:r w:rsidR="00286142" w:rsidRPr="00B17017">
        <w:rPr>
          <w:color w:val="auto"/>
          <w:sz w:val="20"/>
          <w:szCs w:val="20"/>
        </w:rPr>
        <w:t xml:space="preserve"> </w:t>
      </w:r>
    </w:p>
    <w:p w:rsidR="00286142" w:rsidRPr="00B17017" w:rsidRDefault="00A158E0" w:rsidP="00B17017">
      <w:pPr>
        <w:pStyle w:val="Default"/>
        <w:numPr>
          <w:ilvl w:val="0"/>
          <w:numId w:val="24"/>
        </w:numPr>
        <w:rPr>
          <w:color w:val="auto"/>
          <w:sz w:val="20"/>
          <w:szCs w:val="20"/>
          <w:u w:val="single"/>
        </w:rPr>
      </w:pPr>
      <w:r>
        <w:rPr>
          <w:rFonts w:hint="eastAsia"/>
          <w:i/>
          <w:iCs/>
          <w:color w:val="auto"/>
          <w:sz w:val="20"/>
          <w:szCs w:val="20"/>
          <w:u w:val="single"/>
        </w:rPr>
        <w:t>カンジタ属</w:t>
      </w:r>
      <w:r w:rsidR="00286142" w:rsidRPr="00B17017">
        <w:rPr>
          <w:color w:val="auto"/>
          <w:sz w:val="20"/>
          <w:szCs w:val="20"/>
          <w:u w:val="single"/>
        </w:rPr>
        <w:t>.</w:t>
      </w:r>
      <w:r w:rsidR="00286142" w:rsidRPr="00B17017">
        <w:rPr>
          <w:color w:val="auto"/>
          <w:sz w:val="20"/>
          <w:szCs w:val="20"/>
        </w:rPr>
        <w:t xml:space="preserve"> </w:t>
      </w:r>
    </w:p>
    <w:p w:rsidR="00286142" w:rsidRDefault="00A158E0" w:rsidP="00B17017">
      <w:pPr>
        <w:pStyle w:val="Default"/>
        <w:numPr>
          <w:ilvl w:val="0"/>
          <w:numId w:val="24"/>
        </w:numPr>
        <w:rPr>
          <w:color w:val="auto"/>
          <w:sz w:val="20"/>
          <w:szCs w:val="20"/>
        </w:rPr>
      </w:pPr>
      <w:r>
        <w:rPr>
          <w:rFonts w:hint="eastAsia"/>
          <w:color w:val="auto"/>
          <w:sz w:val="20"/>
          <w:szCs w:val="20"/>
        </w:rPr>
        <w:t>その他</w:t>
      </w:r>
      <w:r w:rsidR="00286142">
        <w:rPr>
          <w:color w:val="auto"/>
          <w:sz w:val="20"/>
          <w:szCs w:val="20"/>
        </w:rPr>
        <w:t xml:space="preserve"> </w:t>
      </w:r>
    </w:p>
    <w:p w:rsidR="00286142" w:rsidRDefault="00660CDC" w:rsidP="00B17017">
      <w:pPr>
        <w:pStyle w:val="Default"/>
        <w:ind w:firstLineChars="600" w:firstLine="1200"/>
        <w:rPr>
          <w:color w:val="auto"/>
          <w:sz w:val="18"/>
          <w:szCs w:val="18"/>
        </w:rPr>
      </w:pPr>
      <w:r>
        <w:rPr>
          <w:color w:val="auto"/>
          <w:sz w:val="20"/>
          <w:szCs w:val="20"/>
        </w:rPr>
        <w:t>もしその他を選択したら：記載をお願いします</w:t>
      </w:r>
      <w:r>
        <w:rPr>
          <w:color w:val="auto"/>
          <w:sz w:val="20"/>
          <w:szCs w:val="20"/>
        </w:rPr>
        <w:t>____________________</w:t>
      </w:r>
      <w:r w:rsidR="00286142" w:rsidRPr="00B17017">
        <w:rPr>
          <w:b/>
          <w:bCs/>
          <w:i/>
          <w:iCs/>
          <w:color w:val="FF0000"/>
          <w:sz w:val="12"/>
          <w:szCs w:val="12"/>
        </w:rPr>
        <w:t xml:space="preserve"> </w:t>
      </w:r>
      <w:r w:rsidR="00ED7DC4" w:rsidRPr="00F74A19">
        <w:rPr>
          <w:bCs/>
          <w:i/>
          <w:iCs/>
          <w:color w:val="FF0000"/>
          <w:sz w:val="12"/>
          <w:szCs w:val="12"/>
        </w:rPr>
        <w:t>(</w:t>
      </w:r>
      <w:r w:rsidR="00FB3913" w:rsidRPr="00FB3913">
        <w:rPr>
          <w:rFonts w:hint="eastAsia"/>
          <w:bCs/>
          <w:i/>
          <w:iCs/>
          <w:color w:val="FF0000"/>
          <w:sz w:val="12"/>
          <w:szCs w:val="12"/>
        </w:rPr>
        <w:t>その他</w:t>
      </w:r>
      <w:r w:rsidR="00ED7DC4" w:rsidRPr="00F74A19">
        <w:rPr>
          <w:rFonts w:hint="eastAsia"/>
          <w:bCs/>
          <w:i/>
          <w:iCs/>
          <w:color w:val="FF0000"/>
          <w:sz w:val="12"/>
          <w:szCs w:val="12"/>
        </w:rPr>
        <w:t>を選択した場合のみ、</w:t>
      </w:r>
      <w:r w:rsidR="00ED7DC4" w:rsidRPr="00F74A19">
        <w:rPr>
          <w:bCs/>
          <w:i/>
          <w:iCs/>
          <w:color w:val="FF0000"/>
          <w:sz w:val="12"/>
          <w:szCs w:val="12"/>
        </w:rPr>
        <w:t xml:space="preserve">eCRF </w:t>
      </w:r>
      <w:r w:rsidR="00ED7DC4" w:rsidRPr="00F74A19">
        <w:rPr>
          <w:rFonts w:hint="eastAsia"/>
          <w:bCs/>
          <w:i/>
          <w:iCs/>
          <w:color w:val="FF0000"/>
          <w:sz w:val="12"/>
          <w:szCs w:val="12"/>
        </w:rPr>
        <w:t>に誘導されます</w:t>
      </w:r>
      <w:r w:rsidR="00ED7DC4" w:rsidRPr="00F74A19">
        <w:rPr>
          <w:bCs/>
          <w:i/>
          <w:iCs/>
          <w:color w:val="FF0000"/>
          <w:sz w:val="12"/>
          <w:szCs w:val="12"/>
        </w:rPr>
        <w:t>)</w:t>
      </w:r>
    </w:p>
    <w:p w:rsidR="00286142" w:rsidRDefault="007378CA" w:rsidP="00922183">
      <w:pPr>
        <w:pStyle w:val="Default"/>
        <w:rPr>
          <w:b/>
          <w:bCs/>
          <w:color w:val="auto"/>
          <w:sz w:val="20"/>
          <w:szCs w:val="20"/>
        </w:rPr>
      </w:pPr>
      <w:r>
        <w:rPr>
          <w:color w:val="auto"/>
          <w:sz w:val="20"/>
          <w:szCs w:val="20"/>
        </w:rPr>
        <w:t>感染症起因菌</w:t>
      </w:r>
      <w:r w:rsidR="00286142">
        <w:rPr>
          <w:color w:val="auto"/>
          <w:sz w:val="20"/>
          <w:szCs w:val="20"/>
        </w:rPr>
        <w:t xml:space="preserve"> </w:t>
      </w:r>
      <w:r w:rsidR="00660CDC">
        <w:rPr>
          <w:color w:val="auto"/>
          <w:sz w:val="20"/>
          <w:szCs w:val="20"/>
        </w:rPr>
        <w:t>表</w:t>
      </w:r>
      <w:r w:rsidR="00286142">
        <w:rPr>
          <w:color w:val="auto"/>
          <w:sz w:val="20"/>
          <w:szCs w:val="20"/>
        </w:rPr>
        <w:t xml:space="preserve"> 1: </w:t>
      </w:r>
      <w:r w:rsidR="00C52F19">
        <w:rPr>
          <w:rFonts w:hint="eastAsia"/>
          <w:color w:val="auto"/>
          <w:sz w:val="20"/>
          <w:szCs w:val="20"/>
        </w:rPr>
        <w:t>好気性グラム陽性菌</w:t>
      </w:r>
      <w:r w:rsidR="00286142">
        <w:rPr>
          <w:b/>
          <w:bCs/>
          <w:color w:val="auto"/>
          <w:sz w:val="20"/>
          <w:szCs w:val="20"/>
        </w:rPr>
        <w:t xml:space="preserve"> </w:t>
      </w:r>
    </w:p>
    <w:p w:rsidR="00A55C75" w:rsidRDefault="00A55C75" w:rsidP="00922183">
      <w:pPr>
        <w:pStyle w:val="Default"/>
        <w:rPr>
          <w:color w:val="auto"/>
          <w:sz w:val="20"/>
          <w:szCs w:val="20"/>
        </w:rPr>
      </w:pPr>
    </w:p>
    <w:p w:rsidR="00286142" w:rsidRPr="00A55C75" w:rsidRDefault="00C52F19" w:rsidP="00286142">
      <w:pPr>
        <w:pStyle w:val="Default"/>
        <w:rPr>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つの抗菌薬に感受性がある場合、</w:t>
      </w:r>
      <w:r>
        <w:rPr>
          <w:rFonts w:hint="eastAsia"/>
          <w:b/>
          <w:bCs/>
          <w:color w:val="0070C0"/>
          <w:sz w:val="20"/>
          <w:szCs w:val="20"/>
        </w:rPr>
        <w:t xml:space="preserve">S </w:t>
      </w:r>
      <w:r>
        <w:rPr>
          <w:rFonts w:hint="eastAsia"/>
          <w:b/>
          <w:bCs/>
          <w:color w:val="0070C0"/>
          <w:sz w:val="20"/>
          <w:szCs w:val="20"/>
        </w:rPr>
        <w:t>に記載をして下さい</w:t>
      </w:r>
      <w:r w:rsidRPr="00B10D01">
        <w:rPr>
          <w:b/>
          <w:bCs/>
          <w:color w:val="0070C0"/>
          <w:sz w:val="20"/>
          <w:szCs w:val="20"/>
        </w:rPr>
        <w:t>)</w:t>
      </w:r>
    </w:p>
    <w:p w:rsidR="00286142" w:rsidRDefault="00ED7DC4" w:rsidP="00286142">
      <w:pPr>
        <w:pStyle w:val="Default"/>
        <w:rPr>
          <w:color w:val="auto"/>
          <w:sz w:val="22"/>
          <w:szCs w:val="22"/>
        </w:rPr>
      </w:pPr>
      <w:r>
        <w:rPr>
          <w:rFonts w:hint="eastAsia"/>
          <w:b/>
          <w:bCs/>
          <w:color w:val="auto"/>
          <w:sz w:val="22"/>
          <w:szCs w:val="22"/>
        </w:rPr>
        <w:t>抗菌薬カテゴリ</w:t>
      </w:r>
      <w:r w:rsidR="00286142">
        <w:rPr>
          <w:b/>
          <w:bCs/>
          <w:color w:val="auto"/>
          <w:sz w:val="22"/>
          <w:szCs w:val="22"/>
        </w:rPr>
        <w:t xml:space="preserve"> </w:t>
      </w:r>
      <w:r w:rsidR="00A55C75">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 xml:space="preserve">S </w:t>
      </w:r>
      <w:r w:rsidR="00A55C75">
        <w:rPr>
          <w:rFonts w:hint="eastAsia"/>
          <w:b/>
          <w:bCs/>
          <w:color w:val="auto"/>
          <w:sz w:val="22"/>
          <w:szCs w:val="22"/>
        </w:rPr>
        <w:t xml:space="preserve">    </w:t>
      </w:r>
      <w:r w:rsidR="00286142">
        <w:rPr>
          <w:b/>
          <w:bCs/>
          <w:color w:val="auto"/>
          <w:sz w:val="22"/>
          <w:szCs w:val="22"/>
        </w:rPr>
        <w:t xml:space="preserve">I/R </w:t>
      </w:r>
      <w:r w:rsidR="00A55C75">
        <w:rPr>
          <w:rFonts w:hint="eastAsia"/>
          <w:b/>
          <w:bCs/>
          <w:color w:val="auto"/>
          <w:sz w:val="22"/>
          <w:szCs w:val="22"/>
        </w:rPr>
        <w:t xml:space="preserve">   </w:t>
      </w:r>
      <w:r w:rsidR="00286142">
        <w:rPr>
          <w:b/>
          <w:bCs/>
          <w:color w:val="auto"/>
          <w:sz w:val="22"/>
          <w:szCs w:val="22"/>
        </w:rPr>
        <w:t xml:space="preserve">ND/NA </w:t>
      </w:r>
    </w:p>
    <w:p w:rsidR="00286142" w:rsidRDefault="00ED7DC4" w:rsidP="00286142">
      <w:pPr>
        <w:pStyle w:val="Default"/>
        <w:rPr>
          <w:color w:val="auto"/>
          <w:sz w:val="18"/>
          <w:szCs w:val="18"/>
        </w:rPr>
      </w:pPr>
      <w:r>
        <w:rPr>
          <w:b/>
          <w:bCs/>
          <w:color w:val="auto"/>
          <w:sz w:val="18"/>
          <w:szCs w:val="18"/>
        </w:rPr>
        <w:t>もし抗菌薬に対しての感受性試験がなされていたら、菌種の抗菌薬に対する感受性</w:t>
      </w:r>
      <w:r>
        <w:rPr>
          <w:b/>
          <w:bCs/>
          <w:color w:val="auto"/>
          <w:sz w:val="18"/>
          <w:szCs w:val="18"/>
        </w:rPr>
        <w:t xml:space="preserve">S (sensitive), I/R (intermediate/resistant) </w:t>
      </w:r>
      <w:r>
        <w:rPr>
          <w:b/>
          <w:bCs/>
          <w:color w:val="auto"/>
          <w:sz w:val="18"/>
          <w:szCs w:val="18"/>
        </w:rPr>
        <w:t>にチェックをお願いします。もし感受性試験がされていなければ、</w:t>
      </w:r>
      <w:r>
        <w:rPr>
          <w:b/>
          <w:bCs/>
          <w:color w:val="auto"/>
          <w:sz w:val="18"/>
          <w:szCs w:val="18"/>
        </w:rPr>
        <w:t xml:space="preserve"> ND/NA (not done/not applicable)</w:t>
      </w:r>
      <w:r>
        <w:rPr>
          <w:b/>
          <w:bCs/>
          <w:color w:val="auto"/>
          <w:sz w:val="18"/>
          <w:szCs w:val="18"/>
        </w:rPr>
        <w:t>にチェックして下さい。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 xml:space="preserve">Antistaphylococcal penicillins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Aminopenicillins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Aminoglycosides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Fluoroquinolones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Glycopeptides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Lincosamides </w:t>
      </w:r>
      <w:r w:rsidR="00A55C75">
        <w:rPr>
          <w:rFonts w:hint="eastAsia"/>
          <w:color w:val="auto"/>
          <w:sz w:val="18"/>
          <w:szCs w:val="18"/>
        </w:rPr>
        <w:t xml:space="preserve">                                                  </w:t>
      </w:r>
      <w:r w:rsidR="00A55C75">
        <w:rPr>
          <w:rFonts w:hint="eastAsia"/>
          <w:color w:val="auto"/>
          <w:sz w:val="18"/>
          <w:szCs w:val="18"/>
        </w:rPr>
        <w:t>□　　　　□　　　　□</w:t>
      </w:r>
    </w:p>
    <w:p w:rsidR="00286142" w:rsidRDefault="00ED7DC4" w:rsidP="00286142">
      <w:pPr>
        <w:pStyle w:val="Default"/>
        <w:rPr>
          <w:color w:val="auto"/>
          <w:sz w:val="18"/>
          <w:szCs w:val="18"/>
        </w:rPr>
      </w:pPr>
      <w:r>
        <w:rPr>
          <w:rFonts w:hint="eastAsia"/>
          <w:b/>
          <w:bCs/>
          <w:color w:val="auto"/>
          <w:sz w:val="18"/>
          <w:szCs w:val="18"/>
        </w:rPr>
        <w:t>以下の抗菌薬カテゴリは、原則</w:t>
      </w:r>
      <w:r>
        <w:rPr>
          <w:b/>
          <w:bCs/>
          <w:color w:val="auto"/>
          <w:sz w:val="18"/>
          <w:szCs w:val="18"/>
        </w:rPr>
        <w:t>ND/NA (not done/not applicable)</w:t>
      </w:r>
      <w:r>
        <w:rPr>
          <w:rFonts w:hint="eastAsia"/>
          <w:b/>
          <w:bCs/>
          <w:color w:val="auto"/>
          <w:sz w:val="18"/>
          <w:szCs w:val="18"/>
        </w:rPr>
        <w:t>でお願いします。もし感受性試験が行われていれば、記載して下さい。</w:t>
      </w:r>
      <w:r w:rsidR="00286142">
        <w:rPr>
          <w:b/>
          <w:bCs/>
          <w:color w:val="auto"/>
          <w:sz w:val="18"/>
          <w:szCs w:val="18"/>
        </w:rPr>
        <w:t xml:space="preserve"> </w:t>
      </w:r>
    </w:p>
    <w:p w:rsidR="00286142" w:rsidRDefault="00286142" w:rsidP="00286142">
      <w:pPr>
        <w:pStyle w:val="Default"/>
        <w:rPr>
          <w:color w:val="auto"/>
          <w:sz w:val="18"/>
          <w:szCs w:val="18"/>
        </w:rPr>
      </w:pPr>
      <w:r>
        <w:rPr>
          <w:color w:val="auto"/>
          <w:sz w:val="18"/>
          <w:szCs w:val="18"/>
        </w:rPr>
        <w:t>Non-antipseudomonal penicillins + β-lactamase inh.</w:t>
      </w:r>
      <w:r w:rsidR="00A55C75">
        <w:rPr>
          <w:rFonts w:hint="eastAsia"/>
          <w:color w:val="auto"/>
          <w:sz w:val="18"/>
          <w:szCs w:val="18"/>
        </w:rPr>
        <w:t xml:space="preserve">                 </w:t>
      </w:r>
      <w:r>
        <w:rPr>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penicillins + β-lactamase inh.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Carbapenems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1</w:t>
      </w:r>
      <w:r>
        <w:rPr>
          <w:color w:val="auto"/>
          <w:sz w:val="12"/>
          <w:szCs w:val="12"/>
        </w:rPr>
        <w:t xml:space="preserve">st </w:t>
      </w:r>
      <w:r>
        <w:rPr>
          <w:color w:val="auto"/>
          <w:sz w:val="18"/>
          <w:szCs w:val="18"/>
        </w:rPr>
        <w:t>gen. cephalosporins</w:t>
      </w:r>
      <w:r w:rsidR="00A55C75">
        <w:rPr>
          <w:rFonts w:hint="eastAsia"/>
          <w:color w:val="auto"/>
          <w:sz w:val="18"/>
          <w:szCs w:val="18"/>
        </w:rPr>
        <w:t xml:space="preserve">                                          </w:t>
      </w:r>
      <w:r>
        <w:rPr>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2</w:t>
      </w:r>
      <w:r>
        <w:rPr>
          <w:color w:val="auto"/>
          <w:sz w:val="12"/>
          <w:szCs w:val="12"/>
        </w:rPr>
        <w:t xml:space="preserve">nd </w:t>
      </w:r>
      <w:r>
        <w:rPr>
          <w:color w:val="auto"/>
          <w:sz w:val="18"/>
          <w:szCs w:val="18"/>
        </w:rPr>
        <w:t xml:space="preserve">gen. cephalosporins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3</w:t>
      </w:r>
      <w:r>
        <w:rPr>
          <w:color w:val="auto"/>
          <w:sz w:val="12"/>
          <w:szCs w:val="12"/>
        </w:rPr>
        <w:t xml:space="preserve">rd </w:t>
      </w:r>
      <w:r>
        <w:rPr>
          <w:color w:val="auto"/>
          <w:sz w:val="18"/>
          <w:szCs w:val="18"/>
        </w:rPr>
        <w:t xml:space="preserve">gen. cephalosporins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4</w:t>
      </w:r>
      <w:r>
        <w:rPr>
          <w:color w:val="auto"/>
          <w:sz w:val="12"/>
          <w:szCs w:val="12"/>
        </w:rPr>
        <w:t xml:space="preserve">th </w:t>
      </w:r>
      <w:r>
        <w:rPr>
          <w:color w:val="auto"/>
          <w:sz w:val="18"/>
          <w:szCs w:val="18"/>
        </w:rPr>
        <w:t xml:space="preserve">gen. cephalosporins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5</w:t>
      </w:r>
      <w:r>
        <w:rPr>
          <w:color w:val="auto"/>
          <w:sz w:val="12"/>
          <w:szCs w:val="12"/>
        </w:rPr>
        <w:t xml:space="preserve">th </w:t>
      </w:r>
      <w:r>
        <w:rPr>
          <w:color w:val="auto"/>
          <w:sz w:val="18"/>
          <w:szCs w:val="18"/>
        </w:rPr>
        <w:t xml:space="preserve">gen. cephalosporins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Folate pathway inhibitors</w:t>
      </w:r>
      <w:r w:rsidR="00A55C75">
        <w:rPr>
          <w:rFonts w:hint="eastAsia"/>
          <w:color w:val="auto"/>
          <w:sz w:val="18"/>
          <w:szCs w:val="18"/>
        </w:rPr>
        <w:t xml:space="preserve">                                        </w:t>
      </w:r>
      <w:r>
        <w:rPr>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Glycylcyclines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Lipopeptides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Oxazolidinones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Phenicols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Streptogramins </w:t>
      </w:r>
      <w:r w:rsidR="00A55C75">
        <w:rPr>
          <w:rFonts w:hint="eastAsia"/>
          <w:color w:val="auto"/>
          <w:sz w:val="18"/>
          <w:szCs w:val="18"/>
        </w:rPr>
        <w:t xml:space="preserve">                                                 </w:t>
      </w:r>
      <w:r w:rsidR="00A55C75">
        <w:rPr>
          <w:rFonts w:hint="eastAsia"/>
          <w:color w:val="auto"/>
          <w:sz w:val="18"/>
          <w:szCs w:val="18"/>
        </w:rPr>
        <w:t>□　　　　□　　　　☒</w:t>
      </w:r>
    </w:p>
    <w:p w:rsidR="00A55C75" w:rsidRDefault="00A55C75" w:rsidP="00286142">
      <w:pPr>
        <w:pStyle w:val="Default"/>
        <w:rPr>
          <w:color w:val="auto"/>
          <w:sz w:val="20"/>
          <w:szCs w:val="20"/>
        </w:rPr>
      </w:pPr>
    </w:p>
    <w:p w:rsidR="00286142" w:rsidRDefault="00ED7DC4" w:rsidP="00286142">
      <w:pPr>
        <w:pStyle w:val="Default"/>
        <w:rPr>
          <w:color w:val="auto"/>
          <w:sz w:val="18"/>
          <w:szCs w:val="18"/>
        </w:rPr>
      </w:pPr>
      <w:r>
        <w:rPr>
          <w:rFonts w:hint="eastAsia"/>
          <w:color w:val="auto"/>
          <w:sz w:val="20"/>
          <w:szCs w:val="20"/>
        </w:rPr>
        <w:t>もし投与された経験的抗菌薬の感染症起因菌に対する</w:t>
      </w:r>
      <w:r>
        <w:rPr>
          <w:rFonts w:hint="eastAsia"/>
          <w:color w:val="auto"/>
          <w:sz w:val="20"/>
          <w:szCs w:val="20"/>
        </w:rPr>
        <w:t>MIC</w:t>
      </w:r>
      <w:r>
        <w:rPr>
          <w:rFonts w:hint="eastAsia"/>
          <w:color w:val="auto"/>
          <w:sz w:val="20"/>
          <w:szCs w:val="20"/>
        </w:rPr>
        <w:t>の報告があれば、記載お願いします</w:t>
      </w:r>
      <w:r>
        <w:rPr>
          <w:color w:val="auto"/>
          <w:sz w:val="20"/>
          <w:szCs w:val="20"/>
        </w:rPr>
        <w:t>: ____________________</w:t>
      </w:r>
    </w:p>
    <w:p w:rsidR="00286142" w:rsidRDefault="00286142" w:rsidP="00286142">
      <w:pPr>
        <w:pStyle w:val="Default"/>
        <w:rPr>
          <w:rFonts w:cstheme="minorBidi"/>
          <w:color w:val="auto"/>
        </w:rPr>
      </w:pPr>
    </w:p>
    <w:p w:rsidR="00A55C75" w:rsidRDefault="00A55C75" w:rsidP="00A55C75">
      <w:pPr>
        <w:pStyle w:val="Default"/>
        <w:rPr>
          <w:color w:val="auto"/>
          <w:sz w:val="20"/>
          <w:szCs w:val="20"/>
        </w:rPr>
      </w:pPr>
    </w:p>
    <w:p w:rsidR="00A55C75" w:rsidRPr="00ED7DC4" w:rsidRDefault="00A55C75" w:rsidP="00A55C75">
      <w:pPr>
        <w:pStyle w:val="Default"/>
        <w:rPr>
          <w:color w:val="auto"/>
          <w:sz w:val="20"/>
          <w:szCs w:val="20"/>
        </w:rPr>
      </w:pPr>
    </w:p>
    <w:p w:rsidR="00A55C75" w:rsidRDefault="00A55C75" w:rsidP="00A55C75">
      <w:pPr>
        <w:pStyle w:val="Default"/>
        <w:rPr>
          <w:color w:val="auto"/>
          <w:sz w:val="20"/>
          <w:szCs w:val="20"/>
        </w:rPr>
      </w:pPr>
    </w:p>
    <w:p w:rsidR="00286142" w:rsidRDefault="007378CA" w:rsidP="00A55C75">
      <w:pPr>
        <w:pStyle w:val="Default"/>
        <w:rPr>
          <w:color w:val="auto"/>
          <w:sz w:val="20"/>
          <w:szCs w:val="20"/>
        </w:rPr>
      </w:pPr>
      <w:r>
        <w:rPr>
          <w:color w:val="auto"/>
          <w:sz w:val="20"/>
          <w:szCs w:val="20"/>
        </w:rPr>
        <w:t>感染症起因菌</w:t>
      </w:r>
      <w:r w:rsidR="00286142">
        <w:rPr>
          <w:color w:val="auto"/>
          <w:sz w:val="20"/>
          <w:szCs w:val="20"/>
        </w:rPr>
        <w:t xml:space="preserve"> </w:t>
      </w:r>
      <w:r w:rsidR="00660CDC">
        <w:rPr>
          <w:color w:val="auto"/>
          <w:sz w:val="20"/>
          <w:szCs w:val="20"/>
        </w:rPr>
        <w:t>表</w:t>
      </w:r>
      <w:r w:rsidR="00286142">
        <w:rPr>
          <w:color w:val="auto"/>
          <w:sz w:val="20"/>
          <w:szCs w:val="20"/>
        </w:rPr>
        <w:t xml:space="preserve"> 2: </w:t>
      </w:r>
      <w:r>
        <w:rPr>
          <w:b/>
          <w:bCs/>
          <w:color w:val="0070C0"/>
          <w:sz w:val="20"/>
          <w:szCs w:val="20"/>
        </w:rPr>
        <w:t>好気性グラム陰性菌</w:t>
      </w:r>
      <w:r w:rsidR="00286142">
        <w:rPr>
          <w:b/>
          <w:bCs/>
          <w:color w:val="auto"/>
          <w:sz w:val="20"/>
          <w:szCs w:val="20"/>
        </w:rPr>
        <w:t xml:space="preserve"> </w:t>
      </w:r>
    </w:p>
    <w:p w:rsidR="00A55C75" w:rsidRDefault="00A55C75" w:rsidP="00286142">
      <w:pPr>
        <w:pStyle w:val="Default"/>
        <w:rPr>
          <w:b/>
          <w:bCs/>
          <w:color w:val="0070C0"/>
          <w:sz w:val="20"/>
          <w:szCs w:val="20"/>
        </w:rPr>
      </w:pPr>
    </w:p>
    <w:p w:rsidR="00C52F19" w:rsidRPr="00A55C75" w:rsidRDefault="00C52F19" w:rsidP="00C52F19">
      <w:pPr>
        <w:pStyle w:val="Default"/>
        <w:rPr>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つの抗菌薬に感受性がある場合、</w:t>
      </w:r>
      <w:r>
        <w:rPr>
          <w:rFonts w:hint="eastAsia"/>
          <w:b/>
          <w:bCs/>
          <w:color w:val="0070C0"/>
          <w:sz w:val="20"/>
          <w:szCs w:val="20"/>
        </w:rPr>
        <w:t xml:space="preserve">S </w:t>
      </w:r>
      <w:r>
        <w:rPr>
          <w:rFonts w:hint="eastAsia"/>
          <w:b/>
          <w:bCs/>
          <w:color w:val="0070C0"/>
          <w:sz w:val="20"/>
          <w:szCs w:val="20"/>
        </w:rPr>
        <w:t>に記載をして下さい</w:t>
      </w:r>
      <w:r w:rsidRPr="00B10D01">
        <w:rPr>
          <w:b/>
          <w:bCs/>
          <w:color w:val="0070C0"/>
          <w:sz w:val="20"/>
          <w:szCs w:val="20"/>
        </w:rPr>
        <w:t>)</w:t>
      </w:r>
    </w:p>
    <w:p w:rsidR="00286142" w:rsidRPr="00A55C75" w:rsidRDefault="00286142" w:rsidP="00286142">
      <w:pPr>
        <w:pStyle w:val="Default"/>
        <w:rPr>
          <w:color w:val="0070C0"/>
          <w:sz w:val="20"/>
          <w:szCs w:val="20"/>
        </w:rPr>
      </w:pPr>
      <w:r w:rsidRPr="00A55C75">
        <w:rPr>
          <w:b/>
          <w:bCs/>
          <w:color w:val="0070C0"/>
          <w:sz w:val="20"/>
          <w:szCs w:val="20"/>
        </w:rPr>
        <w:t xml:space="preserve"> </w:t>
      </w:r>
    </w:p>
    <w:p w:rsidR="00286142" w:rsidRDefault="00ED7DC4" w:rsidP="00286142">
      <w:pPr>
        <w:pStyle w:val="Default"/>
        <w:rPr>
          <w:color w:val="auto"/>
          <w:sz w:val="22"/>
          <w:szCs w:val="22"/>
        </w:rPr>
      </w:pPr>
      <w:r>
        <w:rPr>
          <w:rFonts w:hint="eastAsia"/>
          <w:b/>
          <w:bCs/>
          <w:color w:val="auto"/>
          <w:sz w:val="22"/>
          <w:szCs w:val="22"/>
        </w:rPr>
        <w:t>抗菌薬カテゴリ</w:t>
      </w:r>
      <w:r w:rsidR="00286142">
        <w:rPr>
          <w:b/>
          <w:bCs/>
          <w:color w:val="auto"/>
          <w:sz w:val="22"/>
          <w:szCs w:val="22"/>
        </w:rPr>
        <w:t xml:space="preserve"> </w:t>
      </w:r>
      <w:r w:rsidR="00A55C75">
        <w:rPr>
          <w:rFonts w:hint="eastAsia"/>
          <w:b/>
          <w:bCs/>
          <w:color w:val="auto"/>
          <w:sz w:val="22"/>
          <w:szCs w:val="22"/>
        </w:rPr>
        <w:t xml:space="preserve">                                 </w:t>
      </w:r>
      <w:r>
        <w:rPr>
          <w:rFonts w:hint="eastAsia"/>
          <w:b/>
          <w:bCs/>
          <w:color w:val="auto"/>
          <w:sz w:val="22"/>
          <w:szCs w:val="22"/>
        </w:rPr>
        <w:t xml:space="preserve">　　　</w:t>
      </w:r>
      <w:r w:rsidR="00286142">
        <w:rPr>
          <w:b/>
          <w:bCs/>
          <w:color w:val="auto"/>
          <w:sz w:val="22"/>
          <w:szCs w:val="22"/>
        </w:rPr>
        <w:t>S</w:t>
      </w:r>
      <w:r w:rsidR="00A55C75">
        <w:rPr>
          <w:rFonts w:hint="eastAsia"/>
          <w:b/>
          <w:bCs/>
          <w:color w:val="auto"/>
          <w:sz w:val="22"/>
          <w:szCs w:val="22"/>
        </w:rPr>
        <w:t xml:space="preserve">    </w:t>
      </w:r>
      <w:r w:rsidR="00286142">
        <w:rPr>
          <w:b/>
          <w:bCs/>
          <w:color w:val="auto"/>
          <w:sz w:val="22"/>
          <w:szCs w:val="22"/>
        </w:rPr>
        <w:t xml:space="preserve"> I/R </w:t>
      </w:r>
      <w:r w:rsidR="00A55C75">
        <w:rPr>
          <w:rFonts w:hint="eastAsia"/>
          <w:b/>
          <w:bCs/>
          <w:color w:val="auto"/>
          <w:sz w:val="22"/>
          <w:szCs w:val="22"/>
        </w:rPr>
        <w:t xml:space="preserve">   </w:t>
      </w:r>
      <w:r w:rsidR="00286142">
        <w:rPr>
          <w:b/>
          <w:bCs/>
          <w:color w:val="auto"/>
          <w:sz w:val="22"/>
          <w:szCs w:val="22"/>
        </w:rPr>
        <w:t xml:space="preserve">ND/NA </w:t>
      </w:r>
    </w:p>
    <w:p w:rsidR="00286142" w:rsidRDefault="00286142" w:rsidP="00286142">
      <w:pPr>
        <w:pStyle w:val="Default"/>
        <w:rPr>
          <w:color w:val="auto"/>
          <w:sz w:val="18"/>
          <w:szCs w:val="18"/>
        </w:rPr>
      </w:pPr>
      <w:r>
        <w:rPr>
          <w:color w:val="auto"/>
          <w:sz w:val="18"/>
          <w:szCs w:val="18"/>
        </w:rPr>
        <w:t>Aminopenicillins</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Non-antipseudomonal penicillins + β-lactamase inh.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Antipseudomonal penicillins + β-lactamase inh.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Carbapenems</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1</w:t>
      </w:r>
      <w:r>
        <w:rPr>
          <w:color w:val="auto"/>
          <w:sz w:val="12"/>
          <w:szCs w:val="12"/>
        </w:rPr>
        <w:t xml:space="preserve">st </w:t>
      </w:r>
      <w:r>
        <w:rPr>
          <w:color w:val="auto"/>
          <w:sz w:val="18"/>
          <w:szCs w:val="18"/>
        </w:rPr>
        <w:t xml:space="preserve">gen. cephalosporins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2</w:t>
      </w:r>
      <w:r>
        <w:rPr>
          <w:color w:val="auto"/>
          <w:sz w:val="12"/>
          <w:szCs w:val="12"/>
        </w:rPr>
        <w:t xml:space="preserve">nd </w:t>
      </w:r>
      <w:r>
        <w:rPr>
          <w:color w:val="auto"/>
          <w:sz w:val="18"/>
          <w:szCs w:val="18"/>
        </w:rPr>
        <w:t xml:space="preserve">gen. cephalosporins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3</w:t>
      </w:r>
      <w:r>
        <w:rPr>
          <w:color w:val="auto"/>
          <w:sz w:val="12"/>
          <w:szCs w:val="12"/>
        </w:rPr>
        <w:t xml:space="preserve">rd </w:t>
      </w:r>
      <w:r>
        <w:rPr>
          <w:color w:val="auto"/>
          <w:sz w:val="18"/>
          <w:szCs w:val="18"/>
        </w:rPr>
        <w:t xml:space="preserve">gen. cephalosporins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4</w:t>
      </w:r>
      <w:r>
        <w:rPr>
          <w:color w:val="auto"/>
          <w:sz w:val="12"/>
          <w:szCs w:val="12"/>
        </w:rPr>
        <w:t xml:space="preserve">th </w:t>
      </w:r>
      <w:r>
        <w:rPr>
          <w:color w:val="auto"/>
          <w:sz w:val="18"/>
          <w:szCs w:val="18"/>
        </w:rPr>
        <w:t xml:space="preserve">gen. cephalosporins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5</w:t>
      </w:r>
      <w:r>
        <w:rPr>
          <w:color w:val="auto"/>
          <w:sz w:val="12"/>
          <w:szCs w:val="12"/>
        </w:rPr>
        <w:t xml:space="preserve">th </w:t>
      </w:r>
      <w:r>
        <w:rPr>
          <w:color w:val="auto"/>
          <w:sz w:val="18"/>
          <w:szCs w:val="18"/>
        </w:rPr>
        <w:t xml:space="preserve">gen. cephalosporins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Aminoglycosides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Fluoroquinolones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Folate pathway inhibitors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Glycylcyclines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Monobactams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Phenicols </w:t>
      </w:r>
      <w:r w:rsidR="00A55C75">
        <w:rPr>
          <w:rFonts w:hint="eastAsia"/>
          <w:color w:val="auto"/>
          <w:sz w:val="18"/>
          <w:szCs w:val="18"/>
        </w:rPr>
        <w:t xml:space="preserve">                                                          </w:t>
      </w:r>
      <w:r w:rsidR="00A55C75">
        <w:rPr>
          <w:rFonts w:hint="eastAsia"/>
          <w:color w:val="auto"/>
          <w:sz w:val="18"/>
          <w:szCs w:val="18"/>
        </w:rPr>
        <w:t>□　　　　□　　　　□</w:t>
      </w:r>
    </w:p>
    <w:p w:rsidR="00286142" w:rsidRDefault="00286142" w:rsidP="00286142">
      <w:pPr>
        <w:pStyle w:val="Default"/>
        <w:rPr>
          <w:color w:val="auto"/>
          <w:sz w:val="18"/>
          <w:szCs w:val="18"/>
        </w:rPr>
      </w:pPr>
      <w:r>
        <w:rPr>
          <w:color w:val="auto"/>
          <w:sz w:val="18"/>
          <w:szCs w:val="18"/>
        </w:rPr>
        <w:t xml:space="preserve">Polymyxins </w:t>
      </w:r>
      <w:r w:rsidR="00A55C75">
        <w:rPr>
          <w:rFonts w:hint="eastAsia"/>
          <w:color w:val="auto"/>
          <w:sz w:val="18"/>
          <w:szCs w:val="18"/>
        </w:rPr>
        <w:t xml:space="preserve">                                                         </w:t>
      </w:r>
      <w:r w:rsidR="00A55C75">
        <w:rPr>
          <w:rFonts w:hint="eastAsia"/>
          <w:color w:val="auto"/>
          <w:sz w:val="18"/>
          <w:szCs w:val="18"/>
        </w:rPr>
        <w:t>□　　　　□　　　　□</w:t>
      </w:r>
    </w:p>
    <w:p w:rsidR="00A55C75" w:rsidRDefault="00A55C75" w:rsidP="00286142">
      <w:pPr>
        <w:pStyle w:val="Default"/>
        <w:rPr>
          <w:color w:val="auto"/>
          <w:sz w:val="20"/>
          <w:szCs w:val="20"/>
        </w:rPr>
      </w:pPr>
    </w:p>
    <w:p w:rsidR="00286142" w:rsidRDefault="00ED7DC4" w:rsidP="00286142">
      <w:pPr>
        <w:pStyle w:val="Default"/>
      </w:pPr>
      <w:r>
        <w:rPr>
          <w:color w:val="auto"/>
          <w:sz w:val="20"/>
          <w:szCs w:val="20"/>
        </w:rPr>
        <w:t>もし投与された経験的抗菌薬の感染症起因菌に対する</w:t>
      </w:r>
      <w:r>
        <w:rPr>
          <w:color w:val="auto"/>
          <w:sz w:val="20"/>
          <w:szCs w:val="20"/>
        </w:rPr>
        <w:t>MIC</w:t>
      </w:r>
      <w:r>
        <w:rPr>
          <w:color w:val="auto"/>
          <w:sz w:val="20"/>
          <w:szCs w:val="20"/>
        </w:rPr>
        <w:t>の報告があれば、記載お願いします</w:t>
      </w:r>
      <w:r>
        <w:rPr>
          <w:color w:val="auto"/>
          <w:sz w:val="20"/>
          <w:szCs w:val="20"/>
        </w:rPr>
        <w:t>: ____________________</w:t>
      </w:r>
      <w:r w:rsidR="00286142">
        <w:rPr>
          <w:color w:val="auto"/>
          <w:sz w:val="20"/>
          <w:szCs w:val="20"/>
        </w:rPr>
        <w:t xml:space="preserve"> </w:t>
      </w:r>
    </w:p>
    <w:p w:rsidR="00154B2E" w:rsidRDefault="00154B2E" w:rsidP="006B5ED9"/>
    <w:p w:rsidR="006B5ED9" w:rsidRDefault="006B5ED9" w:rsidP="006B5ED9"/>
    <w:p w:rsidR="006B5ED9" w:rsidRDefault="006B5ED9" w:rsidP="006B5ED9"/>
    <w:p w:rsidR="006B5ED9" w:rsidRDefault="006B5ED9" w:rsidP="006B5ED9"/>
    <w:p w:rsidR="006B5ED9" w:rsidRDefault="006B5ED9" w:rsidP="006B5ED9"/>
    <w:p w:rsidR="006B5ED9" w:rsidRDefault="006B5ED9" w:rsidP="006B5ED9"/>
    <w:p w:rsidR="006B5ED9" w:rsidRDefault="006B5ED9" w:rsidP="006B5ED9"/>
    <w:p w:rsidR="006B5ED9" w:rsidRDefault="006B5ED9" w:rsidP="006B5ED9"/>
    <w:p w:rsidR="006B5ED9" w:rsidRDefault="006B5ED9" w:rsidP="006B5ED9"/>
    <w:p w:rsidR="006B5ED9" w:rsidRDefault="006B5ED9" w:rsidP="006B5ED9"/>
    <w:p w:rsidR="006B5ED9" w:rsidRDefault="006B5ED9" w:rsidP="006B5ED9"/>
    <w:p w:rsidR="006B5ED9" w:rsidRDefault="006B5ED9" w:rsidP="006B5ED9"/>
    <w:p w:rsidR="006B5ED9" w:rsidRPr="006B5ED9" w:rsidRDefault="007378CA" w:rsidP="006B5ED9">
      <w:pPr>
        <w:rPr>
          <w:rFonts w:ascii="Cambria" w:hAnsi="Cambria"/>
          <w:b/>
          <w:sz w:val="20"/>
          <w:szCs w:val="20"/>
        </w:rPr>
      </w:pPr>
      <w:r>
        <w:rPr>
          <w:rFonts w:ascii="Cambria" w:hAnsi="Cambria"/>
          <w:sz w:val="20"/>
          <w:szCs w:val="20"/>
        </w:rPr>
        <w:t>感染症起因菌</w:t>
      </w:r>
      <w:r w:rsidR="006B5ED9">
        <w:rPr>
          <w:rFonts w:ascii="Cambria" w:hAnsi="Cambria"/>
          <w:sz w:val="20"/>
          <w:szCs w:val="20"/>
        </w:rPr>
        <w:t xml:space="preserve"> </w:t>
      </w:r>
      <w:r w:rsidR="00660CDC">
        <w:rPr>
          <w:rFonts w:ascii="Cambria" w:hAnsi="Cambria"/>
          <w:sz w:val="20"/>
          <w:szCs w:val="20"/>
        </w:rPr>
        <w:t>表</w:t>
      </w:r>
      <w:r w:rsidR="006B5ED9">
        <w:rPr>
          <w:rFonts w:ascii="Cambria" w:hAnsi="Cambria"/>
          <w:sz w:val="20"/>
          <w:szCs w:val="20"/>
        </w:rPr>
        <w:t xml:space="preserve"> </w:t>
      </w:r>
      <w:r w:rsidR="006B5ED9">
        <w:rPr>
          <w:rFonts w:ascii="Cambria" w:hAnsi="Cambria" w:hint="eastAsia"/>
          <w:sz w:val="20"/>
          <w:szCs w:val="20"/>
        </w:rPr>
        <w:t>3</w:t>
      </w:r>
      <w:r w:rsidR="006B5ED9" w:rsidRPr="006B5ED9">
        <w:rPr>
          <w:rFonts w:ascii="Cambria" w:hAnsi="Cambria"/>
          <w:sz w:val="20"/>
          <w:szCs w:val="20"/>
        </w:rPr>
        <w:t>:</w:t>
      </w:r>
      <w:r w:rsidR="006B5ED9">
        <w:rPr>
          <w:rFonts w:ascii="Cambria" w:hAnsi="Cambria" w:hint="eastAsia"/>
          <w:sz w:val="20"/>
          <w:szCs w:val="20"/>
        </w:rPr>
        <w:t xml:space="preserve"> </w:t>
      </w:r>
      <w:r>
        <w:rPr>
          <w:rFonts w:ascii="Cambria" w:hAnsi="Cambria" w:hint="eastAsia"/>
          <w:b/>
          <w:color w:val="0070C0"/>
          <w:sz w:val="20"/>
          <w:szCs w:val="20"/>
        </w:rPr>
        <w:t>嫌気性菌</w:t>
      </w:r>
    </w:p>
    <w:p w:rsidR="006B5ED9" w:rsidRDefault="006B5ED9" w:rsidP="006B5ED9">
      <w:pPr>
        <w:rPr>
          <w:rFonts w:ascii="Cambria" w:hAnsi="Cambria"/>
          <w:sz w:val="20"/>
          <w:szCs w:val="20"/>
        </w:rPr>
      </w:pPr>
    </w:p>
    <w:p w:rsidR="00C52F19" w:rsidRPr="00A55C75" w:rsidRDefault="00C52F19" w:rsidP="00C52F19">
      <w:pPr>
        <w:pStyle w:val="Default"/>
        <w:rPr>
          <w:color w:val="0070C0"/>
          <w:sz w:val="20"/>
          <w:szCs w:val="20"/>
        </w:rPr>
      </w:pPr>
      <w:r w:rsidRPr="00B10D01">
        <w:rPr>
          <w:b/>
          <w:bCs/>
          <w:color w:val="0070C0"/>
          <w:sz w:val="20"/>
          <w:szCs w:val="20"/>
        </w:rPr>
        <w:t>(</w:t>
      </w:r>
      <w:r>
        <w:rPr>
          <w:rFonts w:hint="eastAsia"/>
          <w:b/>
          <w:bCs/>
          <w:color w:val="0070C0"/>
          <w:sz w:val="20"/>
          <w:szCs w:val="20"/>
        </w:rPr>
        <w:t>抗菌薬カテゴリの中から複数の抗菌薬を使用した場合で、少なくとも</w:t>
      </w:r>
      <w:r>
        <w:rPr>
          <w:rFonts w:hint="eastAsia"/>
          <w:b/>
          <w:bCs/>
          <w:color w:val="0070C0"/>
          <w:sz w:val="20"/>
          <w:szCs w:val="20"/>
        </w:rPr>
        <w:t>1</w:t>
      </w:r>
      <w:r>
        <w:rPr>
          <w:rFonts w:hint="eastAsia"/>
          <w:b/>
          <w:bCs/>
          <w:color w:val="0070C0"/>
          <w:sz w:val="20"/>
          <w:szCs w:val="20"/>
        </w:rPr>
        <w:t>つの抗菌薬に感受性がある場合、</w:t>
      </w:r>
      <w:r>
        <w:rPr>
          <w:rFonts w:hint="eastAsia"/>
          <w:b/>
          <w:bCs/>
          <w:color w:val="0070C0"/>
          <w:sz w:val="20"/>
          <w:szCs w:val="20"/>
        </w:rPr>
        <w:t xml:space="preserve">S </w:t>
      </w:r>
      <w:r>
        <w:rPr>
          <w:rFonts w:hint="eastAsia"/>
          <w:b/>
          <w:bCs/>
          <w:color w:val="0070C0"/>
          <w:sz w:val="20"/>
          <w:szCs w:val="20"/>
        </w:rPr>
        <w:t>に記載をして下さい</w:t>
      </w:r>
      <w:r w:rsidRPr="00B10D01">
        <w:rPr>
          <w:b/>
          <w:bCs/>
          <w:color w:val="0070C0"/>
          <w:sz w:val="20"/>
          <w:szCs w:val="20"/>
        </w:rPr>
        <w:t>)</w:t>
      </w:r>
    </w:p>
    <w:p w:rsidR="006B5ED9" w:rsidRDefault="00ED7DC4" w:rsidP="006B5ED9">
      <w:pPr>
        <w:rPr>
          <w:rFonts w:ascii="Cambria" w:hAnsi="Cambria"/>
          <w:b/>
          <w:bCs/>
        </w:rPr>
      </w:pPr>
      <w:r>
        <w:rPr>
          <w:rFonts w:ascii="Cambria" w:hAnsi="Cambria" w:hint="eastAsia"/>
          <w:b/>
          <w:bCs/>
        </w:rPr>
        <w:t>抗菌薬カテゴリ</w:t>
      </w:r>
      <w:r w:rsidR="00A158E0">
        <w:rPr>
          <w:rFonts w:ascii="Cambria" w:hAnsi="Cambria" w:hint="eastAsia"/>
          <w:b/>
          <w:bCs/>
        </w:rPr>
        <w:t xml:space="preserve">　　</w:t>
      </w:r>
      <w:r w:rsidR="00A158E0">
        <w:rPr>
          <w:rFonts w:ascii="Cambria" w:hAnsi="Cambria" w:hint="eastAsia"/>
          <w:b/>
          <w:bCs/>
        </w:rPr>
        <w:t xml:space="preserve"> </w:t>
      </w:r>
      <w:r w:rsidR="006B5ED9" w:rsidRPr="006B5ED9">
        <w:rPr>
          <w:rFonts w:ascii="Cambria" w:hAnsi="Cambria"/>
          <w:b/>
          <w:bCs/>
        </w:rPr>
        <w:t xml:space="preserve"> </w:t>
      </w:r>
      <w:r w:rsidR="006B5ED9" w:rsidRPr="006B5ED9">
        <w:rPr>
          <w:rFonts w:ascii="Cambria" w:hAnsi="Cambria" w:hint="eastAsia"/>
          <w:b/>
          <w:bCs/>
        </w:rPr>
        <w:t xml:space="preserve"> </w:t>
      </w:r>
      <w:r w:rsidR="006B5ED9">
        <w:rPr>
          <w:rFonts w:ascii="Cambria" w:hAnsi="Cambria" w:hint="eastAsia"/>
          <w:b/>
          <w:bCs/>
        </w:rPr>
        <w:t xml:space="preserve">                                   </w:t>
      </w:r>
      <w:r w:rsidR="00A158E0">
        <w:rPr>
          <w:rFonts w:ascii="Cambria" w:hAnsi="Cambria" w:hint="eastAsia"/>
          <w:b/>
          <w:bCs/>
        </w:rPr>
        <w:t xml:space="preserve"> </w:t>
      </w:r>
      <w:r>
        <w:rPr>
          <w:rFonts w:ascii="Cambria" w:hAnsi="Cambria" w:hint="eastAsia"/>
          <w:b/>
          <w:bCs/>
        </w:rPr>
        <w:t xml:space="preserve">　</w:t>
      </w:r>
      <w:r w:rsidR="006B5ED9" w:rsidRPr="006B5ED9">
        <w:rPr>
          <w:rFonts w:ascii="Cambria" w:hAnsi="Cambria"/>
          <w:b/>
          <w:bCs/>
        </w:rPr>
        <w:t>S</w:t>
      </w:r>
      <w:r w:rsidR="006B5ED9" w:rsidRPr="006B5ED9">
        <w:rPr>
          <w:rFonts w:ascii="Cambria" w:hAnsi="Cambria" w:hint="eastAsia"/>
          <w:b/>
          <w:bCs/>
        </w:rPr>
        <w:t xml:space="preserve">    </w:t>
      </w:r>
      <w:r w:rsidR="006B5ED9" w:rsidRPr="006B5ED9">
        <w:rPr>
          <w:rFonts w:ascii="Cambria" w:hAnsi="Cambria"/>
          <w:b/>
          <w:bCs/>
        </w:rPr>
        <w:t xml:space="preserve"> </w:t>
      </w:r>
      <w:r w:rsidR="00A158E0">
        <w:rPr>
          <w:rFonts w:ascii="Cambria" w:hAnsi="Cambria" w:hint="eastAsia"/>
          <w:b/>
          <w:bCs/>
        </w:rPr>
        <w:t xml:space="preserve"> </w:t>
      </w:r>
      <w:r w:rsidR="006B5ED9" w:rsidRPr="006B5ED9">
        <w:rPr>
          <w:rFonts w:ascii="Cambria" w:hAnsi="Cambria"/>
          <w:b/>
          <w:bCs/>
        </w:rPr>
        <w:t xml:space="preserve">I/R </w:t>
      </w:r>
      <w:r w:rsidR="006B5ED9" w:rsidRPr="006B5ED9">
        <w:rPr>
          <w:rFonts w:ascii="Cambria" w:hAnsi="Cambria" w:hint="eastAsia"/>
          <w:b/>
          <w:bCs/>
        </w:rPr>
        <w:t xml:space="preserve">   </w:t>
      </w:r>
      <w:r w:rsidR="006B5ED9" w:rsidRPr="006B5ED9">
        <w:rPr>
          <w:rFonts w:ascii="Cambria" w:hAnsi="Cambria"/>
          <w:b/>
          <w:bCs/>
        </w:rPr>
        <w:t>ND/NA</w:t>
      </w:r>
    </w:p>
    <w:p w:rsidR="006B5ED9" w:rsidRDefault="006B5ED9" w:rsidP="006B5ED9">
      <w:pPr>
        <w:rPr>
          <w:rFonts w:ascii="Cambria" w:hAnsi="Cambria"/>
          <w:b/>
          <w:bCs/>
        </w:rPr>
      </w:pPr>
      <w:r w:rsidRPr="006B5ED9">
        <w:rPr>
          <w:rFonts w:ascii="Cambria" w:hAnsi="Cambria"/>
          <w:sz w:val="18"/>
          <w:szCs w:val="18"/>
        </w:rPr>
        <w:t>Penicillins</w:t>
      </w:r>
      <w:r w:rsidR="00ED11AC">
        <w:rPr>
          <w:rFonts w:ascii="Cambria" w:hAnsi="Cambria" w:hint="eastAsia"/>
          <w:sz w:val="18"/>
          <w:szCs w:val="18"/>
        </w:rPr>
        <w:t xml:space="preserve">                                                            </w:t>
      </w:r>
      <w:r w:rsidR="00ED11AC">
        <w:rPr>
          <w:rFonts w:hint="eastAsia"/>
          <w:sz w:val="18"/>
          <w:szCs w:val="18"/>
        </w:rPr>
        <w:t>□　　　　□　　　　□</w:t>
      </w:r>
    </w:p>
    <w:p w:rsidR="006B5ED9" w:rsidRDefault="006B5ED9" w:rsidP="006B5ED9">
      <w:pPr>
        <w:rPr>
          <w:rFonts w:ascii="Cambria" w:hAnsi="Cambria"/>
          <w:sz w:val="18"/>
          <w:szCs w:val="18"/>
        </w:rPr>
      </w:pPr>
      <w:r w:rsidRPr="006B5ED9">
        <w:rPr>
          <w:rFonts w:ascii="Cambria" w:hAnsi="Cambria"/>
          <w:sz w:val="18"/>
          <w:szCs w:val="18"/>
        </w:rPr>
        <w:t>Penicillins + β-lactamase inh.</w:t>
      </w:r>
      <w:r w:rsidR="00ED11AC">
        <w:rPr>
          <w:rFonts w:ascii="Cambria" w:hAnsi="Cambria" w:hint="eastAsia"/>
          <w:sz w:val="18"/>
          <w:szCs w:val="18"/>
        </w:rPr>
        <w:t xml:space="preserve">                                           </w:t>
      </w:r>
      <w:r w:rsidR="00ED11AC" w:rsidRPr="00ED11AC">
        <w:rPr>
          <w:rFonts w:hint="eastAsia"/>
          <w:sz w:val="18"/>
          <w:szCs w:val="18"/>
        </w:rPr>
        <w:t xml:space="preserve"> </w:t>
      </w:r>
      <w:r w:rsidR="00ED11AC">
        <w:rPr>
          <w:rFonts w:hint="eastAsia"/>
          <w:sz w:val="18"/>
          <w:szCs w:val="18"/>
        </w:rPr>
        <w:t>□　　　　□　　　　□</w:t>
      </w:r>
    </w:p>
    <w:p w:rsidR="006B5ED9" w:rsidRDefault="006B5ED9" w:rsidP="006B5ED9">
      <w:pPr>
        <w:rPr>
          <w:sz w:val="18"/>
          <w:szCs w:val="18"/>
        </w:rPr>
      </w:pPr>
      <w:r>
        <w:rPr>
          <w:sz w:val="18"/>
          <w:szCs w:val="18"/>
        </w:rPr>
        <w:t>Carbapenems</w:t>
      </w:r>
      <w:r w:rsidR="00ED11AC">
        <w:rPr>
          <w:rFonts w:hint="eastAsia"/>
          <w:sz w:val="18"/>
          <w:szCs w:val="18"/>
        </w:rPr>
        <w:t xml:space="preserve">                                                        </w:t>
      </w:r>
      <w:r w:rsidR="00ED11AC">
        <w:rPr>
          <w:rFonts w:hint="eastAsia"/>
          <w:sz w:val="18"/>
          <w:szCs w:val="18"/>
        </w:rPr>
        <w:t>□　　　　□　　　　□</w:t>
      </w:r>
    </w:p>
    <w:p w:rsidR="006B5ED9" w:rsidRDefault="006B5ED9" w:rsidP="006B5ED9">
      <w:pPr>
        <w:rPr>
          <w:rFonts w:ascii="Cambria" w:hAnsi="Cambria"/>
          <w:sz w:val="18"/>
          <w:szCs w:val="18"/>
        </w:rPr>
      </w:pPr>
      <w:r w:rsidRPr="006B5ED9">
        <w:rPr>
          <w:rFonts w:ascii="Cambria" w:hAnsi="Cambria"/>
          <w:sz w:val="18"/>
          <w:szCs w:val="18"/>
        </w:rPr>
        <w:t>Glycylcyclines</w:t>
      </w:r>
      <w:r w:rsidR="00ED11AC">
        <w:rPr>
          <w:rFonts w:ascii="Cambria" w:hAnsi="Cambria" w:hint="eastAsia"/>
          <w:sz w:val="18"/>
          <w:szCs w:val="18"/>
        </w:rPr>
        <w:t xml:space="preserve">                                                         </w:t>
      </w:r>
      <w:r w:rsidR="00ED11AC">
        <w:rPr>
          <w:rFonts w:hint="eastAsia"/>
          <w:sz w:val="18"/>
          <w:szCs w:val="18"/>
        </w:rPr>
        <w:t>□　　　　□　　　　□</w:t>
      </w:r>
    </w:p>
    <w:p w:rsidR="006B5ED9" w:rsidRDefault="006B5ED9" w:rsidP="006B5ED9">
      <w:pPr>
        <w:rPr>
          <w:rFonts w:ascii="Cambria" w:hAnsi="Cambria"/>
          <w:sz w:val="18"/>
          <w:szCs w:val="18"/>
        </w:rPr>
      </w:pPr>
      <w:r w:rsidRPr="006B5ED9">
        <w:rPr>
          <w:rFonts w:ascii="Cambria" w:hAnsi="Cambria" w:hint="eastAsia"/>
          <w:sz w:val="18"/>
          <w:szCs w:val="18"/>
        </w:rPr>
        <w:t>Lincosamides</w:t>
      </w:r>
      <w:r w:rsidR="00ED11AC">
        <w:rPr>
          <w:rFonts w:ascii="Cambria" w:hAnsi="Cambria" w:hint="eastAsia"/>
          <w:sz w:val="18"/>
          <w:szCs w:val="18"/>
        </w:rPr>
        <w:t xml:space="preserve">                                                         </w:t>
      </w:r>
      <w:r w:rsidR="00ED11AC">
        <w:rPr>
          <w:rFonts w:hint="eastAsia"/>
          <w:sz w:val="18"/>
          <w:szCs w:val="18"/>
        </w:rPr>
        <w:t>□　　　　□　　　　□</w:t>
      </w:r>
    </w:p>
    <w:p w:rsidR="006B5ED9" w:rsidRPr="006B5ED9" w:rsidRDefault="006B5ED9" w:rsidP="006B5ED9">
      <w:pPr>
        <w:rPr>
          <w:rFonts w:ascii="Cambria" w:hAnsi="Cambria"/>
          <w:sz w:val="18"/>
          <w:szCs w:val="18"/>
        </w:rPr>
      </w:pPr>
      <w:r>
        <w:rPr>
          <w:rFonts w:ascii="Cambria" w:hAnsi="Cambria" w:hint="eastAsia"/>
          <w:sz w:val="18"/>
          <w:szCs w:val="18"/>
        </w:rPr>
        <w:t>Moxifloxacin</w:t>
      </w:r>
      <w:r w:rsidR="00ED11AC">
        <w:rPr>
          <w:rFonts w:ascii="Cambria" w:hAnsi="Cambria" w:hint="eastAsia"/>
          <w:sz w:val="18"/>
          <w:szCs w:val="18"/>
        </w:rPr>
        <w:t xml:space="preserve">                                                          </w:t>
      </w:r>
      <w:r w:rsidR="00ED11AC">
        <w:rPr>
          <w:rFonts w:hint="eastAsia"/>
          <w:sz w:val="18"/>
          <w:szCs w:val="18"/>
        </w:rPr>
        <w:t>□　　　　□　　　　□</w:t>
      </w:r>
    </w:p>
    <w:p w:rsidR="006B5ED9" w:rsidRDefault="006B5ED9" w:rsidP="006B5ED9">
      <w:pPr>
        <w:rPr>
          <w:rFonts w:ascii="Cambria" w:hAnsi="Cambria"/>
          <w:sz w:val="18"/>
          <w:szCs w:val="18"/>
        </w:rPr>
      </w:pPr>
      <w:r w:rsidRPr="006B5ED9">
        <w:rPr>
          <w:rFonts w:ascii="Cambria" w:hAnsi="Cambria" w:hint="eastAsia"/>
          <w:sz w:val="18"/>
          <w:szCs w:val="18"/>
        </w:rPr>
        <w:t>Nitroimidazoles</w:t>
      </w:r>
      <w:r w:rsidR="00ED11AC">
        <w:rPr>
          <w:rFonts w:ascii="Cambria" w:hAnsi="Cambria" w:hint="eastAsia"/>
          <w:sz w:val="18"/>
          <w:szCs w:val="18"/>
        </w:rPr>
        <w:t xml:space="preserve">                                                       </w:t>
      </w:r>
      <w:r w:rsidR="00ED11AC">
        <w:rPr>
          <w:rFonts w:hint="eastAsia"/>
          <w:sz w:val="18"/>
          <w:szCs w:val="18"/>
        </w:rPr>
        <w:t>□　　　　□　　　　□</w:t>
      </w:r>
    </w:p>
    <w:p w:rsidR="006B5ED9" w:rsidRDefault="006B5ED9" w:rsidP="006B5ED9">
      <w:pPr>
        <w:rPr>
          <w:rFonts w:ascii="Cambria" w:hAnsi="Cambria"/>
          <w:sz w:val="18"/>
          <w:szCs w:val="18"/>
        </w:rPr>
      </w:pPr>
    </w:p>
    <w:p w:rsidR="006B5ED9" w:rsidRDefault="00ED7DC4" w:rsidP="006B5ED9">
      <w:pPr>
        <w:pStyle w:val="Default"/>
      </w:pPr>
      <w:r>
        <w:rPr>
          <w:color w:val="auto"/>
          <w:sz w:val="20"/>
          <w:szCs w:val="20"/>
        </w:rPr>
        <w:t>もし投与された経験的抗菌薬の感染症起因菌に対する</w:t>
      </w:r>
      <w:r>
        <w:rPr>
          <w:color w:val="auto"/>
          <w:sz w:val="20"/>
          <w:szCs w:val="20"/>
        </w:rPr>
        <w:t>MIC</w:t>
      </w:r>
      <w:r>
        <w:rPr>
          <w:color w:val="auto"/>
          <w:sz w:val="20"/>
          <w:szCs w:val="20"/>
        </w:rPr>
        <w:t>の報告があれば、記載お願いします</w:t>
      </w:r>
      <w:r>
        <w:rPr>
          <w:color w:val="auto"/>
          <w:sz w:val="20"/>
          <w:szCs w:val="20"/>
        </w:rPr>
        <w:t>: ____________________</w:t>
      </w:r>
      <w:r w:rsidR="006B5ED9">
        <w:rPr>
          <w:color w:val="auto"/>
          <w:sz w:val="20"/>
          <w:szCs w:val="20"/>
        </w:rPr>
        <w:t xml:space="preserve"> </w:t>
      </w:r>
    </w:p>
    <w:p w:rsidR="006B5ED9" w:rsidRDefault="006B5ED9" w:rsidP="006B5ED9">
      <w:pPr>
        <w:rPr>
          <w:rFonts w:ascii="Cambria" w:hAnsi="Cambria"/>
          <w:sz w:val="18"/>
          <w:szCs w:val="18"/>
        </w:rPr>
      </w:pPr>
    </w:p>
    <w:p w:rsidR="006B5ED9" w:rsidRDefault="007378CA" w:rsidP="006B5ED9">
      <w:pPr>
        <w:rPr>
          <w:rFonts w:ascii="Cambria" w:hAnsi="Cambria"/>
          <w:b/>
          <w:color w:val="0070C0"/>
          <w:sz w:val="20"/>
          <w:szCs w:val="20"/>
        </w:rPr>
      </w:pPr>
      <w:r>
        <w:rPr>
          <w:rFonts w:ascii="Cambria" w:hAnsi="Cambria"/>
          <w:sz w:val="20"/>
          <w:szCs w:val="20"/>
        </w:rPr>
        <w:t>感染症起因菌</w:t>
      </w:r>
      <w:r w:rsidR="006B5ED9">
        <w:rPr>
          <w:rFonts w:ascii="Cambria" w:hAnsi="Cambria"/>
          <w:sz w:val="20"/>
          <w:szCs w:val="20"/>
        </w:rPr>
        <w:t xml:space="preserve"> </w:t>
      </w:r>
      <w:r w:rsidR="00660CDC">
        <w:rPr>
          <w:rFonts w:ascii="Cambria" w:hAnsi="Cambria"/>
          <w:sz w:val="20"/>
          <w:szCs w:val="20"/>
        </w:rPr>
        <w:t>表</w:t>
      </w:r>
      <w:r w:rsidR="006B5ED9">
        <w:rPr>
          <w:rFonts w:ascii="Cambria" w:hAnsi="Cambria"/>
          <w:sz w:val="20"/>
          <w:szCs w:val="20"/>
        </w:rPr>
        <w:t xml:space="preserve"> </w:t>
      </w:r>
      <w:r w:rsidR="006B5ED9">
        <w:rPr>
          <w:rFonts w:ascii="Cambria" w:hAnsi="Cambria" w:hint="eastAsia"/>
          <w:sz w:val="20"/>
          <w:szCs w:val="20"/>
        </w:rPr>
        <w:t>4</w:t>
      </w:r>
      <w:r w:rsidR="006B5ED9" w:rsidRPr="006B5ED9">
        <w:rPr>
          <w:rFonts w:ascii="Cambria" w:hAnsi="Cambria"/>
          <w:sz w:val="20"/>
          <w:szCs w:val="20"/>
        </w:rPr>
        <w:t>:</w:t>
      </w:r>
      <w:r w:rsidR="006B5ED9" w:rsidRPr="006B5ED9">
        <w:rPr>
          <w:rFonts w:ascii="Cambria" w:hAnsi="Cambria" w:hint="eastAsia"/>
          <w:b/>
          <w:sz w:val="20"/>
          <w:szCs w:val="20"/>
        </w:rPr>
        <w:t xml:space="preserve"> </w:t>
      </w:r>
      <w:r w:rsidR="006B5ED9" w:rsidRPr="006B5ED9">
        <w:rPr>
          <w:rFonts w:ascii="Cambria" w:hAnsi="Cambria" w:hint="eastAsia"/>
          <w:b/>
          <w:color w:val="0070C0"/>
          <w:sz w:val="20"/>
          <w:szCs w:val="20"/>
        </w:rPr>
        <w:t>FUNGI</w:t>
      </w:r>
    </w:p>
    <w:p w:rsidR="006B5ED9" w:rsidRDefault="006B5ED9" w:rsidP="006B5ED9">
      <w:pPr>
        <w:rPr>
          <w:rFonts w:ascii="Cambria" w:hAnsi="Cambria"/>
          <w:b/>
          <w:color w:val="0070C0"/>
          <w:sz w:val="20"/>
          <w:szCs w:val="20"/>
        </w:rPr>
      </w:pPr>
    </w:p>
    <w:p w:rsidR="00C52F19" w:rsidRPr="00A55C75" w:rsidRDefault="00C52F19" w:rsidP="00C52F19">
      <w:pPr>
        <w:pStyle w:val="Default"/>
        <w:rPr>
          <w:color w:val="0070C0"/>
          <w:sz w:val="20"/>
          <w:szCs w:val="20"/>
        </w:rPr>
      </w:pPr>
      <w:r w:rsidRPr="00B10D01">
        <w:rPr>
          <w:b/>
          <w:bCs/>
          <w:color w:val="0070C0"/>
          <w:sz w:val="20"/>
          <w:szCs w:val="20"/>
        </w:rPr>
        <w:t>(</w:t>
      </w:r>
      <w:r>
        <w:rPr>
          <w:rFonts w:hint="eastAsia"/>
          <w:b/>
          <w:bCs/>
          <w:color w:val="0070C0"/>
          <w:sz w:val="20"/>
          <w:szCs w:val="20"/>
        </w:rPr>
        <w:t>抗菌薬カテゴリの中から複数の抗真菌薬を使用した場合で、少なくとも</w:t>
      </w:r>
      <w:r>
        <w:rPr>
          <w:rFonts w:hint="eastAsia"/>
          <w:b/>
          <w:bCs/>
          <w:color w:val="0070C0"/>
          <w:sz w:val="20"/>
          <w:szCs w:val="20"/>
        </w:rPr>
        <w:t>1</w:t>
      </w:r>
      <w:r>
        <w:rPr>
          <w:rFonts w:hint="eastAsia"/>
          <w:b/>
          <w:bCs/>
          <w:color w:val="0070C0"/>
          <w:sz w:val="20"/>
          <w:szCs w:val="20"/>
        </w:rPr>
        <w:t>つの抗真菌薬に感受性がある場合、</w:t>
      </w:r>
      <w:r>
        <w:rPr>
          <w:rFonts w:hint="eastAsia"/>
          <w:b/>
          <w:bCs/>
          <w:color w:val="0070C0"/>
          <w:sz w:val="20"/>
          <w:szCs w:val="20"/>
        </w:rPr>
        <w:t xml:space="preserve">S </w:t>
      </w:r>
      <w:r>
        <w:rPr>
          <w:rFonts w:hint="eastAsia"/>
          <w:b/>
          <w:bCs/>
          <w:color w:val="0070C0"/>
          <w:sz w:val="20"/>
          <w:szCs w:val="20"/>
        </w:rPr>
        <w:t>に記載をして下さい</w:t>
      </w:r>
      <w:r w:rsidRPr="00B10D01">
        <w:rPr>
          <w:b/>
          <w:bCs/>
          <w:color w:val="0070C0"/>
          <w:sz w:val="20"/>
          <w:szCs w:val="20"/>
        </w:rPr>
        <w:t>)</w:t>
      </w:r>
    </w:p>
    <w:p w:rsidR="006B5ED9" w:rsidRDefault="00ED7DC4" w:rsidP="006B5ED9">
      <w:pPr>
        <w:rPr>
          <w:rFonts w:ascii="Cambria" w:hAnsi="Cambria"/>
          <w:b/>
          <w:bCs/>
        </w:rPr>
      </w:pPr>
      <w:r>
        <w:rPr>
          <w:rFonts w:ascii="Cambria" w:hAnsi="Cambria" w:hint="eastAsia"/>
          <w:b/>
          <w:bCs/>
        </w:rPr>
        <w:t>抗真菌薬カテゴリ</w:t>
      </w:r>
      <w:r w:rsidR="00A158E0">
        <w:rPr>
          <w:rFonts w:ascii="Cambria" w:hAnsi="Cambria" w:hint="eastAsia"/>
          <w:b/>
          <w:bCs/>
        </w:rPr>
        <w:t xml:space="preserve">　</w:t>
      </w:r>
      <w:r w:rsidR="006B5ED9" w:rsidRPr="006B5ED9">
        <w:rPr>
          <w:rFonts w:ascii="Cambria" w:hAnsi="Cambria"/>
          <w:b/>
          <w:bCs/>
        </w:rPr>
        <w:t xml:space="preserve"> </w:t>
      </w:r>
      <w:r w:rsidR="006B5ED9" w:rsidRPr="006B5ED9">
        <w:rPr>
          <w:rFonts w:ascii="Cambria" w:hAnsi="Cambria" w:hint="eastAsia"/>
          <w:b/>
          <w:bCs/>
        </w:rPr>
        <w:t xml:space="preserve"> </w:t>
      </w:r>
      <w:r w:rsidR="006B5ED9">
        <w:rPr>
          <w:rFonts w:ascii="Cambria" w:hAnsi="Cambria" w:hint="eastAsia"/>
          <w:b/>
          <w:bCs/>
        </w:rPr>
        <w:t xml:space="preserve">                                    </w:t>
      </w:r>
      <w:r w:rsidR="00A158E0">
        <w:rPr>
          <w:rFonts w:ascii="Cambria" w:hAnsi="Cambria" w:hint="eastAsia"/>
          <w:b/>
          <w:bCs/>
        </w:rPr>
        <w:t xml:space="preserve"> </w:t>
      </w:r>
      <w:r>
        <w:rPr>
          <w:rFonts w:ascii="Cambria" w:hAnsi="Cambria" w:hint="eastAsia"/>
          <w:b/>
          <w:bCs/>
        </w:rPr>
        <w:t xml:space="preserve">　</w:t>
      </w:r>
      <w:r w:rsidR="006B5ED9" w:rsidRPr="006B5ED9">
        <w:rPr>
          <w:rFonts w:ascii="Cambria" w:hAnsi="Cambria"/>
          <w:b/>
          <w:bCs/>
        </w:rPr>
        <w:t>S</w:t>
      </w:r>
      <w:r w:rsidR="006B5ED9" w:rsidRPr="006B5ED9">
        <w:rPr>
          <w:rFonts w:ascii="Cambria" w:hAnsi="Cambria" w:hint="eastAsia"/>
          <w:b/>
          <w:bCs/>
        </w:rPr>
        <w:t xml:space="preserve">    </w:t>
      </w:r>
      <w:r w:rsidR="00A158E0">
        <w:rPr>
          <w:rFonts w:ascii="Cambria" w:hAnsi="Cambria" w:hint="eastAsia"/>
          <w:b/>
          <w:bCs/>
        </w:rPr>
        <w:t xml:space="preserve"> </w:t>
      </w:r>
      <w:r w:rsidR="006B5ED9" w:rsidRPr="006B5ED9">
        <w:rPr>
          <w:rFonts w:ascii="Cambria" w:hAnsi="Cambria"/>
          <w:b/>
          <w:bCs/>
        </w:rPr>
        <w:t xml:space="preserve"> I/R </w:t>
      </w:r>
      <w:r w:rsidR="006B5ED9" w:rsidRPr="006B5ED9">
        <w:rPr>
          <w:rFonts w:ascii="Cambria" w:hAnsi="Cambria" w:hint="eastAsia"/>
          <w:b/>
          <w:bCs/>
        </w:rPr>
        <w:t xml:space="preserve">   </w:t>
      </w:r>
      <w:r w:rsidR="006B5ED9" w:rsidRPr="006B5ED9">
        <w:rPr>
          <w:rFonts w:ascii="Cambria" w:hAnsi="Cambria"/>
          <w:b/>
          <w:bCs/>
        </w:rPr>
        <w:t>ND/NA</w:t>
      </w:r>
    </w:p>
    <w:p w:rsidR="006B5ED9" w:rsidRPr="006B5ED9" w:rsidRDefault="006B5ED9" w:rsidP="006B5ED9">
      <w:pPr>
        <w:rPr>
          <w:rFonts w:ascii="Cambria" w:hAnsi="Cambria"/>
          <w:sz w:val="18"/>
          <w:szCs w:val="18"/>
        </w:rPr>
      </w:pPr>
      <w:r w:rsidRPr="006B5ED9">
        <w:rPr>
          <w:rFonts w:ascii="Cambria" w:hAnsi="Cambria" w:hint="eastAsia"/>
          <w:sz w:val="18"/>
          <w:szCs w:val="18"/>
        </w:rPr>
        <w:t>Azoles</w:t>
      </w:r>
      <w:r w:rsidR="00ED11AC">
        <w:rPr>
          <w:rFonts w:ascii="Cambria" w:hAnsi="Cambria" w:hint="eastAsia"/>
          <w:sz w:val="18"/>
          <w:szCs w:val="18"/>
        </w:rPr>
        <w:t xml:space="preserve">                                                               </w:t>
      </w:r>
      <w:r w:rsidR="00ED11AC">
        <w:rPr>
          <w:rFonts w:hint="eastAsia"/>
          <w:sz w:val="18"/>
          <w:szCs w:val="18"/>
        </w:rPr>
        <w:t>□　　　　□　　　　□</w:t>
      </w:r>
    </w:p>
    <w:p w:rsidR="006B5ED9" w:rsidRDefault="00ED11AC" w:rsidP="006B5ED9">
      <w:pPr>
        <w:rPr>
          <w:rFonts w:ascii="Cambria" w:hAnsi="Cambria"/>
          <w:sz w:val="18"/>
          <w:szCs w:val="18"/>
        </w:rPr>
      </w:pPr>
      <w:r>
        <w:rPr>
          <w:rFonts w:ascii="Cambria" w:hAnsi="Cambria" w:hint="eastAsia"/>
          <w:sz w:val="18"/>
          <w:szCs w:val="18"/>
        </w:rPr>
        <w:t xml:space="preserve">Echinocandin                                                         </w:t>
      </w:r>
      <w:r>
        <w:rPr>
          <w:rFonts w:hint="eastAsia"/>
          <w:sz w:val="18"/>
          <w:szCs w:val="18"/>
        </w:rPr>
        <w:t>□　　　　□　　　　□</w:t>
      </w:r>
    </w:p>
    <w:p w:rsidR="00ED11AC" w:rsidRDefault="00ED11AC" w:rsidP="006B5ED9">
      <w:pPr>
        <w:rPr>
          <w:rFonts w:ascii="Cambria" w:hAnsi="Cambria"/>
          <w:sz w:val="18"/>
          <w:szCs w:val="18"/>
        </w:rPr>
      </w:pPr>
      <w:r>
        <w:rPr>
          <w:rFonts w:ascii="Cambria" w:hAnsi="Cambria" w:hint="eastAsia"/>
          <w:sz w:val="18"/>
          <w:szCs w:val="18"/>
        </w:rPr>
        <w:t xml:space="preserve">Polyenes                                                             </w:t>
      </w:r>
      <w:r>
        <w:rPr>
          <w:rFonts w:hint="eastAsia"/>
          <w:sz w:val="18"/>
          <w:szCs w:val="18"/>
        </w:rPr>
        <w:t>□　　　　□　　　　□</w:t>
      </w:r>
    </w:p>
    <w:p w:rsidR="00ED11AC" w:rsidRDefault="00ED11AC" w:rsidP="006B5ED9">
      <w:pPr>
        <w:rPr>
          <w:rFonts w:ascii="Cambria" w:hAnsi="Cambria"/>
          <w:sz w:val="18"/>
          <w:szCs w:val="18"/>
        </w:rPr>
      </w:pPr>
    </w:p>
    <w:p w:rsidR="00ED11AC" w:rsidRDefault="00ED7DC4" w:rsidP="00ED11AC">
      <w:pPr>
        <w:pStyle w:val="Default"/>
      </w:pPr>
      <w:r>
        <w:rPr>
          <w:color w:val="auto"/>
          <w:sz w:val="20"/>
          <w:szCs w:val="20"/>
        </w:rPr>
        <w:t>もし投与された経験的抗菌薬の感染症起因菌に対する</w:t>
      </w:r>
      <w:r>
        <w:rPr>
          <w:color w:val="auto"/>
          <w:sz w:val="20"/>
          <w:szCs w:val="20"/>
        </w:rPr>
        <w:t>MIC</w:t>
      </w:r>
      <w:r>
        <w:rPr>
          <w:color w:val="auto"/>
          <w:sz w:val="20"/>
          <w:szCs w:val="20"/>
        </w:rPr>
        <w:t>の報告があれば、記載お願いします</w:t>
      </w:r>
      <w:r>
        <w:rPr>
          <w:color w:val="auto"/>
          <w:sz w:val="20"/>
          <w:szCs w:val="20"/>
        </w:rPr>
        <w:t>: ____________________</w:t>
      </w:r>
      <w:r w:rsidR="00ED11AC">
        <w:rPr>
          <w:color w:val="auto"/>
          <w:sz w:val="20"/>
          <w:szCs w:val="20"/>
        </w:rPr>
        <w:t xml:space="preserve"> </w:t>
      </w:r>
    </w:p>
    <w:p w:rsidR="00ED11AC" w:rsidRPr="00ED11AC" w:rsidRDefault="00ED11AC" w:rsidP="006B5ED9">
      <w:pPr>
        <w:rPr>
          <w:rFonts w:ascii="Cambria" w:hAnsi="Cambria"/>
          <w:sz w:val="18"/>
          <w:szCs w:val="18"/>
        </w:rPr>
      </w:pPr>
    </w:p>
    <w:sectPr w:rsidR="00ED11AC" w:rsidRPr="00ED11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7C" w:rsidRDefault="00D7237C" w:rsidP="00154B2E">
      <w:r>
        <w:separator/>
      </w:r>
    </w:p>
  </w:endnote>
  <w:endnote w:type="continuationSeparator" w:id="0">
    <w:p w:rsidR="00D7237C" w:rsidRDefault="00D7237C" w:rsidP="0015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7C" w:rsidRDefault="00D7237C" w:rsidP="00154B2E">
      <w:r>
        <w:separator/>
      </w:r>
    </w:p>
  </w:footnote>
  <w:footnote w:type="continuationSeparator" w:id="0">
    <w:p w:rsidR="00D7237C" w:rsidRDefault="00D7237C" w:rsidP="00154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1.4pt;visibility:visible;mso-wrap-style:square" o:bullet="t">
        <v:imagedata r:id="rId1" o:title=""/>
      </v:shape>
    </w:pict>
  </w:numPicBullet>
  <w:abstractNum w:abstractNumId="0" w15:restartNumberingAfterBreak="0">
    <w:nsid w:val="00BF3FA4"/>
    <w:multiLevelType w:val="hybridMultilevel"/>
    <w:tmpl w:val="6F90436E"/>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485365"/>
    <w:multiLevelType w:val="hybridMultilevel"/>
    <w:tmpl w:val="3A56589A"/>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A97781"/>
    <w:multiLevelType w:val="hybridMultilevel"/>
    <w:tmpl w:val="C630C1B2"/>
    <w:lvl w:ilvl="0" w:tplc="45FE98E0">
      <w:start w:val="1"/>
      <w:numFmt w:val="bullet"/>
      <w:lvlText w:val=""/>
      <w:lvlPicBulletId w:val="0"/>
      <w:lvlJc w:val="left"/>
      <w:pPr>
        <w:tabs>
          <w:tab w:val="num" w:pos="420"/>
        </w:tabs>
        <w:ind w:left="420" w:firstLine="0"/>
      </w:pPr>
      <w:rPr>
        <w:rFonts w:ascii="Symbol" w:hAnsi="Symbol" w:hint="default"/>
      </w:rPr>
    </w:lvl>
    <w:lvl w:ilvl="1" w:tplc="62A00E54" w:tentative="1">
      <w:start w:val="1"/>
      <w:numFmt w:val="bullet"/>
      <w:lvlText w:val=""/>
      <w:lvlJc w:val="left"/>
      <w:pPr>
        <w:tabs>
          <w:tab w:val="num" w:pos="840"/>
        </w:tabs>
        <w:ind w:left="840" w:firstLine="0"/>
      </w:pPr>
      <w:rPr>
        <w:rFonts w:ascii="Symbol" w:hAnsi="Symbol" w:hint="default"/>
      </w:rPr>
    </w:lvl>
    <w:lvl w:ilvl="2" w:tplc="FD6828A6" w:tentative="1">
      <w:start w:val="1"/>
      <w:numFmt w:val="bullet"/>
      <w:lvlText w:val=""/>
      <w:lvlJc w:val="left"/>
      <w:pPr>
        <w:tabs>
          <w:tab w:val="num" w:pos="1260"/>
        </w:tabs>
        <w:ind w:left="1260" w:firstLine="0"/>
      </w:pPr>
      <w:rPr>
        <w:rFonts w:ascii="Symbol" w:hAnsi="Symbol" w:hint="default"/>
      </w:rPr>
    </w:lvl>
    <w:lvl w:ilvl="3" w:tplc="AD6A4FBA" w:tentative="1">
      <w:start w:val="1"/>
      <w:numFmt w:val="bullet"/>
      <w:lvlText w:val=""/>
      <w:lvlJc w:val="left"/>
      <w:pPr>
        <w:tabs>
          <w:tab w:val="num" w:pos="1680"/>
        </w:tabs>
        <w:ind w:left="1680" w:firstLine="0"/>
      </w:pPr>
      <w:rPr>
        <w:rFonts w:ascii="Symbol" w:hAnsi="Symbol" w:hint="default"/>
      </w:rPr>
    </w:lvl>
    <w:lvl w:ilvl="4" w:tplc="1DB87900" w:tentative="1">
      <w:start w:val="1"/>
      <w:numFmt w:val="bullet"/>
      <w:lvlText w:val=""/>
      <w:lvlJc w:val="left"/>
      <w:pPr>
        <w:tabs>
          <w:tab w:val="num" w:pos="2100"/>
        </w:tabs>
        <w:ind w:left="2100" w:firstLine="0"/>
      </w:pPr>
      <w:rPr>
        <w:rFonts w:ascii="Symbol" w:hAnsi="Symbol" w:hint="default"/>
      </w:rPr>
    </w:lvl>
    <w:lvl w:ilvl="5" w:tplc="553C64A2" w:tentative="1">
      <w:start w:val="1"/>
      <w:numFmt w:val="bullet"/>
      <w:lvlText w:val=""/>
      <w:lvlJc w:val="left"/>
      <w:pPr>
        <w:tabs>
          <w:tab w:val="num" w:pos="2520"/>
        </w:tabs>
        <w:ind w:left="2520" w:firstLine="0"/>
      </w:pPr>
      <w:rPr>
        <w:rFonts w:ascii="Symbol" w:hAnsi="Symbol" w:hint="default"/>
      </w:rPr>
    </w:lvl>
    <w:lvl w:ilvl="6" w:tplc="32E006B6" w:tentative="1">
      <w:start w:val="1"/>
      <w:numFmt w:val="bullet"/>
      <w:lvlText w:val=""/>
      <w:lvlJc w:val="left"/>
      <w:pPr>
        <w:tabs>
          <w:tab w:val="num" w:pos="2940"/>
        </w:tabs>
        <w:ind w:left="2940" w:firstLine="0"/>
      </w:pPr>
      <w:rPr>
        <w:rFonts w:ascii="Symbol" w:hAnsi="Symbol" w:hint="default"/>
      </w:rPr>
    </w:lvl>
    <w:lvl w:ilvl="7" w:tplc="F7AE89CC" w:tentative="1">
      <w:start w:val="1"/>
      <w:numFmt w:val="bullet"/>
      <w:lvlText w:val=""/>
      <w:lvlJc w:val="left"/>
      <w:pPr>
        <w:tabs>
          <w:tab w:val="num" w:pos="3360"/>
        </w:tabs>
        <w:ind w:left="3360" w:firstLine="0"/>
      </w:pPr>
      <w:rPr>
        <w:rFonts w:ascii="Symbol" w:hAnsi="Symbol" w:hint="default"/>
      </w:rPr>
    </w:lvl>
    <w:lvl w:ilvl="8" w:tplc="BC80028A"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23F11DA"/>
    <w:multiLevelType w:val="hybridMultilevel"/>
    <w:tmpl w:val="0608B4D8"/>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820758"/>
    <w:multiLevelType w:val="hybridMultilevel"/>
    <w:tmpl w:val="CD084AFA"/>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8F599E"/>
    <w:multiLevelType w:val="hybridMultilevel"/>
    <w:tmpl w:val="7E7CD6FA"/>
    <w:lvl w:ilvl="0" w:tplc="A018671E">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15:restartNumberingAfterBreak="0">
    <w:nsid w:val="307077F4"/>
    <w:multiLevelType w:val="hybridMultilevel"/>
    <w:tmpl w:val="1AEC1292"/>
    <w:lvl w:ilvl="0" w:tplc="C37E4C4A">
      <w:start w:val="1"/>
      <w:numFmt w:val="bullet"/>
      <w:lvlText w:val=""/>
      <w:lvlPicBulletId w:val="0"/>
      <w:lvlJc w:val="left"/>
      <w:pPr>
        <w:tabs>
          <w:tab w:val="num" w:pos="420"/>
        </w:tabs>
        <w:ind w:left="420" w:firstLine="0"/>
      </w:pPr>
      <w:rPr>
        <w:rFonts w:ascii="Symbol" w:hAnsi="Symbol" w:hint="default"/>
      </w:rPr>
    </w:lvl>
    <w:lvl w:ilvl="1" w:tplc="1D8A7CEE" w:tentative="1">
      <w:start w:val="1"/>
      <w:numFmt w:val="bullet"/>
      <w:lvlText w:val=""/>
      <w:lvlJc w:val="left"/>
      <w:pPr>
        <w:tabs>
          <w:tab w:val="num" w:pos="840"/>
        </w:tabs>
        <w:ind w:left="840" w:firstLine="0"/>
      </w:pPr>
      <w:rPr>
        <w:rFonts w:ascii="Symbol" w:hAnsi="Symbol" w:hint="default"/>
      </w:rPr>
    </w:lvl>
    <w:lvl w:ilvl="2" w:tplc="1BB07A60" w:tentative="1">
      <w:start w:val="1"/>
      <w:numFmt w:val="bullet"/>
      <w:lvlText w:val=""/>
      <w:lvlJc w:val="left"/>
      <w:pPr>
        <w:tabs>
          <w:tab w:val="num" w:pos="1260"/>
        </w:tabs>
        <w:ind w:left="1260" w:firstLine="0"/>
      </w:pPr>
      <w:rPr>
        <w:rFonts w:ascii="Symbol" w:hAnsi="Symbol" w:hint="default"/>
      </w:rPr>
    </w:lvl>
    <w:lvl w:ilvl="3" w:tplc="28AA60AA" w:tentative="1">
      <w:start w:val="1"/>
      <w:numFmt w:val="bullet"/>
      <w:lvlText w:val=""/>
      <w:lvlJc w:val="left"/>
      <w:pPr>
        <w:tabs>
          <w:tab w:val="num" w:pos="1680"/>
        </w:tabs>
        <w:ind w:left="1680" w:firstLine="0"/>
      </w:pPr>
      <w:rPr>
        <w:rFonts w:ascii="Symbol" w:hAnsi="Symbol" w:hint="default"/>
      </w:rPr>
    </w:lvl>
    <w:lvl w:ilvl="4" w:tplc="D1E6E7A6" w:tentative="1">
      <w:start w:val="1"/>
      <w:numFmt w:val="bullet"/>
      <w:lvlText w:val=""/>
      <w:lvlJc w:val="left"/>
      <w:pPr>
        <w:tabs>
          <w:tab w:val="num" w:pos="2100"/>
        </w:tabs>
        <w:ind w:left="2100" w:firstLine="0"/>
      </w:pPr>
      <w:rPr>
        <w:rFonts w:ascii="Symbol" w:hAnsi="Symbol" w:hint="default"/>
      </w:rPr>
    </w:lvl>
    <w:lvl w:ilvl="5" w:tplc="6E24DC94" w:tentative="1">
      <w:start w:val="1"/>
      <w:numFmt w:val="bullet"/>
      <w:lvlText w:val=""/>
      <w:lvlJc w:val="left"/>
      <w:pPr>
        <w:tabs>
          <w:tab w:val="num" w:pos="2520"/>
        </w:tabs>
        <w:ind w:left="2520" w:firstLine="0"/>
      </w:pPr>
      <w:rPr>
        <w:rFonts w:ascii="Symbol" w:hAnsi="Symbol" w:hint="default"/>
      </w:rPr>
    </w:lvl>
    <w:lvl w:ilvl="6" w:tplc="CD969920" w:tentative="1">
      <w:start w:val="1"/>
      <w:numFmt w:val="bullet"/>
      <w:lvlText w:val=""/>
      <w:lvlJc w:val="left"/>
      <w:pPr>
        <w:tabs>
          <w:tab w:val="num" w:pos="2940"/>
        </w:tabs>
        <w:ind w:left="2940" w:firstLine="0"/>
      </w:pPr>
      <w:rPr>
        <w:rFonts w:ascii="Symbol" w:hAnsi="Symbol" w:hint="default"/>
      </w:rPr>
    </w:lvl>
    <w:lvl w:ilvl="7" w:tplc="F78E8F06" w:tentative="1">
      <w:start w:val="1"/>
      <w:numFmt w:val="bullet"/>
      <w:lvlText w:val=""/>
      <w:lvlJc w:val="left"/>
      <w:pPr>
        <w:tabs>
          <w:tab w:val="num" w:pos="3360"/>
        </w:tabs>
        <w:ind w:left="3360" w:firstLine="0"/>
      </w:pPr>
      <w:rPr>
        <w:rFonts w:ascii="Symbol" w:hAnsi="Symbol" w:hint="default"/>
      </w:rPr>
    </w:lvl>
    <w:lvl w:ilvl="8" w:tplc="73C01972" w:tentative="1">
      <w:start w:val="1"/>
      <w:numFmt w:val="bullet"/>
      <w:lvlText w:val=""/>
      <w:lvlJc w:val="left"/>
      <w:pPr>
        <w:tabs>
          <w:tab w:val="num" w:pos="3780"/>
        </w:tabs>
        <w:ind w:left="3780" w:firstLine="0"/>
      </w:pPr>
      <w:rPr>
        <w:rFonts w:ascii="Symbol" w:hAnsi="Symbol" w:hint="default"/>
      </w:rPr>
    </w:lvl>
  </w:abstractNum>
  <w:abstractNum w:abstractNumId="7" w15:restartNumberingAfterBreak="0">
    <w:nsid w:val="30A57376"/>
    <w:multiLevelType w:val="hybridMultilevel"/>
    <w:tmpl w:val="8F704E62"/>
    <w:lvl w:ilvl="0" w:tplc="A018671E">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8" w15:restartNumberingAfterBreak="0">
    <w:nsid w:val="32651093"/>
    <w:multiLevelType w:val="hybridMultilevel"/>
    <w:tmpl w:val="26B8B42A"/>
    <w:lvl w:ilvl="0" w:tplc="A018671E">
      <w:start w:val="1"/>
      <w:numFmt w:val="bullet"/>
      <w:lvlText w:val=""/>
      <w:lvlJc w:val="left"/>
      <w:pPr>
        <w:ind w:left="420" w:hanging="420"/>
      </w:pPr>
      <w:rPr>
        <w:rFonts w:ascii="Wingdings" w:hAnsi="Wingdings" w:hint="default"/>
      </w:rPr>
    </w:lvl>
    <w:lvl w:ilvl="1" w:tplc="A75C231E">
      <w:numFmt w:val="bullet"/>
      <w:lvlText w:val="□"/>
      <w:lvlJc w:val="left"/>
      <w:pPr>
        <w:ind w:left="780" w:hanging="360"/>
      </w:pPr>
      <w:rPr>
        <w:rFonts w:ascii="ＭＳ 明朝" w:eastAsia="ＭＳ 明朝" w:hAnsi="ＭＳ 明朝" w:cs="Cambria"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A4177C"/>
    <w:multiLevelType w:val="hybridMultilevel"/>
    <w:tmpl w:val="4B58F7DE"/>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177070"/>
    <w:multiLevelType w:val="hybridMultilevel"/>
    <w:tmpl w:val="AF04D35A"/>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2B30A8"/>
    <w:multiLevelType w:val="hybridMultilevel"/>
    <w:tmpl w:val="D9145778"/>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CD203C"/>
    <w:multiLevelType w:val="hybridMultilevel"/>
    <w:tmpl w:val="CFB603B8"/>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467B59"/>
    <w:multiLevelType w:val="hybridMultilevel"/>
    <w:tmpl w:val="1CE4C4EA"/>
    <w:lvl w:ilvl="0" w:tplc="A018671E">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4" w15:restartNumberingAfterBreak="0">
    <w:nsid w:val="48F520E6"/>
    <w:multiLevelType w:val="hybridMultilevel"/>
    <w:tmpl w:val="9A7E3932"/>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200EFE"/>
    <w:multiLevelType w:val="hybridMultilevel"/>
    <w:tmpl w:val="CF686D5E"/>
    <w:lvl w:ilvl="0" w:tplc="A018671E">
      <w:start w:val="1"/>
      <w:numFmt w:val="bullet"/>
      <w:lvlText w:val=""/>
      <w:lvlJc w:val="left"/>
      <w:pPr>
        <w:ind w:left="3520" w:hanging="420"/>
      </w:pPr>
      <w:rPr>
        <w:rFonts w:ascii="Wingdings" w:hAnsi="Wingdings" w:hint="default"/>
      </w:rPr>
    </w:lvl>
    <w:lvl w:ilvl="1" w:tplc="0409000B" w:tentative="1">
      <w:start w:val="1"/>
      <w:numFmt w:val="bullet"/>
      <w:lvlText w:val=""/>
      <w:lvlJc w:val="left"/>
      <w:pPr>
        <w:ind w:left="3940" w:hanging="420"/>
      </w:pPr>
      <w:rPr>
        <w:rFonts w:ascii="Wingdings" w:hAnsi="Wingdings" w:hint="default"/>
      </w:rPr>
    </w:lvl>
    <w:lvl w:ilvl="2" w:tplc="0409000D" w:tentative="1">
      <w:start w:val="1"/>
      <w:numFmt w:val="bullet"/>
      <w:lvlText w:val=""/>
      <w:lvlJc w:val="left"/>
      <w:pPr>
        <w:ind w:left="4360" w:hanging="420"/>
      </w:pPr>
      <w:rPr>
        <w:rFonts w:ascii="Wingdings" w:hAnsi="Wingdings" w:hint="default"/>
      </w:rPr>
    </w:lvl>
    <w:lvl w:ilvl="3" w:tplc="04090001" w:tentative="1">
      <w:start w:val="1"/>
      <w:numFmt w:val="bullet"/>
      <w:lvlText w:val=""/>
      <w:lvlJc w:val="left"/>
      <w:pPr>
        <w:ind w:left="4780" w:hanging="420"/>
      </w:pPr>
      <w:rPr>
        <w:rFonts w:ascii="Wingdings" w:hAnsi="Wingdings" w:hint="default"/>
      </w:rPr>
    </w:lvl>
    <w:lvl w:ilvl="4" w:tplc="0409000B" w:tentative="1">
      <w:start w:val="1"/>
      <w:numFmt w:val="bullet"/>
      <w:lvlText w:val=""/>
      <w:lvlJc w:val="left"/>
      <w:pPr>
        <w:ind w:left="5200" w:hanging="420"/>
      </w:pPr>
      <w:rPr>
        <w:rFonts w:ascii="Wingdings" w:hAnsi="Wingdings" w:hint="default"/>
      </w:rPr>
    </w:lvl>
    <w:lvl w:ilvl="5" w:tplc="0409000D" w:tentative="1">
      <w:start w:val="1"/>
      <w:numFmt w:val="bullet"/>
      <w:lvlText w:val=""/>
      <w:lvlJc w:val="left"/>
      <w:pPr>
        <w:ind w:left="5620" w:hanging="420"/>
      </w:pPr>
      <w:rPr>
        <w:rFonts w:ascii="Wingdings" w:hAnsi="Wingdings" w:hint="default"/>
      </w:rPr>
    </w:lvl>
    <w:lvl w:ilvl="6" w:tplc="04090001" w:tentative="1">
      <w:start w:val="1"/>
      <w:numFmt w:val="bullet"/>
      <w:lvlText w:val=""/>
      <w:lvlJc w:val="left"/>
      <w:pPr>
        <w:ind w:left="6040" w:hanging="420"/>
      </w:pPr>
      <w:rPr>
        <w:rFonts w:ascii="Wingdings" w:hAnsi="Wingdings" w:hint="default"/>
      </w:rPr>
    </w:lvl>
    <w:lvl w:ilvl="7" w:tplc="0409000B" w:tentative="1">
      <w:start w:val="1"/>
      <w:numFmt w:val="bullet"/>
      <w:lvlText w:val=""/>
      <w:lvlJc w:val="left"/>
      <w:pPr>
        <w:ind w:left="6460" w:hanging="420"/>
      </w:pPr>
      <w:rPr>
        <w:rFonts w:ascii="Wingdings" w:hAnsi="Wingdings" w:hint="default"/>
      </w:rPr>
    </w:lvl>
    <w:lvl w:ilvl="8" w:tplc="0409000D" w:tentative="1">
      <w:start w:val="1"/>
      <w:numFmt w:val="bullet"/>
      <w:lvlText w:val=""/>
      <w:lvlJc w:val="left"/>
      <w:pPr>
        <w:ind w:left="6880" w:hanging="420"/>
      </w:pPr>
      <w:rPr>
        <w:rFonts w:ascii="Wingdings" w:hAnsi="Wingdings" w:hint="default"/>
      </w:rPr>
    </w:lvl>
  </w:abstractNum>
  <w:abstractNum w:abstractNumId="16" w15:restartNumberingAfterBreak="0">
    <w:nsid w:val="53DD1A76"/>
    <w:multiLevelType w:val="hybridMultilevel"/>
    <w:tmpl w:val="97D69C40"/>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712EA9"/>
    <w:multiLevelType w:val="hybridMultilevel"/>
    <w:tmpl w:val="85E4172A"/>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DD25F0"/>
    <w:multiLevelType w:val="hybridMultilevel"/>
    <w:tmpl w:val="2F60F45C"/>
    <w:lvl w:ilvl="0" w:tplc="A018671E">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9" w15:restartNumberingAfterBreak="0">
    <w:nsid w:val="5A5B1889"/>
    <w:multiLevelType w:val="hybridMultilevel"/>
    <w:tmpl w:val="F92CB78C"/>
    <w:lvl w:ilvl="0" w:tplc="A018671E">
      <w:start w:val="1"/>
      <w:numFmt w:val="bullet"/>
      <w:lvlText w:val=""/>
      <w:lvlJc w:val="left"/>
      <w:pPr>
        <w:ind w:left="1420" w:hanging="420"/>
      </w:pPr>
      <w:rPr>
        <w:rFonts w:ascii="Wingdings" w:hAnsi="Wingdings" w:hint="default"/>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0" w15:restartNumberingAfterBreak="0">
    <w:nsid w:val="6737076A"/>
    <w:multiLevelType w:val="hybridMultilevel"/>
    <w:tmpl w:val="33DE3E1E"/>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7B76B2"/>
    <w:multiLevelType w:val="hybridMultilevel"/>
    <w:tmpl w:val="D91A71AA"/>
    <w:lvl w:ilvl="0" w:tplc="A018671E">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F597785"/>
    <w:multiLevelType w:val="hybridMultilevel"/>
    <w:tmpl w:val="1660DDB6"/>
    <w:lvl w:ilvl="0" w:tplc="A018671E">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3" w15:restartNumberingAfterBreak="0">
    <w:nsid w:val="70B34947"/>
    <w:multiLevelType w:val="hybridMultilevel"/>
    <w:tmpl w:val="5754B2A2"/>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9920F5"/>
    <w:multiLevelType w:val="hybridMultilevel"/>
    <w:tmpl w:val="0E7C0DC0"/>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575B98"/>
    <w:multiLevelType w:val="hybridMultilevel"/>
    <w:tmpl w:val="2ED8826A"/>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A8568B"/>
    <w:multiLevelType w:val="hybridMultilevel"/>
    <w:tmpl w:val="99EED4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600DD5"/>
    <w:multiLevelType w:val="hybridMultilevel"/>
    <w:tmpl w:val="AC2C97C0"/>
    <w:lvl w:ilvl="0" w:tplc="A0186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8"/>
  </w:num>
  <w:num w:numId="3">
    <w:abstractNumId w:val="25"/>
  </w:num>
  <w:num w:numId="4">
    <w:abstractNumId w:val="0"/>
  </w:num>
  <w:num w:numId="5">
    <w:abstractNumId w:val="2"/>
  </w:num>
  <w:num w:numId="6">
    <w:abstractNumId w:val="6"/>
  </w:num>
  <w:num w:numId="7">
    <w:abstractNumId w:val="7"/>
  </w:num>
  <w:num w:numId="8">
    <w:abstractNumId w:val="22"/>
  </w:num>
  <w:num w:numId="9">
    <w:abstractNumId w:val="19"/>
  </w:num>
  <w:num w:numId="10">
    <w:abstractNumId w:val="15"/>
  </w:num>
  <w:num w:numId="11">
    <w:abstractNumId w:val="11"/>
  </w:num>
  <w:num w:numId="12">
    <w:abstractNumId w:val="20"/>
  </w:num>
  <w:num w:numId="13">
    <w:abstractNumId w:val="17"/>
  </w:num>
  <w:num w:numId="14">
    <w:abstractNumId w:val="16"/>
  </w:num>
  <w:num w:numId="15">
    <w:abstractNumId w:val="9"/>
  </w:num>
  <w:num w:numId="16">
    <w:abstractNumId w:val="1"/>
  </w:num>
  <w:num w:numId="17">
    <w:abstractNumId w:val="14"/>
  </w:num>
  <w:num w:numId="18">
    <w:abstractNumId w:val="3"/>
  </w:num>
  <w:num w:numId="19">
    <w:abstractNumId w:val="24"/>
  </w:num>
  <w:num w:numId="20">
    <w:abstractNumId w:val="27"/>
  </w:num>
  <w:num w:numId="21">
    <w:abstractNumId w:val="4"/>
  </w:num>
  <w:num w:numId="22">
    <w:abstractNumId w:val="23"/>
  </w:num>
  <w:num w:numId="23">
    <w:abstractNumId w:val="12"/>
  </w:num>
  <w:num w:numId="24">
    <w:abstractNumId w:val="10"/>
  </w:num>
  <w:num w:numId="25">
    <w:abstractNumId w:val="13"/>
  </w:num>
  <w:num w:numId="26">
    <w:abstractNumId w:val="5"/>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DC"/>
    <w:rsid w:val="0000027A"/>
    <w:rsid w:val="000009F0"/>
    <w:rsid w:val="00000A9E"/>
    <w:rsid w:val="0000153A"/>
    <w:rsid w:val="00001CBF"/>
    <w:rsid w:val="00002216"/>
    <w:rsid w:val="000025B5"/>
    <w:rsid w:val="0000261D"/>
    <w:rsid w:val="00002AA7"/>
    <w:rsid w:val="00003130"/>
    <w:rsid w:val="00003938"/>
    <w:rsid w:val="00003DB3"/>
    <w:rsid w:val="00004339"/>
    <w:rsid w:val="00005C06"/>
    <w:rsid w:val="00005EBE"/>
    <w:rsid w:val="000060F6"/>
    <w:rsid w:val="00006210"/>
    <w:rsid w:val="00006569"/>
    <w:rsid w:val="00006921"/>
    <w:rsid w:val="00006BCA"/>
    <w:rsid w:val="00006C86"/>
    <w:rsid w:val="00006FF4"/>
    <w:rsid w:val="0000784B"/>
    <w:rsid w:val="00007A0D"/>
    <w:rsid w:val="00010978"/>
    <w:rsid w:val="00010F63"/>
    <w:rsid w:val="00010FE0"/>
    <w:rsid w:val="00011380"/>
    <w:rsid w:val="00012100"/>
    <w:rsid w:val="00012654"/>
    <w:rsid w:val="000135D1"/>
    <w:rsid w:val="00013627"/>
    <w:rsid w:val="00013897"/>
    <w:rsid w:val="000140D6"/>
    <w:rsid w:val="0001432A"/>
    <w:rsid w:val="00014B30"/>
    <w:rsid w:val="00015763"/>
    <w:rsid w:val="0001600F"/>
    <w:rsid w:val="00016BE8"/>
    <w:rsid w:val="00017938"/>
    <w:rsid w:val="00017EFC"/>
    <w:rsid w:val="00022458"/>
    <w:rsid w:val="000225EB"/>
    <w:rsid w:val="00022636"/>
    <w:rsid w:val="000226EF"/>
    <w:rsid w:val="00022963"/>
    <w:rsid w:val="00022995"/>
    <w:rsid w:val="00023411"/>
    <w:rsid w:val="00023629"/>
    <w:rsid w:val="00023B7C"/>
    <w:rsid w:val="00024038"/>
    <w:rsid w:val="0002403A"/>
    <w:rsid w:val="000241AD"/>
    <w:rsid w:val="00025533"/>
    <w:rsid w:val="0002577D"/>
    <w:rsid w:val="00026234"/>
    <w:rsid w:val="0002649E"/>
    <w:rsid w:val="0002705F"/>
    <w:rsid w:val="00027595"/>
    <w:rsid w:val="000278AC"/>
    <w:rsid w:val="000307CA"/>
    <w:rsid w:val="00030C0B"/>
    <w:rsid w:val="0003104E"/>
    <w:rsid w:val="0003121D"/>
    <w:rsid w:val="00032725"/>
    <w:rsid w:val="0003276E"/>
    <w:rsid w:val="00032B92"/>
    <w:rsid w:val="0003310A"/>
    <w:rsid w:val="00033BF5"/>
    <w:rsid w:val="00033CC1"/>
    <w:rsid w:val="00033E23"/>
    <w:rsid w:val="00033FFA"/>
    <w:rsid w:val="000343EC"/>
    <w:rsid w:val="00034CAF"/>
    <w:rsid w:val="00035EAA"/>
    <w:rsid w:val="00036186"/>
    <w:rsid w:val="00036AF1"/>
    <w:rsid w:val="00037606"/>
    <w:rsid w:val="00037A2A"/>
    <w:rsid w:val="00040895"/>
    <w:rsid w:val="00040BD8"/>
    <w:rsid w:val="00040F5C"/>
    <w:rsid w:val="000418C8"/>
    <w:rsid w:val="00041D96"/>
    <w:rsid w:val="00041EF6"/>
    <w:rsid w:val="000426E3"/>
    <w:rsid w:val="00042B14"/>
    <w:rsid w:val="00042B6C"/>
    <w:rsid w:val="00042BAC"/>
    <w:rsid w:val="000437C4"/>
    <w:rsid w:val="000438BA"/>
    <w:rsid w:val="00043D21"/>
    <w:rsid w:val="00043EAE"/>
    <w:rsid w:val="00044124"/>
    <w:rsid w:val="0004431D"/>
    <w:rsid w:val="000443CB"/>
    <w:rsid w:val="000452E3"/>
    <w:rsid w:val="00045300"/>
    <w:rsid w:val="000468B3"/>
    <w:rsid w:val="00046A79"/>
    <w:rsid w:val="00046CBE"/>
    <w:rsid w:val="00046D12"/>
    <w:rsid w:val="0004753F"/>
    <w:rsid w:val="00047981"/>
    <w:rsid w:val="00047FCA"/>
    <w:rsid w:val="0005012C"/>
    <w:rsid w:val="000501CA"/>
    <w:rsid w:val="00050C7E"/>
    <w:rsid w:val="00051E5A"/>
    <w:rsid w:val="00051F28"/>
    <w:rsid w:val="00051F9D"/>
    <w:rsid w:val="00052A44"/>
    <w:rsid w:val="0005317D"/>
    <w:rsid w:val="000536F9"/>
    <w:rsid w:val="00053C79"/>
    <w:rsid w:val="00054234"/>
    <w:rsid w:val="00054483"/>
    <w:rsid w:val="00054D17"/>
    <w:rsid w:val="00054E33"/>
    <w:rsid w:val="00054E8F"/>
    <w:rsid w:val="00054EE4"/>
    <w:rsid w:val="00055792"/>
    <w:rsid w:val="00055A9A"/>
    <w:rsid w:val="00056137"/>
    <w:rsid w:val="0005692C"/>
    <w:rsid w:val="00056A9E"/>
    <w:rsid w:val="00056C2C"/>
    <w:rsid w:val="0005769A"/>
    <w:rsid w:val="00057AA0"/>
    <w:rsid w:val="00060D19"/>
    <w:rsid w:val="00060E9C"/>
    <w:rsid w:val="0006173F"/>
    <w:rsid w:val="00061F78"/>
    <w:rsid w:val="000620B7"/>
    <w:rsid w:val="00062121"/>
    <w:rsid w:val="000635EE"/>
    <w:rsid w:val="00063AD5"/>
    <w:rsid w:val="000646E5"/>
    <w:rsid w:val="000648FB"/>
    <w:rsid w:val="00064CBF"/>
    <w:rsid w:val="00064D31"/>
    <w:rsid w:val="00064DFD"/>
    <w:rsid w:val="0006500A"/>
    <w:rsid w:val="00065055"/>
    <w:rsid w:val="00065133"/>
    <w:rsid w:val="000657F0"/>
    <w:rsid w:val="00065E84"/>
    <w:rsid w:val="00067046"/>
    <w:rsid w:val="00067298"/>
    <w:rsid w:val="00067546"/>
    <w:rsid w:val="00067F79"/>
    <w:rsid w:val="00070183"/>
    <w:rsid w:val="000705B6"/>
    <w:rsid w:val="00070B47"/>
    <w:rsid w:val="000712AA"/>
    <w:rsid w:val="00071B66"/>
    <w:rsid w:val="000723CA"/>
    <w:rsid w:val="0007258F"/>
    <w:rsid w:val="000725A6"/>
    <w:rsid w:val="00072984"/>
    <w:rsid w:val="00072DC1"/>
    <w:rsid w:val="00073DB5"/>
    <w:rsid w:val="00074739"/>
    <w:rsid w:val="00075305"/>
    <w:rsid w:val="00075610"/>
    <w:rsid w:val="0007586D"/>
    <w:rsid w:val="00075E19"/>
    <w:rsid w:val="00075E30"/>
    <w:rsid w:val="0007620F"/>
    <w:rsid w:val="00076580"/>
    <w:rsid w:val="000768EA"/>
    <w:rsid w:val="00076BD2"/>
    <w:rsid w:val="000774DD"/>
    <w:rsid w:val="00077928"/>
    <w:rsid w:val="00077D00"/>
    <w:rsid w:val="000800A8"/>
    <w:rsid w:val="00081622"/>
    <w:rsid w:val="000817F4"/>
    <w:rsid w:val="00081E90"/>
    <w:rsid w:val="00082927"/>
    <w:rsid w:val="00082997"/>
    <w:rsid w:val="00082F11"/>
    <w:rsid w:val="00083F96"/>
    <w:rsid w:val="00084261"/>
    <w:rsid w:val="00084343"/>
    <w:rsid w:val="0008488F"/>
    <w:rsid w:val="00084B38"/>
    <w:rsid w:val="000851AB"/>
    <w:rsid w:val="0008583A"/>
    <w:rsid w:val="000858D5"/>
    <w:rsid w:val="000859AE"/>
    <w:rsid w:val="00086388"/>
    <w:rsid w:val="00086F06"/>
    <w:rsid w:val="0008700A"/>
    <w:rsid w:val="00087231"/>
    <w:rsid w:val="00087C1C"/>
    <w:rsid w:val="00090237"/>
    <w:rsid w:val="00090B94"/>
    <w:rsid w:val="00090C92"/>
    <w:rsid w:val="00091334"/>
    <w:rsid w:val="00091427"/>
    <w:rsid w:val="000914A2"/>
    <w:rsid w:val="00091AD3"/>
    <w:rsid w:val="00091CC1"/>
    <w:rsid w:val="00092233"/>
    <w:rsid w:val="000923FB"/>
    <w:rsid w:val="00092960"/>
    <w:rsid w:val="00092E2D"/>
    <w:rsid w:val="00092E80"/>
    <w:rsid w:val="00092EB6"/>
    <w:rsid w:val="00093454"/>
    <w:rsid w:val="0009357B"/>
    <w:rsid w:val="0009434D"/>
    <w:rsid w:val="00094382"/>
    <w:rsid w:val="00095312"/>
    <w:rsid w:val="00095BB7"/>
    <w:rsid w:val="0009651A"/>
    <w:rsid w:val="00096DB1"/>
    <w:rsid w:val="00097438"/>
    <w:rsid w:val="000A0530"/>
    <w:rsid w:val="000A1318"/>
    <w:rsid w:val="000A1618"/>
    <w:rsid w:val="000A1C47"/>
    <w:rsid w:val="000A1DD8"/>
    <w:rsid w:val="000A1E02"/>
    <w:rsid w:val="000A22F1"/>
    <w:rsid w:val="000A2584"/>
    <w:rsid w:val="000A30F9"/>
    <w:rsid w:val="000A3116"/>
    <w:rsid w:val="000A33DD"/>
    <w:rsid w:val="000A3C14"/>
    <w:rsid w:val="000A3C25"/>
    <w:rsid w:val="000A42B2"/>
    <w:rsid w:val="000A443E"/>
    <w:rsid w:val="000A4CA5"/>
    <w:rsid w:val="000A54C4"/>
    <w:rsid w:val="000A5CB6"/>
    <w:rsid w:val="000A5D54"/>
    <w:rsid w:val="000A673E"/>
    <w:rsid w:val="000A6C22"/>
    <w:rsid w:val="000B0584"/>
    <w:rsid w:val="000B06CD"/>
    <w:rsid w:val="000B0988"/>
    <w:rsid w:val="000B1933"/>
    <w:rsid w:val="000B1987"/>
    <w:rsid w:val="000B1992"/>
    <w:rsid w:val="000B1A09"/>
    <w:rsid w:val="000B21FD"/>
    <w:rsid w:val="000B28AC"/>
    <w:rsid w:val="000B2E3E"/>
    <w:rsid w:val="000B3050"/>
    <w:rsid w:val="000B3145"/>
    <w:rsid w:val="000B3311"/>
    <w:rsid w:val="000B359E"/>
    <w:rsid w:val="000B37A3"/>
    <w:rsid w:val="000B3BE5"/>
    <w:rsid w:val="000B3C33"/>
    <w:rsid w:val="000B40A6"/>
    <w:rsid w:val="000B4496"/>
    <w:rsid w:val="000B4A44"/>
    <w:rsid w:val="000B4D22"/>
    <w:rsid w:val="000B4D4C"/>
    <w:rsid w:val="000B4EF9"/>
    <w:rsid w:val="000B4F6B"/>
    <w:rsid w:val="000B55AC"/>
    <w:rsid w:val="000B6629"/>
    <w:rsid w:val="000B7232"/>
    <w:rsid w:val="000B7D77"/>
    <w:rsid w:val="000C0086"/>
    <w:rsid w:val="000C0118"/>
    <w:rsid w:val="000C0377"/>
    <w:rsid w:val="000C0CBE"/>
    <w:rsid w:val="000C16CE"/>
    <w:rsid w:val="000C1965"/>
    <w:rsid w:val="000C1EE7"/>
    <w:rsid w:val="000C2780"/>
    <w:rsid w:val="000C32C0"/>
    <w:rsid w:val="000C3A5D"/>
    <w:rsid w:val="000C4DFE"/>
    <w:rsid w:val="000C4EBD"/>
    <w:rsid w:val="000C539A"/>
    <w:rsid w:val="000C562A"/>
    <w:rsid w:val="000C5F8D"/>
    <w:rsid w:val="000C64D9"/>
    <w:rsid w:val="000C69C4"/>
    <w:rsid w:val="000C71A8"/>
    <w:rsid w:val="000C73CC"/>
    <w:rsid w:val="000C74E7"/>
    <w:rsid w:val="000D02C4"/>
    <w:rsid w:val="000D08FB"/>
    <w:rsid w:val="000D0969"/>
    <w:rsid w:val="000D0EB5"/>
    <w:rsid w:val="000D13BA"/>
    <w:rsid w:val="000D155E"/>
    <w:rsid w:val="000D1F1D"/>
    <w:rsid w:val="000D20F2"/>
    <w:rsid w:val="000D262C"/>
    <w:rsid w:val="000D28B9"/>
    <w:rsid w:val="000D2959"/>
    <w:rsid w:val="000D2A41"/>
    <w:rsid w:val="000D2FF6"/>
    <w:rsid w:val="000D3068"/>
    <w:rsid w:val="000D3729"/>
    <w:rsid w:val="000D3CAF"/>
    <w:rsid w:val="000D4D2C"/>
    <w:rsid w:val="000D4DE6"/>
    <w:rsid w:val="000D5C1B"/>
    <w:rsid w:val="000D5E6B"/>
    <w:rsid w:val="000D5F0A"/>
    <w:rsid w:val="000D6CA5"/>
    <w:rsid w:val="000D729E"/>
    <w:rsid w:val="000E139F"/>
    <w:rsid w:val="000E16A2"/>
    <w:rsid w:val="000E1AD9"/>
    <w:rsid w:val="000E2648"/>
    <w:rsid w:val="000E2D26"/>
    <w:rsid w:val="000E2E09"/>
    <w:rsid w:val="000E3255"/>
    <w:rsid w:val="000E33C3"/>
    <w:rsid w:val="000E3483"/>
    <w:rsid w:val="000E34C1"/>
    <w:rsid w:val="000E34F3"/>
    <w:rsid w:val="000E468F"/>
    <w:rsid w:val="000E479C"/>
    <w:rsid w:val="000E556C"/>
    <w:rsid w:val="000E5A80"/>
    <w:rsid w:val="000E5B50"/>
    <w:rsid w:val="000E5C5E"/>
    <w:rsid w:val="000E60E4"/>
    <w:rsid w:val="000E6443"/>
    <w:rsid w:val="000E6BF3"/>
    <w:rsid w:val="000E7768"/>
    <w:rsid w:val="000E7B55"/>
    <w:rsid w:val="000E7D00"/>
    <w:rsid w:val="000F059D"/>
    <w:rsid w:val="000F0662"/>
    <w:rsid w:val="000F1267"/>
    <w:rsid w:val="000F1D41"/>
    <w:rsid w:val="000F1EAC"/>
    <w:rsid w:val="000F270C"/>
    <w:rsid w:val="000F2C29"/>
    <w:rsid w:val="000F2D3D"/>
    <w:rsid w:val="000F2E14"/>
    <w:rsid w:val="000F364F"/>
    <w:rsid w:val="000F388E"/>
    <w:rsid w:val="000F391C"/>
    <w:rsid w:val="000F3AD4"/>
    <w:rsid w:val="000F400D"/>
    <w:rsid w:val="000F41AA"/>
    <w:rsid w:val="000F4DA5"/>
    <w:rsid w:val="000F50DB"/>
    <w:rsid w:val="000F596D"/>
    <w:rsid w:val="000F5E47"/>
    <w:rsid w:val="000F60F2"/>
    <w:rsid w:val="000F6AA7"/>
    <w:rsid w:val="001000C3"/>
    <w:rsid w:val="00100B0A"/>
    <w:rsid w:val="0010195D"/>
    <w:rsid w:val="00102C6E"/>
    <w:rsid w:val="00103784"/>
    <w:rsid w:val="00103C19"/>
    <w:rsid w:val="001048C0"/>
    <w:rsid w:val="00104D8E"/>
    <w:rsid w:val="001050CD"/>
    <w:rsid w:val="00105143"/>
    <w:rsid w:val="0010545E"/>
    <w:rsid w:val="00105894"/>
    <w:rsid w:val="0010596E"/>
    <w:rsid w:val="00105E71"/>
    <w:rsid w:val="0010603C"/>
    <w:rsid w:val="00106287"/>
    <w:rsid w:val="00106442"/>
    <w:rsid w:val="001065C7"/>
    <w:rsid w:val="001077C8"/>
    <w:rsid w:val="001077D0"/>
    <w:rsid w:val="00107D5C"/>
    <w:rsid w:val="0011083D"/>
    <w:rsid w:val="00110928"/>
    <w:rsid w:val="00110D92"/>
    <w:rsid w:val="00110D94"/>
    <w:rsid w:val="001116B7"/>
    <w:rsid w:val="0011186B"/>
    <w:rsid w:val="00111937"/>
    <w:rsid w:val="00111D10"/>
    <w:rsid w:val="00111E11"/>
    <w:rsid w:val="0011232D"/>
    <w:rsid w:val="0011254F"/>
    <w:rsid w:val="001126AD"/>
    <w:rsid w:val="001127F0"/>
    <w:rsid w:val="001128A5"/>
    <w:rsid w:val="00112928"/>
    <w:rsid w:val="00114BB1"/>
    <w:rsid w:val="00115002"/>
    <w:rsid w:val="0011534D"/>
    <w:rsid w:val="0011557E"/>
    <w:rsid w:val="00115F9F"/>
    <w:rsid w:val="00116141"/>
    <w:rsid w:val="001165C2"/>
    <w:rsid w:val="001168AE"/>
    <w:rsid w:val="001168D2"/>
    <w:rsid w:val="00116953"/>
    <w:rsid w:val="001172F4"/>
    <w:rsid w:val="00117860"/>
    <w:rsid w:val="001201ED"/>
    <w:rsid w:val="00120391"/>
    <w:rsid w:val="00121610"/>
    <w:rsid w:val="00121FCF"/>
    <w:rsid w:val="0012209B"/>
    <w:rsid w:val="001231C9"/>
    <w:rsid w:val="00123BC0"/>
    <w:rsid w:val="0012513B"/>
    <w:rsid w:val="00125413"/>
    <w:rsid w:val="00125A60"/>
    <w:rsid w:val="00126073"/>
    <w:rsid w:val="00126A04"/>
    <w:rsid w:val="00126AB7"/>
    <w:rsid w:val="00127E84"/>
    <w:rsid w:val="00127FB1"/>
    <w:rsid w:val="00130012"/>
    <w:rsid w:val="00130264"/>
    <w:rsid w:val="001308E4"/>
    <w:rsid w:val="00130BC6"/>
    <w:rsid w:val="001310A9"/>
    <w:rsid w:val="00131280"/>
    <w:rsid w:val="00131F0A"/>
    <w:rsid w:val="0013222D"/>
    <w:rsid w:val="00132E44"/>
    <w:rsid w:val="00133CCF"/>
    <w:rsid w:val="00133F30"/>
    <w:rsid w:val="00134177"/>
    <w:rsid w:val="00134634"/>
    <w:rsid w:val="001347FA"/>
    <w:rsid w:val="00134921"/>
    <w:rsid w:val="00134F3F"/>
    <w:rsid w:val="00136155"/>
    <w:rsid w:val="001364C8"/>
    <w:rsid w:val="0013665C"/>
    <w:rsid w:val="00136722"/>
    <w:rsid w:val="00136ADF"/>
    <w:rsid w:val="00136BA6"/>
    <w:rsid w:val="00136CC0"/>
    <w:rsid w:val="00137817"/>
    <w:rsid w:val="00137AE1"/>
    <w:rsid w:val="00141081"/>
    <w:rsid w:val="00141564"/>
    <w:rsid w:val="001416D2"/>
    <w:rsid w:val="00141B5B"/>
    <w:rsid w:val="00142274"/>
    <w:rsid w:val="00142C71"/>
    <w:rsid w:val="00142CBB"/>
    <w:rsid w:val="00143202"/>
    <w:rsid w:val="001433EA"/>
    <w:rsid w:val="00143929"/>
    <w:rsid w:val="00143A19"/>
    <w:rsid w:val="00143C20"/>
    <w:rsid w:val="00143D89"/>
    <w:rsid w:val="00144DE9"/>
    <w:rsid w:val="00145363"/>
    <w:rsid w:val="00146134"/>
    <w:rsid w:val="00146246"/>
    <w:rsid w:val="0014635B"/>
    <w:rsid w:val="00146DD6"/>
    <w:rsid w:val="00147820"/>
    <w:rsid w:val="001478E5"/>
    <w:rsid w:val="0014791F"/>
    <w:rsid w:val="00147D20"/>
    <w:rsid w:val="001508F7"/>
    <w:rsid w:val="001519A0"/>
    <w:rsid w:val="001519AD"/>
    <w:rsid w:val="00151E23"/>
    <w:rsid w:val="00151EF5"/>
    <w:rsid w:val="00152566"/>
    <w:rsid w:val="00152598"/>
    <w:rsid w:val="00152A2C"/>
    <w:rsid w:val="00152E93"/>
    <w:rsid w:val="00154818"/>
    <w:rsid w:val="00154B2E"/>
    <w:rsid w:val="0015528B"/>
    <w:rsid w:val="00155400"/>
    <w:rsid w:val="0015575E"/>
    <w:rsid w:val="0015616D"/>
    <w:rsid w:val="001564EE"/>
    <w:rsid w:val="001569D4"/>
    <w:rsid w:val="0015700E"/>
    <w:rsid w:val="00160696"/>
    <w:rsid w:val="00160994"/>
    <w:rsid w:val="00161E03"/>
    <w:rsid w:val="00161FEE"/>
    <w:rsid w:val="001621A3"/>
    <w:rsid w:val="00163310"/>
    <w:rsid w:val="00163891"/>
    <w:rsid w:val="00163D7A"/>
    <w:rsid w:val="00164354"/>
    <w:rsid w:val="001646FD"/>
    <w:rsid w:val="00164FF9"/>
    <w:rsid w:val="00165140"/>
    <w:rsid w:val="00166870"/>
    <w:rsid w:val="0016785C"/>
    <w:rsid w:val="00167F4B"/>
    <w:rsid w:val="0017013E"/>
    <w:rsid w:val="00170452"/>
    <w:rsid w:val="001709AF"/>
    <w:rsid w:val="001710B0"/>
    <w:rsid w:val="001711B7"/>
    <w:rsid w:val="00171B82"/>
    <w:rsid w:val="00171BC9"/>
    <w:rsid w:val="00171E77"/>
    <w:rsid w:val="001729E0"/>
    <w:rsid w:val="00172A02"/>
    <w:rsid w:val="00173557"/>
    <w:rsid w:val="00174C12"/>
    <w:rsid w:val="00175363"/>
    <w:rsid w:val="001757DD"/>
    <w:rsid w:val="00175927"/>
    <w:rsid w:val="00176455"/>
    <w:rsid w:val="00176AFC"/>
    <w:rsid w:val="00176DED"/>
    <w:rsid w:val="00177DE1"/>
    <w:rsid w:val="0018066E"/>
    <w:rsid w:val="00180C1C"/>
    <w:rsid w:val="00180D3E"/>
    <w:rsid w:val="00181090"/>
    <w:rsid w:val="0018109F"/>
    <w:rsid w:val="001811D8"/>
    <w:rsid w:val="00181324"/>
    <w:rsid w:val="00181B7F"/>
    <w:rsid w:val="00182108"/>
    <w:rsid w:val="00182BB6"/>
    <w:rsid w:val="00182C03"/>
    <w:rsid w:val="00183909"/>
    <w:rsid w:val="00183E9E"/>
    <w:rsid w:val="0018606E"/>
    <w:rsid w:val="001862FA"/>
    <w:rsid w:val="00186BFB"/>
    <w:rsid w:val="00187190"/>
    <w:rsid w:val="00190627"/>
    <w:rsid w:val="0019075C"/>
    <w:rsid w:val="001910D3"/>
    <w:rsid w:val="001918D5"/>
    <w:rsid w:val="001918D8"/>
    <w:rsid w:val="001921B6"/>
    <w:rsid w:val="00192251"/>
    <w:rsid w:val="00192E15"/>
    <w:rsid w:val="00193F23"/>
    <w:rsid w:val="001941A9"/>
    <w:rsid w:val="001944B5"/>
    <w:rsid w:val="00194C65"/>
    <w:rsid w:val="001951DB"/>
    <w:rsid w:val="001955DF"/>
    <w:rsid w:val="00195699"/>
    <w:rsid w:val="00195943"/>
    <w:rsid w:val="00196D38"/>
    <w:rsid w:val="001971E6"/>
    <w:rsid w:val="0019744D"/>
    <w:rsid w:val="001977FD"/>
    <w:rsid w:val="00197D17"/>
    <w:rsid w:val="00197F8A"/>
    <w:rsid w:val="001A053F"/>
    <w:rsid w:val="001A07D5"/>
    <w:rsid w:val="001A0996"/>
    <w:rsid w:val="001A0D95"/>
    <w:rsid w:val="001A0FF7"/>
    <w:rsid w:val="001A1C62"/>
    <w:rsid w:val="001A21AE"/>
    <w:rsid w:val="001A2301"/>
    <w:rsid w:val="001A25C1"/>
    <w:rsid w:val="001A2C14"/>
    <w:rsid w:val="001A3F4F"/>
    <w:rsid w:val="001A4263"/>
    <w:rsid w:val="001A4324"/>
    <w:rsid w:val="001A4B5C"/>
    <w:rsid w:val="001A4F3C"/>
    <w:rsid w:val="001A4FB7"/>
    <w:rsid w:val="001A557D"/>
    <w:rsid w:val="001A60BF"/>
    <w:rsid w:val="001A6148"/>
    <w:rsid w:val="001A614D"/>
    <w:rsid w:val="001A6AC9"/>
    <w:rsid w:val="001A6C26"/>
    <w:rsid w:val="001A6CB6"/>
    <w:rsid w:val="001A7360"/>
    <w:rsid w:val="001A77EE"/>
    <w:rsid w:val="001B0268"/>
    <w:rsid w:val="001B03B6"/>
    <w:rsid w:val="001B11FD"/>
    <w:rsid w:val="001B13F0"/>
    <w:rsid w:val="001B14D8"/>
    <w:rsid w:val="001B16D0"/>
    <w:rsid w:val="001B17ED"/>
    <w:rsid w:val="001B189F"/>
    <w:rsid w:val="001B1C02"/>
    <w:rsid w:val="001B1E91"/>
    <w:rsid w:val="001B1EDA"/>
    <w:rsid w:val="001B37A9"/>
    <w:rsid w:val="001B4965"/>
    <w:rsid w:val="001B4FC2"/>
    <w:rsid w:val="001B50A0"/>
    <w:rsid w:val="001B5114"/>
    <w:rsid w:val="001B54C7"/>
    <w:rsid w:val="001B6067"/>
    <w:rsid w:val="001B6347"/>
    <w:rsid w:val="001B6A17"/>
    <w:rsid w:val="001B6CD5"/>
    <w:rsid w:val="001B7649"/>
    <w:rsid w:val="001B79F9"/>
    <w:rsid w:val="001B7B20"/>
    <w:rsid w:val="001B7B41"/>
    <w:rsid w:val="001B7DB1"/>
    <w:rsid w:val="001C0CA1"/>
    <w:rsid w:val="001C0D7E"/>
    <w:rsid w:val="001C1392"/>
    <w:rsid w:val="001C162C"/>
    <w:rsid w:val="001C17D6"/>
    <w:rsid w:val="001C1B5E"/>
    <w:rsid w:val="001C1F3C"/>
    <w:rsid w:val="001C2363"/>
    <w:rsid w:val="001C3253"/>
    <w:rsid w:val="001C36F5"/>
    <w:rsid w:val="001C3B8C"/>
    <w:rsid w:val="001C3C2D"/>
    <w:rsid w:val="001C4675"/>
    <w:rsid w:val="001C49AD"/>
    <w:rsid w:val="001C4A91"/>
    <w:rsid w:val="001C51D6"/>
    <w:rsid w:val="001C538E"/>
    <w:rsid w:val="001C5399"/>
    <w:rsid w:val="001C53A4"/>
    <w:rsid w:val="001C547D"/>
    <w:rsid w:val="001C54BD"/>
    <w:rsid w:val="001C5D88"/>
    <w:rsid w:val="001C5EE7"/>
    <w:rsid w:val="001C621F"/>
    <w:rsid w:val="001C683C"/>
    <w:rsid w:val="001C74C5"/>
    <w:rsid w:val="001C7507"/>
    <w:rsid w:val="001C7AE9"/>
    <w:rsid w:val="001C7BDE"/>
    <w:rsid w:val="001D0E5C"/>
    <w:rsid w:val="001D197C"/>
    <w:rsid w:val="001D1B1C"/>
    <w:rsid w:val="001D2527"/>
    <w:rsid w:val="001D2C19"/>
    <w:rsid w:val="001D2DBC"/>
    <w:rsid w:val="001D3770"/>
    <w:rsid w:val="001D3F17"/>
    <w:rsid w:val="001D4115"/>
    <w:rsid w:val="001D5382"/>
    <w:rsid w:val="001D560B"/>
    <w:rsid w:val="001D5626"/>
    <w:rsid w:val="001D56B7"/>
    <w:rsid w:val="001D575E"/>
    <w:rsid w:val="001D5760"/>
    <w:rsid w:val="001D6826"/>
    <w:rsid w:val="001D6EA1"/>
    <w:rsid w:val="001D76CA"/>
    <w:rsid w:val="001E0332"/>
    <w:rsid w:val="001E0845"/>
    <w:rsid w:val="001E1432"/>
    <w:rsid w:val="001E1A62"/>
    <w:rsid w:val="001E1A72"/>
    <w:rsid w:val="001E2349"/>
    <w:rsid w:val="001E24DD"/>
    <w:rsid w:val="001E377E"/>
    <w:rsid w:val="001E381C"/>
    <w:rsid w:val="001E411D"/>
    <w:rsid w:val="001E437B"/>
    <w:rsid w:val="001E47D7"/>
    <w:rsid w:val="001E5738"/>
    <w:rsid w:val="001E5C87"/>
    <w:rsid w:val="001E5E04"/>
    <w:rsid w:val="001E6013"/>
    <w:rsid w:val="001E64A7"/>
    <w:rsid w:val="001E6857"/>
    <w:rsid w:val="001E6A73"/>
    <w:rsid w:val="001F0AE5"/>
    <w:rsid w:val="001F103E"/>
    <w:rsid w:val="001F150F"/>
    <w:rsid w:val="001F1742"/>
    <w:rsid w:val="001F2DCB"/>
    <w:rsid w:val="001F3075"/>
    <w:rsid w:val="001F3096"/>
    <w:rsid w:val="001F3192"/>
    <w:rsid w:val="001F5002"/>
    <w:rsid w:val="001F5979"/>
    <w:rsid w:val="001F6225"/>
    <w:rsid w:val="001F6837"/>
    <w:rsid w:val="001F7459"/>
    <w:rsid w:val="001F78FE"/>
    <w:rsid w:val="00200168"/>
    <w:rsid w:val="00200AD9"/>
    <w:rsid w:val="00200F27"/>
    <w:rsid w:val="00201599"/>
    <w:rsid w:val="0020307E"/>
    <w:rsid w:val="002038B4"/>
    <w:rsid w:val="00203A90"/>
    <w:rsid w:val="00203F65"/>
    <w:rsid w:val="0020446F"/>
    <w:rsid w:val="00204BF5"/>
    <w:rsid w:val="0020512F"/>
    <w:rsid w:val="002056B4"/>
    <w:rsid w:val="00205E31"/>
    <w:rsid w:val="002061D9"/>
    <w:rsid w:val="00206C9F"/>
    <w:rsid w:val="002072EF"/>
    <w:rsid w:val="00207CD6"/>
    <w:rsid w:val="00207D43"/>
    <w:rsid w:val="00207E15"/>
    <w:rsid w:val="00210087"/>
    <w:rsid w:val="0021035E"/>
    <w:rsid w:val="00210AE0"/>
    <w:rsid w:val="00210C3A"/>
    <w:rsid w:val="00210EDE"/>
    <w:rsid w:val="0021128F"/>
    <w:rsid w:val="0021143D"/>
    <w:rsid w:val="00211E09"/>
    <w:rsid w:val="0021299E"/>
    <w:rsid w:val="00212A57"/>
    <w:rsid w:val="00212C2D"/>
    <w:rsid w:val="002131A5"/>
    <w:rsid w:val="0021322B"/>
    <w:rsid w:val="002132B5"/>
    <w:rsid w:val="00213649"/>
    <w:rsid w:val="00213E2A"/>
    <w:rsid w:val="00213F59"/>
    <w:rsid w:val="00214145"/>
    <w:rsid w:val="00214258"/>
    <w:rsid w:val="0021460E"/>
    <w:rsid w:val="0021503F"/>
    <w:rsid w:val="00215183"/>
    <w:rsid w:val="002155CC"/>
    <w:rsid w:val="00215D80"/>
    <w:rsid w:val="00216520"/>
    <w:rsid w:val="00217DE4"/>
    <w:rsid w:val="0022014A"/>
    <w:rsid w:val="002214E9"/>
    <w:rsid w:val="00223023"/>
    <w:rsid w:val="0022356E"/>
    <w:rsid w:val="002239EE"/>
    <w:rsid w:val="00223EDD"/>
    <w:rsid w:val="00223EFC"/>
    <w:rsid w:val="002250B9"/>
    <w:rsid w:val="00225126"/>
    <w:rsid w:val="00225563"/>
    <w:rsid w:val="00225CD5"/>
    <w:rsid w:val="00225EE0"/>
    <w:rsid w:val="002267C3"/>
    <w:rsid w:val="00226905"/>
    <w:rsid w:val="00226AE7"/>
    <w:rsid w:val="00227C4C"/>
    <w:rsid w:val="00227E38"/>
    <w:rsid w:val="0023025F"/>
    <w:rsid w:val="00230478"/>
    <w:rsid w:val="002309D0"/>
    <w:rsid w:val="00230BF4"/>
    <w:rsid w:val="00231570"/>
    <w:rsid w:val="00231B16"/>
    <w:rsid w:val="00232064"/>
    <w:rsid w:val="002322A0"/>
    <w:rsid w:val="002322DB"/>
    <w:rsid w:val="00232AC9"/>
    <w:rsid w:val="00232C62"/>
    <w:rsid w:val="0023301C"/>
    <w:rsid w:val="00233E15"/>
    <w:rsid w:val="0023404B"/>
    <w:rsid w:val="00234268"/>
    <w:rsid w:val="00234608"/>
    <w:rsid w:val="002349A8"/>
    <w:rsid w:val="00234CE8"/>
    <w:rsid w:val="00234D03"/>
    <w:rsid w:val="00235207"/>
    <w:rsid w:val="00235275"/>
    <w:rsid w:val="002363FA"/>
    <w:rsid w:val="002369B9"/>
    <w:rsid w:val="00236B05"/>
    <w:rsid w:val="0023725B"/>
    <w:rsid w:val="0023749A"/>
    <w:rsid w:val="00237702"/>
    <w:rsid w:val="00237E55"/>
    <w:rsid w:val="002406C1"/>
    <w:rsid w:val="00240AD3"/>
    <w:rsid w:val="00240C0E"/>
    <w:rsid w:val="00240DAA"/>
    <w:rsid w:val="00241343"/>
    <w:rsid w:val="00241413"/>
    <w:rsid w:val="00241B64"/>
    <w:rsid w:val="002431C2"/>
    <w:rsid w:val="002435D0"/>
    <w:rsid w:val="00243961"/>
    <w:rsid w:val="002445B1"/>
    <w:rsid w:val="002446B1"/>
    <w:rsid w:val="00244BDD"/>
    <w:rsid w:val="00244C32"/>
    <w:rsid w:val="00244C83"/>
    <w:rsid w:val="002455B3"/>
    <w:rsid w:val="002459B2"/>
    <w:rsid w:val="00245B46"/>
    <w:rsid w:val="00246AA8"/>
    <w:rsid w:val="00246E0F"/>
    <w:rsid w:val="002471C9"/>
    <w:rsid w:val="0024748E"/>
    <w:rsid w:val="00247604"/>
    <w:rsid w:val="00247CFE"/>
    <w:rsid w:val="00247F76"/>
    <w:rsid w:val="002504C5"/>
    <w:rsid w:val="00250D2F"/>
    <w:rsid w:val="0025111B"/>
    <w:rsid w:val="00251451"/>
    <w:rsid w:val="00251A54"/>
    <w:rsid w:val="00251B0D"/>
    <w:rsid w:val="00251EB3"/>
    <w:rsid w:val="0025259C"/>
    <w:rsid w:val="00252DB3"/>
    <w:rsid w:val="00252E8E"/>
    <w:rsid w:val="00253223"/>
    <w:rsid w:val="00253343"/>
    <w:rsid w:val="00253D02"/>
    <w:rsid w:val="00254970"/>
    <w:rsid w:val="00254990"/>
    <w:rsid w:val="00255F76"/>
    <w:rsid w:val="002562C9"/>
    <w:rsid w:val="00256596"/>
    <w:rsid w:val="00256BC1"/>
    <w:rsid w:val="00256BFA"/>
    <w:rsid w:val="00257E7D"/>
    <w:rsid w:val="002609E9"/>
    <w:rsid w:val="0026122E"/>
    <w:rsid w:val="00261599"/>
    <w:rsid w:val="00261B6F"/>
    <w:rsid w:val="00262059"/>
    <w:rsid w:val="002623B8"/>
    <w:rsid w:val="00262790"/>
    <w:rsid w:val="00262963"/>
    <w:rsid w:val="00262B67"/>
    <w:rsid w:val="0026335F"/>
    <w:rsid w:val="00263710"/>
    <w:rsid w:val="00263D24"/>
    <w:rsid w:val="0026413E"/>
    <w:rsid w:val="002641D5"/>
    <w:rsid w:val="00264239"/>
    <w:rsid w:val="002642E6"/>
    <w:rsid w:val="00264752"/>
    <w:rsid w:val="00264E71"/>
    <w:rsid w:val="00264E7D"/>
    <w:rsid w:val="00265EF6"/>
    <w:rsid w:val="002660ED"/>
    <w:rsid w:val="002663B1"/>
    <w:rsid w:val="0026656F"/>
    <w:rsid w:val="00266EE6"/>
    <w:rsid w:val="00266F3F"/>
    <w:rsid w:val="00270360"/>
    <w:rsid w:val="00270F8A"/>
    <w:rsid w:val="002715CB"/>
    <w:rsid w:val="0027214D"/>
    <w:rsid w:val="00272EF4"/>
    <w:rsid w:val="002736D5"/>
    <w:rsid w:val="002745A6"/>
    <w:rsid w:val="00274843"/>
    <w:rsid w:val="00274C79"/>
    <w:rsid w:val="00274F8C"/>
    <w:rsid w:val="00275173"/>
    <w:rsid w:val="00276165"/>
    <w:rsid w:val="002763C6"/>
    <w:rsid w:val="0027681A"/>
    <w:rsid w:val="00277CED"/>
    <w:rsid w:val="00277F62"/>
    <w:rsid w:val="00277FB5"/>
    <w:rsid w:val="00280250"/>
    <w:rsid w:val="00280DA5"/>
    <w:rsid w:val="00281006"/>
    <w:rsid w:val="00281644"/>
    <w:rsid w:val="002819B9"/>
    <w:rsid w:val="00281A9E"/>
    <w:rsid w:val="00281B1F"/>
    <w:rsid w:val="00281BCD"/>
    <w:rsid w:val="00281F07"/>
    <w:rsid w:val="00282163"/>
    <w:rsid w:val="002830BA"/>
    <w:rsid w:val="0028338D"/>
    <w:rsid w:val="00283D82"/>
    <w:rsid w:val="00283DB1"/>
    <w:rsid w:val="002840CF"/>
    <w:rsid w:val="002842C8"/>
    <w:rsid w:val="002849C7"/>
    <w:rsid w:val="002852DA"/>
    <w:rsid w:val="00285707"/>
    <w:rsid w:val="00285952"/>
    <w:rsid w:val="0028613D"/>
    <w:rsid w:val="00286142"/>
    <w:rsid w:val="00286F78"/>
    <w:rsid w:val="0028744B"/>
    <w:rsid w:val="00287787"/>
    <w:rsid w:val="00287E58"/>
    <w:rsid w:val="0029076D"/>
    <w:rsid w:val="0029095C"/>
    <w:rsid w:val="00291C35"/>
    <w:rsid w:val="00292098"/>
    <w:rsid w:val="002921FC"/>
    <w:rsid w:val="00292281"/>
    <w:rsid w:val="002926DD"/>
    <w:rsid w:val="00292A66"/>
    <w:rsid w:val="00292DA6"/>
    <w:rsid w:val="00292F9A"/>
    <w:rsid w:val="00293350"/>
    <w:rsid w:val="002937AA"/>
    <w:rsid w:val="002938F8"/>
    <w:rsid w:val="00293BE0"/>
    <w:rsid w:val="002944BB"/>
    <w:rsid w:val="002948E9"/>
    <w:rsid w:val="0029491A"/>
    <w:rsid w:val="00294D8E"/>
    <w:rsid w:val="00294E92"/>
    <w:rsid w:val="0029570E"/>
    <w:rsid w:val="00297C8B"/>
    <w:rsid w:val="002A09A5"/>
    <w:rsid w:val="002A1358"/>
    <w:rsid w:val="002A1A0E"/>
    <w:rsid w:val="002A2025"/>
    <w:rsid w:val="002A25F0"/>
    <w:rsid w:val="002A26EC"/>
    <w:rsid w:val="002A3357"/>
    <w:rsid w:val="002A3FAE"/>
    <w:rsid w:val="002A4110"/>
    <w:rsid w:val="002A4658"/>
    <w:rsid w:val="002A473D"/>
    <w:rsid w:val="002A4FC0"/>
    <w:rsid w:val="002A58FD"/>
    <w:rsid w:val="002A59A3"/>
    <w:rsid w:val="002A60EF"/>
    <w:rsid w:val="002A634A"/>
    <w:rsid w:val="002A649A"/>
    <w:rsid w:val="002A660C"/>
    <w:rsid w:val="002A6644"/>
    <w:rsid w:val="002A7700"/>
    <w:rsid w:val="002A7988"/>
    <w:rsid w:val="002A7F26"/>
    <w:rsid w:val="002B0293"/>
    <w:rsid w:val="002B0347"/>
    <w:rsid w:val="002B17EC"/>
    <w:rsid w:val="002B1AB5"/>
    <w:rsid w:val="002B22D2"/>
    <w:rsid w:val="002B2977"/>
    <w:rsid w:val="002B4495"/>
    <w:rsid w:val="002B483C"/>
    <w:rsid w:val="002B49E8"/>
    <w:rsid w:val="002B4A6B"/>
    <w:rsid w:val="002B5311"/>
    <w:rsid w:val="002B5689"/>
    <w:rsid w:val="002B5B7D"/>
    <w:rsid w:val="002B6A5D"/>
    <w:rsid w:val="002B7AC8"/>
    <w:rsid w:val="002B7D19"/>
    <w:rsid w:val="002C0840"/>
    <w:rsid w:val="002C11DF"/>
    <w:rsid w:val="002C199D"/>
    <w:rsid w:val="002C397D"/>
    <w:rsid w:val="002C464A"/>
    <w:rsid w:val="002C5D87"/>
    <w:rsid w:val="002C69D0"/>
    <w:rsid w:val="002C742C"/>
    <w:rsid w:val="002C78DC"/>
    <w:rsid w:val="002C7A97"/>
    <w:rsid w:val="002D00C4"/>
    <w:rsid w:val="002D037C"/>
    <w:rsid w:val="002D06BF"/>
    <w:rsid w:val="002D0BFC"/>
    <w:rsid w:val="002D0D07"/>
    <w:rsid w:val="002D21C0"/>
    <w:rsid w:val="002D2AEF"/>
    <w:rsid w:val="002D2D37"/>
    <w:rsid w:val="002D4189"/>
    <w:rsid w:val="002D4EB2"/>
    <w:rsid w:val="002D4F4A"/>
    <w:rsid w:val="002D7469"/>
    <w:rsid w:val="002D74B3"/>
    <w:rsid w:val="002D7530"/>
    <w:rsid w:val="002D7F99"/>
    <w:rsid w:val="002E05C0"/>
    <w:rsid w:val="002E06D7"/>
    <w:rsid w:val="002E146C"/>
    <w:rsid w:val="002E16A8"/>
    <w:rsid w:val="002E1C50"/>
    <w:rsid w:val="002E1DD9"/>
    <w:rsid w:val="002E1F06"/>
    <w:rsid w:val="002E2453"/>
    <w:rsid w:val="002E246C"/>
    <w:rsid w:val="002E2B58"/>
    <w:rsid w:val="002E30D5"/>
    <w:rsid w:val="002E33C2"/>
    <w:rsid w:val="002E366C"/>
    <w:rsid w:val="002E3ED1"/>
    <w:rsid w:val="002E3F36"/>
    <w:rsid w:val="002E3FC4"/>
    <w:rsid w:val="002E4077"/>
    <w:rsid w:val="002E4572"/>
    <w:rsid w:val="002E4994"/>
    <w:rsid w:val="002E5105"/>
    <w:rsid w:val="002E55D9"/>
    <w:rsid w:val="002E5F5F"/>
    <w:rsid w:val="002E6845"/>
    <w:rsid w:val="002E7861"/>
    <w:rsid w:val="002F0972"/>
    <w:rsid w:val="002F1A2B"/>
    <w:rsid w:val="002F1D12"/>
    <w:rsid w:val="002F31E1"/>
    <w:rsid w:val="002F34AF"/>
    <w:rsid w:val="002F3803"/>
    <w:rsid w:val="002F4127"/>
    <w:rsid w:val="002F4186"/>
    <w:rsid w:val="002F4693"/>
    <w:rsid w:val="002F4ADA"/>
    <w:rsid w:val="002F4BE4"/>
    <w:rsid w:val="002F4D76"/>
    <w:rsid w:val="002F4E91"/>
    <w:rsid w:val="002F666B"/>
    <w:rsid w:val="002F6D81"/>
    <w:rsid w:val="002F7A87"/>
    <w:rsid w:val="003002BF"/>
    <w:rsid w:val="003003F2"/>
    <w:rsid w:val="00300624"/>
    <w:rsid w:val="0030096D"/>
    <w:rsid w:val="00300C5D"/>
    <w:rsid w:val="00301043"/>
    <w:rsid w:val="0030159C"/>
    <w:rsid w:val="003016E4"/>
    <w:rsid w:val="00301886"/>
    <w:rsid w:val="00302144"/>
    <w:rsid w:val="0030260E"/>
    <w:rsid w:val="003034A7"/>
    <w:rsid w:val="0030367E"/>
    <w:rsid w:val="00303752"/>
    <w:rsid w:val="00304FBD"/>
    <w:rsid w:val="00305CEB"/>
    <w:rsid w:val="0030636C"/>
    <w:rsid w:val="00306EC0"/>
    <w:rsid w:val="00306F22"/>
    <w:rsid w:val="00307098"/>
    <w:rsid w:val="003078C5"/>
    <w:rsid w:val="00307990"/>
    <w:rsid w:val="00307CD4"/>
    <w:rsid w:val="003103B0"/>
    <w:rsid w:val="00310B03"/>
    <w:rsid w:val="00310EAE"/>
    <w:rsid w:val="003111E4"/>
    <w:rsid w:val="003113B4"/>
    <w:rsid w:val="00311D59"/>
    <w:rsid w:val="003120D2"/>
    <w:rsid w:val="00312404"/>
    <w:rsid w:val="003126B1"/>
    <w:rsid w:val="0031277F"/>
    <w:rsid w:val="003134A3"/>
    <w:rsid w:val="00313B2F"/>
    <w:rsid w:val="00313B9C"/>
    <w:rsid w:val="003143F2"/>
    <w:rsid w:val="003146BA"/>
    <w:rsid w:val="0031487E"/>
    <w:rsid w:val="0031557B"/>
    <w:rsid w:val="003155C8"/>
    <w:rsid w:val="00316BC9"/>
    <w:rsid w:val="00316D13"/>
    <w:rsid w:val="003173BB"/>
    <w:rsid w:val="003175E7"/>
    <w:rsid w:val="00317734"/>
    <w:rsid w:val="00317CA1"/>
    <w:rsid w:val="00317DA7"/>
    <w:rsid w:val="0032050E"/>
    <w:rsid w:val="00320FEA"/>
    <w:rsid w:val="0032125D"/>
    <w:rsid w:val="00321462"/>
    <w:rsid w:val="0032191B"/>
    <w:rsid w:val="00321B3C"/>
    <w:rsid w:val="003226FE"/>
    <w:rsid w:val="00323350"/>
    <w:rsid w:val="003234EF"/>
    <w:rsid w:val="00324251"/>
    <w:rsid w:val="00324F90"/>
    <w:rsid w:val="00325332"/>
    <w:rsid w:val="00325514"/>
    <w:rsid w:val="003256C1"/>
    <w:rsid w:val="00325705"/>
    <w:rsid w:val="00325976"/>
    <w:rsid w:val="00325D69"/>
    <w:rsid w:val="00325EED"/>
    <w:rsid w:val="00326127"/>
    <w:rsid w:val="003265F8"/>
    <w:rsid w:val="00326FF4"/>
    <w:rsid w:val="00327A5B"/>
    <w:rsid w:val="00327BA9"/>
    <w:rsid w:val="00327BAB"/>
    <w:rsid w:val="003301A2"/>
    <w:rsid w:val="00330654"/>
    <w:rsid w:val="00330894"/>
    <w:rsid w:val="00331400"/>
    <w:rsid w:val="00331CA0"/>
    <w:rsid w:val="00331E5B"/>
    <w:rsid w:val="0033204B"/>
    <w:rsid w:val="00332510"/>
    <w:rsid w:val="00332921"/>
    <w:rsid w:val="00332968"/>
    <w:rsid w:val="00333013"/>
    <w:rsid w:val="003331BA"/>
    <w:rsid w:val="0033365E"/>
    <w:rsid w:val="00333BF7"/>
    <w:rsid w:val="00333DB4"/>
    <w:rsid w:val="0033423E"/>
    <w:rsid w:val="00334E49"/>
    <w:rsid w:val="00335E96"/>
    <w:rsid w:val="00336369"/>
    <w:rsid w:val="003371D3"/>
    <w:rsid w:val="00337A9B"/>
    <w:rsid w:val="00337D97"/>
    <w:rsid w:val="003413B5"/>
    <w:rsid w:val="003428CD"/>
    <w:rsid w:val="0034314E"/>
    <w:rsid w:val="00343293"/>
    <w:rsid w:val="00343314"/>
    <w:rsid w:val="00343555"/>
    <w:rsid w:val="003435CF"/>
    <w:rsid w:val="003447BC"/>
    <w:rsid w:val="003460F7"/>
    <w:rsid w:val="00346133"/>
    <w:rsid w:val="003468AF"/>
    <w:rsid w:val="00347936"/>
    <w:rsid w:val="00350EA1"/>
    <w:rsid w:val="00351058"/>
    <w:rsid w:val="00351B79"/>
    <w:rsid w:val="00351ED5"/>
    <w:rsid w:val="00352538"/>
    <w:rsid w:val="00353104"/>
    <w:rsid w:val="00353B69"/>
    <w:rsid w:val="00354D25"/>
    <w:rsid w:val="00354F44"/>
    <w:rsid w:val="003550CF"/>
    <w:rsid w:val="00355390"/>
    <w:rsid w:val="00355882"/>
    <w:rsid w:val="003560F6"/>
    <w:rsid w:val="003562AD"/>
    <w:rsid w:val="0035656A"/>
    <w:rsid w:val="0035691A"/>
    <w:rsid w:val="0035699E"/>
    <w:rsid w:val="00356D36"/>
    <w:rsid w:val="00356E38"/>
    <w:rsid w:val="00356E98"/>
    <w:rsid w:val="00356F34"/>
    <w:rsid w:val="003576B6"/>
    <w:rsid w:val="00357862"/>
    <w:rsid w:val="0036033A"/>
    <w:rsid w:val="003605C3"/>
    <w:rsid w:val="00360691"/>
    <w:rsid w:val="00360FCA"/>
    <w:rsid w:val="003615C0"/>
    <w:rsid w:val="00361FB8"/>
    <w:rsid w:val="0036247A"/>
    <w:rsid w:val="00362544"/>
    <w:rsid w:val="00362A16"/>
    <w:rsid w:val="00362A8F"/>
    <w:rsid w:val="003632FA"/>
    <w:rsid w:val="0036342A"/>
    <w:rsid w:val="003643BF"/>
    <w:rsid w:val="00364699"/>
    <w:rsid w:val="00364D8E"/>
    <w:rsid w:val="00365196"/>
    <w:rsid w:val="0036601F"/>
    <w:rsid w:val="0036634B"/>
    <w:rsid w:val="003667C5"/>
    <w:rsid w:val="00366999"/>
    <w:rsid w:val="00366C88"/>
    <w:rsid w:val="00366FDB"/>
    <w:rsid w:val="003674A8"/>
    <w:rsid w:val="00367AA5"/>
    <w:rsid w:val="00367B5F"/>
    <w:rsid w:val="003715CD"/>
    <w:rsid w:val="00371D3B"/>
    <w:rsid w:val="00372368"/>
    <w:rsid w:val="00372370"/>
    <w:rsid w:val="003724E5"/>
    <w:rsid w:val="0037279C"/>
    <w:rsid w:val="003727B0"/>
    <w:rsid w:val="00372A3F"/>
    <w:rsid w:val="00372CBD"/>
    <w:rsid w:val="00372F91"/>
    <w:rsid w:val="00373C95"/>
    <w:rsid w:val="00373DB1"/>
    <w:rsid w:val="00373E56"/>
    <w:rsid w:val="003743F7"/>
    <w:rsid w:val="00374A4D"/>
    <w:rsid w:val="00374FE7"/>
    <w:rsid w:val="003758DF"/>
    <w:rsid w:val="0037591E"/>
    <w:rsid w:val="00375979"/>
    <w:rsid w:val="00375D53"/>
    <w:rsid w:val="003760CF"/>
    <w:rsid w:val="00376968"/>
    <w:rsid w:val="00376F7D"/>
    <w:rsid w:val="0038125C"/>
    <w:rsid w:val="00382593"/>
    <w:rsid w:val="00382D86"/>
    <w:rsid w:val="0038393A"/>
    <w:rsid w:val="00384D6E"/>
    <w:rsid w:val="00385DF7"/>
    <w:rsid w:val="003862D0"/>
    <w:rsid w:val="003865EF"/>
    <w:rsid w:val="003865F7"/>
    <w:rsid w:val="003868E4"/>
    <w:rsid w:val="00386A32"/>
    <w:rsid w:val="0038700F"/>
    <w:rsid w:val="00387076"/>
    <w:rsid w:val="003873A4"/>
    <w:rsid w:val="00387748"/>
    <w:rsid w:val="00387903"/>
    <w:rsid w:val="00387A0B"/>
    <w:rsid w:val="00387A4F"/>
    <w:rsid w:val="00387BCF"/>
    <w:rsid w:val="00387D03"/>
    <w:rsid w:val="003905BF"/>
    <w:rsid w:val="003911E4"/>
    <w:rsid w:val="0039190C"/>
    <w:rsid w:val="00391BC5"/>
    <w:rsid w:val="00391E66"/>
    <w:rsid w:val="00392398"/>
    <w:rsid w:val="0039240C"/>
    <w:rsid w:val="00392B32"/>
    <w:rsid w:val="003931E1"/>
    <w:rsid w:val="00393A62"/>
    <w:rsid w:val="00394122"/>
    <w:rsid w:val="00394E36"/>
    <w:rsid w:val="00395333"/>
    <w:rsid w:val="00395912"/>
    <w:rsid w:val="00395B35"/>
    <w:rsid w:val="00395C45"/>
    <w:rsid w:val="0039625D"/>
    <w:rsid w:val="0039686A"/>
    <w:rsid w:val="00396F7F"/>
    <w:rsid w:val="003A0190"/>
    <w:rsid w:val="003A1407"/>
    <w:rsid w:val="003A15D1"/>
    <w:rsid w:val="003A271C"/>
    <w:rsid w:val="003A2965"/>
    <w:rsid w:val="003A2AC9"/>
    <w:rsid w:val="003A2C00"/>
    <w:rsid w:val="003A42E5"/>
    <w:rsid w:val="003A45DD"/>
    <w:rsid w:val="003A4BFD"/>
    <w:rsid w:val="003A539E"/>
    <w:rsid w:val="003A5F33"/>
    <w:rsid w:val="003A66DD"/>
    <w:rsid w:val="003A69CA"/>
    <w:rsid w:val="003A6FAA"/>
    <w:rsid w:val="003A6FDA"/>
    <w:rsid w:val="003A7AD8"/>
    <w:rsid w:val="003B00A8"/>
    <w:rsid w:val="003B0740"/>
    <w:rsid w:val="003B1589"/>
    <w:rsid w:val="003B2035"/>
    <w:rsid w:val="003B260D"/>
    <w:rsid w:val="003B290D"/>
    <w:rsid w:val="003B2C6B"/>
    <w:rsid w:val="003B30E9"/>
    <w:rsid w:val="003B37B1"/>
    <w:rsid w:val="003B4A40"/>
    <w:rsid w:val="003B4B35"/>
    <w:rsid w:val="003B54AD"/>
    <w:rsid w:val="003B5678"/>
    <w:rsid w:val="003B597F"/>
    <w:rsid w:val="003B5CC5"/>
    <w:rsid w:val="003B6CD1"/>
    <w:rsid w:val="003B724A"/>
    <w:rsid w:val="003B79C1"/>
    <w:rsid w:val="003C08C3"/>
    <w:rsid w:val="003C1E10"/>
    <w:rsid w:val="003C27D7"/>
    <w:rsid w:val="003C2EDA"/>
    <w:rsid w:val="003C2F17"/>
    <w:rsid w:val="003C306F"/>
    <w:rsid w:val="003C3125"/>
    <w:rsid w:val="003C320A"/>
    <w:rsid w:val="003C3F0A"/>
    <w:rsid w:val="003C409A"/>
    <w:rsid w:val="003C4348"/>
    <w:rsid w:val="003C43CF"/>
    <w:rsid w:val="003C476A"/>
    <w:rsid w:val="003C4A0B"/>
    <w:rsid w:val="003C4E43"/>
    <w:rsid w:val="003C5081"/>
    <w:rsid w:val="003C529B"/>
    <w:rsid w:val="003C5375"/>
    <w:rsid w:val="003C546C"/>
    <w:rsid w:val="003C5E8D"/>
    <w:rsid w:val="003C7301"/>
    <w:rsid w:val="003C78DC"/>
    <w:rsid w:val="003C7F6C"/>
    <w:rsid w:val="003D08DB"/>
    <w:rsid w:val="003D0CAA"/>
    <w:rsid w:val="003D0E32"/>
    <w:rsid w:val="003D0F0A"/>
    <w:rsid w:val="003D1421"/>
    <w:rsid w:val="003D1433"/>
    <w:rsid w:val="003D1574"/>
    <w:rsid w:val="003D18B5"/>
    <w:rsid w:val="003D1C43"/>
    <w:rsid w:val="003D1D47"/>
    <w:rsid w:val="003D1FF1"/>
    <w:rsid w:val="003D23C8"/>
    <w:rsid w:val="003D249D"/>
    <w:rsid w:val="003D3D5B"/>
    <w:rsid w:val="003D485F"/>
    <w:rsid w:val="003D4977"/>
    <w:rsid w:val="003D514C"/>
    <w:rsid w:val="003D5589"/>
    <w:rsid w:val="003D58BE"/>
    <w:rsid w:val="003D604A"/>
    <w:rsid w:val="003D6377"/>
    <w:rsid w:val="003D6488"/>
    <w:rsid w:val="003D707C"/>
    <w:rsid w:val="003D74E0"/>
    <w:rsid w:val="003E061E"/>
    <w:rsid w:val="003E071F"/>
    <w:rsid w:val="003E0752"/>
    <w:rsid w:val="003E1086"/>
    <w:rsid w:val="003E167E"/>
    <w:rsid w:val="003E19CA"/>
    <w:rsid w:val="003E1A08"/>
    <w:rsid w:val="003E1D20"/>
    <w:rsid w:val="003E275C"/>
    <w:rsid w:val="003E2761"/>
    <w:rsid w:val="003E37E7"/>
    <w:rsid w:val="003E44EF"/>
    <w:rsid w:val="003E53C2"/>
    <w:rsid w:val="003E5988"/>
    <w:rsid w:val="003E63B4"/>
    <w:rsid w:val="003E7AC3"/>
    <w:rsid w:val="003E7F7D"/>
    <w:rsid w:val="003E7FD2"/>
    <w:rsid w:val="003F066D"/>
    <w:rsid w:val="003F066E"/>
    <w:rsid w:val="003F0881"/>
    <w:rsid w:val="003F0E9C"/>
    <w:rsid w:val="003F0FC6"/>
    <w:rsid w:val="003F1658"/>
    <w:rsid w:val="003F1ED7"/>
    <w:rsid w:val="003F2FB5"/>
    <w:rsid w:val="003F2FE2"/>
    <w:rsid w:val="003F41B0"/>
    <w:rsid w:val="003F4C8D"/>
    <w:rsid w:val="003F4E16"/>
    <w:rsid w:val="003F4EBF"/>
    <w:rsid w:val="003F5507"/>
    <w:rsid w:val="003F5886"/>
    <w:rsid w:val="003F6375"/>
    <w:rsid w:val="003F6A36"/>
    <w:rsid w:val="003F6C0F"/>
    <w:rsid w:val="003F6E18"/>
    <w:rsid w:val="003F77E5"/>
    <w:rsid w:val="004015AE"/>
    <w:rsid w:val="004024D0"/>
    <w:rsid w:val="00402EBA"/>
    <w:rsid w:val="00403198"/>
    <w:rsid w:val="00403776"/>
    <w:rsid w:val="00403DD6"/>
    <w:rsid w:val="00403FD5"/>
    <w:rsid w:val="004040CE"/>
    <w:rsid w:val="004048FB"/>
    <w:rsid w:val="00404B50"/>
    <w:rsid w:val="00404C73"/>
    <w:rsid w:val="0040523E"/>
    <w:rsid w:val="00405A94"/>
    <w:rsid w:val="00406013"/>
    <w:rsid w:val="004064C2"/>
    <w:rsid w:val="00406872"/>
    <w:rsid w:val="00406DCB"/>
    <w:rsid w:val="00410C6E"/>
    <w:rsid w:val="00410F81"/>
    <w:rsid w:val="00411407"/>
    <w:rsid w:val="004114D6"/>
    <w:rsid w:val="004118F1"/>
    <w:rsid w:val="004127DA"/>
    <w:rsid w:val="0041357D"/>
    <w:rsid w:val="00413599"/>
    <w:rsid w:val="0041469D"/>
    <w:rsid w:val="00414F9F"/>
    <w:rsid w:val="00415182"/>
    <w:rsid w:val="004154E1"/>
    <w:rsid w:val="004155C1"/>
    <w:rsid w:val="00415B28"/>
    <w:rsid w:val="0041606A"/>
    <w:rsid w:val="004164EB"/>
    <w:rsid w:val="004166E6"/>
    <w:rsid w:val="00416739"/>
    <w:rsid w:val="0041699F"/>
    <w:rsid w:val="004169D3"/>
    <w:rsid w:val="00416B90"/>
    <w:rsid w:val="00416E4A"/>
    <w:rsid w:val="00417043"/>
    <w:rsid w:val="00417985"/>
    <w:rsid w:val="004201AE"/>
    <w:rsid w:val="00420224"/>
    <w:rsid w:val="0042034B"/>
    <w:rsid w:val="00420DFB"/>
    <w:rsid w:val="00421465"/>
    <w:rsid w:val="004215A1"/>
    <w:rsid w:val="00421721"/>
    <w:rsid w:val="00421B29"/>
    <w:rsid w:val="00421D6F"/>
    <w:rsid w:val="004229CC"/>
    <w:rsid w:val="00422D28"/>
    <w:rsid w:val="004231A8"/>
    <w:rsid w:val="004231F8"/>
    <w:rsid w:val="00423865"/>
    <w:rsid w:val="00423CFE"/>
    <w:rsid w:val="004250AB"/>
    <w:rsid w:val="004251EB"/>
    <w:rsid w:val="00425912"/>
    <w:rsid w:val="00425982"/>
    <w:rsid w:val="00425BCE"/>
    <w:rsid w:val="0042601A"/>
    <w:rsid w:val="0042625F"/>
    <w:rsid w:val="00426582"/>
    <w:rsid w:val="004265F9"/>
    <w:rsid w:val="004278B9"/>
    <w:rsid w:val="00427A09"/>
    <w:rsid w:val="00427F18"/>
    <w:rsid w:val="00427FB5"/>
    <w:rsid w:val="004304C4"/>
    <w:rsid w:val="00431272"/>
    <w:rsid w:val="0043272C"/>
    <w:rsid w:val="004328DD"/>
    <w:rsid w:val="00432D9C"/>
    <w:rsid w:val="00434D70"/>
    <w:rsid w:val="0043573E"/>
    <w:rsid w:val="00435C08"/>
    <w:rsid w:val="00435F8F"/>
    <w:rsid w:val="00436042"/>
    <w:rsid w:val="00436066"/>
    <w:rsid w:val="00436C8B"/>
    <w:rsid w:val="00436FE6"/>
    <w:rsid w:val="004373D2"/>
    <w:rsid w:val="004401B3"/>
    <w:rsid w:val="00440EA3"/>
    <w:rsid w:val="00440FCA"/>
    <w:rsid w:val="00441E94"/>
    <w:rsid w:val="004420FC"/>
    <w:rsid w:val="004425DC"/>
    <w:rsid w:val="00442A96"/>
    <w:rsid w:val="00442B81"/>
    <w:rsid w:val="00442CA2"/>
    <w:rsid w:val="00442EC8"/>
    <w:rsid w:val="0044363C"/>
    <w:rsid w:val="00443B49"/>
    <w:rsid w:val="00443F09"/>
    <w:rsid w:val="004445DE"/>
    <w:rsid w:val="0044474D"/>
    <w:rsid w:val="00444E6E"/>
    <w:rsid w:val="00444FE1"/>
    <w:rsid w:val="004452B6"/>
    <w:rsid w:val="004454CC"/>
    <w:rsid w:val="00445F5F"/>
    <w:rsid w:val="004460AB"/>
    <w:rsid w:val="00446B9E"/>
    <w:rsid w:val="00446CF6"/>
    <w:rsid w:val="00446F9D"/>
    <w:rsid w:val="00447579"/>
    <w:rsid w:val="00447AD2"/>
    <w:rsid w:val="00447C57"/>
    <w:rsid w:val="00447DE9"/>
    <w:rsid w:val="004506A0"/>
    <w:rsid w:val="00451055"/>
    <w:rsid w:val="004522CF"/>
    <w:rsid w:val="004523F4"/>
    <w:rsid w:val="00453228"/>
    <w:rsid w:val="004533F4"/>
    <w:rsid w:val="00453678"/>
    <w:rsid w:val="00453A44"/>
    <w:rsid w:val="00453F38"/>
    <w:rsid w:val="00454916"/>
    <w:rsid w:val="00454B78"/>
    <w:rsid w:val="00454EBA"/>
    <w:rsid w:val="00455867"/>
    <w:rsid w:val="00456646"/>
    <w:rsid w:val="00456C15"/>
    <w:rsid w:val="00457050"/>
    <w:rsid w:val="004570F4"/>
    <w:rsid w:val="00457580"/>
    <w:rsid w:val="0046029F"/>
    <w:rsid w:val="00461253"/>
    <w:rsid w:val="0046192B"/>
    <w:rsid w:val="00461B99"/>
    <w:rsid w:val="004620EE"/>
    <w:rsid w:val="004621F7"/>
    <w:rsid w:val="0046364B"/>
    <w:rsid w:val="0046493B"/>
    <w:rsid w:val="00464FEB"/>
    <w:rsid w:val="004650B3"/>
    <w:rsid w:val="0046516A"/>
    <w:rsid w:val="0046561E"/>
    <w:rsid w:val="00465C3E"/>
    <w:rsid w:val="00465E90"/>
    <w:rsid w:val="00465EDC"/>
    <w:rsid w:val="004661D2"/>
    <w:rsid w:val="0046642F"/>
    <w:rsid w:val="00466C75"/>
    <w:rsid w:val="00466F7C"/>
    <w:rsid w:val="004673EC"/>
    <w:rsid w:val="00467562"/>
    <w:rsid w:val="00467969"/>
    <w:rsid w:val="00467D57"/>
    <w:rsid w:val="0047052E"/>
    <w:rsid w:val="004705BD"/>
    <w:rsid w:val="00470A0D"/>
    <w:rsid w:val="00470BD6"/>
    <w:rsid w:val="00471166"/>
    <w:rsid w:val="00471C7A"/>
    <w:rsid w:val="004722E6"/>
    <w:rsid w:val="00472344"/>
    <w:rsid w:val="00472B55"/>
    <w:rsid w:val="00473737"/>
    <w:rsid w:val="00473748"/>
    <w:rsid w:val="0047405F"/>
    <w:rsid w:val="0047429A"/>
    <w:rsid w:val="00474A22"/>
    <w:rsid w:val="00474F28"/>
    <w:rsid w:val="0047540E"/>
    <w:rsid w:val="0047547F"/>
    <w:rsid w:val="00475A6D"/>
    <w:rsid w:val="00476304"/>
    <w:rsid w:val="00476F73"/>
    <w:rsid w:val="0047711E"/>
    <w:rsid w:val="00477A7F"/>
    <w:rsid w:val="0048034A"/>
    <w:rsid w:val="0048157B"/>
    <w:rsid w:val="00482D96"/>
    <w:rsid w:val="004833A6"/>
    <w:rsid w:val="0048352D"/>
    <w:rsid w:val="00483596"/>
    <w:rsid w:val="00483648"/>
    <w:rsid w:val="00483DBC"/>
    <w:rsid w:val="00484913"/>
    <w:rsid w:val="00484CEC"/>
    <w:rsid w:val="00484E65"/>
    <w:rsid w:val="00485AB6"/>
    <w:rsid w:val="00485C10"/>
    <w:rsid w:val="00485D68"/>
    <w:rsid w:val="00485F52"/>
    <w:rsid w:val="004862CB"/>
    <w:rsid w:val="004868C1"/>
    <w:rsid w:val="0048721C"/>
    <w:rsid w:val="00487BFD"/>
    <w:rsid w:val="00490D09"/>
    <w:rsid w:val="00490FB3"/>
    <w:rsid w:val="00490FE4"/>
    <w:rsid w:val="0049115C"/>
    <w:rsid w:val="0049130E"/>
    <w:rsid w:val="00491B72"/>
    <w:rsid w:val="00491E23"/>
    <w:rsid w:val="0049212A"/>
    <w:rsid w:val="00492ADF"/>
    <w:rsid w:val="004943B1"/>
    <w:rsid w:val="004957AB"/>
    <w:rsid w:val="00495C66"/>
    <w:rsid w:val="004960AC"/>
    <w:rsid w:val="00496B58"/>
    <w:rsid w:val="00496CFD"/>
    <w:rsid w:val="004970EE"/>
    <w:rsid w:val="00497101"/>
    <w:rsid w:val="00497C06"/>
    <w:rsid w:val="004A0AD7"/>
    <w:rsid w:val="004A1051"/>
    <w:rsid w:val="004A1156"/>
    <w:rsid w:val="004A1871"/>
    <w:rsid w:val="004A18C9"/>
    <w:rsid w:val="004A1CA6"/>
    <w:rsid w:val="004A1DEC"/>
    <w:rsid w:val="004A1F43"/>
    <w:rsid w:val="004A20E1"/>
    <w:rsid w:val="004A285B"/>
    <w:rsid w:val="004A28FB"/>
    <w:rsid w:val="004A32F9"/>
    <w:rsid w:val="004A36DA"/>
    <w:rsid w:val="004A3C6E"/>
    <w:rsid w:val="004A4290"/>
    <w:rsid w:val="004A4726"/>
    <w:rsid w:val="004A4A2F"/>
    <w:rsid w:val="004A51CB"/>
    <w:rsid w:val="004A553A"/>
    <w:rsid w:val="004A556E"/>
    <w:rsid w:val="004A5B62"/>
    <w:rsid w:val="004A5F78"/>
    <w:rsid w:val="004A68CC"/>
    <w:rsid w:val="004A74FF"/>
    <w:rsid w:val="004A765A"/>
    <w:rsid w:val="004A7A9F"/>
    <w:rsid w:val="004A7DB3"/>
    <w:rsid w:val="004B00E7"/>
    <w:rsid w:val="004B0734"/>
    <w:rsid w:val="004B15E3"/>
    <w:rsid w:val="004B19FE"/>
    <w:rsid w:val="004B1C3B"/>
    <w:rsid w:val="004B1F05"/>
    <w:rsid w:val="004B1FBF"/>
    <w:rsid w:val="004B241B"/>
    <w:rsid w:val="004B2657"/>
    <w:rsid w:val="004B283E"/>
    <w:rsid w:val="004B2B20"/>
    <w:rsid w:val="004B2E24"/>
    <w:rsid w:val="004B30F4"/>
    <w:rsid w:val="004B31BC"/>
    <w:rsid w:val="004B3378"/>
    <w:rsid w:val="004B3689"/>
    <w:rsid w:val="004B36CB"/>
    <w:rsid w:val="004B3F8E"/>
    <w:rsid w:val="004B4469"/>
    <w:rsid w:val="004B4C78"/>
    <w:rsid w:val="004B4C99"/>
    <w:rsid w:val="004B506B"/>
    <w:rsid w:val="004B59C5"/>
    <w:rsid w:val="004B5AAE"/>
    <w:rsid w:val="004B752C"/>
    <w:rsid w:val="004B7D23"/>
    <w:rsid w:val="004B7EFF"/>
    <w:rsid w:val="004C01BA"/>
    <w:rsid w:val="004C086F"/>
    <w:rsid w:val="004C11AD"/>
    <w:rsid w:val="004C1770"/>
    <w:rsid w:val="004C28F1"/>
    <w:rsid w:val="004C32F3"/>
    <w:rsid w:val="004C39B7"/>
    <w:rsid w:val="004C3C5C"/>
    <w:rsid w:val="004C48CA"/>
    <w:rsid w:val="004C4975"/>
    <w:rsid w:val="004C56E9"/>
    <w:rsid w:val="004C5C36"/>
    <w:rsid w:val="004C6A13"/>
    <w:rsid w:val="004C75D4"/>
    <w:rsid w:val="004C75E6"/>
    <w:rsid w:val="004D12F6"/>
    <w:rsid w:val="004D2618"/>
    <w:rsid w:val="004D271F"/>
    <w:rsid w:val="004D2DF6"/>
    <w:rsid w:val="004D2EAE"/>
    <w:rsid w:val="004D42CC"/>
    <w:rsid w:val="004D47A1"/>
    <w:rsid w:val="004D486C"/>
    <w:rsid w:val="004D5032"/>
    <w:rsid w:val="004D577F"/>
    <w:rsid w:val="004D5CCC"/>
    <w:rsid w:val="004D605E"/>
    <w:rsid w:val="004D67CC"/>
    <w:rsid w:val="004D6AB4"/>
    <w:rsid w:val="004D6BEB"/>
    <w:rsid w:val="004D708E"/>
    <w:rsid w:val="004D7137"/>
    <w:rsid w:val="004D7B04"/>
    <w:rsid w:val="004E0AE1"/>
    <w:rsid w:val="004E158B"/>
    <w:rsid w:val="004E1769"/>
    <w:rsid w:val="004E18AF"/>
    <w:rsid w:val="004E22CD"/>
    <w:rsid w:val="004E2CEA"/>
    <w:rsid w:val="004E2F4B"/>
    <w:rsid w:val="004E466B"/>
    <w:rsid w:val="004E4DB3"/>
    <w:rsid w:val="004E519F"/>
    <w:rsid w:val="004E5494"/>
    <w:rsid w:val="004E57B6"/>
    <w:rsid w:val="004E5A32"/>
    <w:rsid w:val="004E5C0A"/>
    <w:rsid w:val="004E5D7D"/>
    <w:rsid w:val="004E5E55"/>
    <w:rsid w:val="004E5EEB"/>
    <w:rsid w:val="004E60EB"/>
    <w:rsid w:val="004E632A"/>
    <w:rsid w:val="004E742A"/>
    <w:rsid w:val="004F02C8"/>
    <w:rsid w:val="004F0317"/>
    <w:rsid w:val="004F031B"/>
    <w:rsid w:val="004F04B2"/>
    <w:rsid w:val="004F0C92"/>
    <w:rsid w:val="004F0DD8"/>
    <w:rsid w:val="004F152B"/>
    <w:rsid w:val="004F1670"/>
    <w:rsid w:val="004F16B0"/>
    <w:rsid w:val="004F188C"/>
    <w:rsid w:val="004F18F2"/>
    <w:rsid w:val="004F27C6"/>
    <w:rsid w:val="004F29A7"/>
    <w:rsid w:val="004F2AF9"/>
    <w:rsid w:val="004F2B6D"/>
    <w:rsid w:val="004F316C"/>
    <w:rsid w:val="004F3A50"/>
    <w:rsid w:val="004F3C70"/>
    <w:rsid w:val="004F3F01"/>
    <w:rsid w:val="004F40A6"/>
    <w:rsid w:val="004F4596"/>
    <w:rsid w:val="004F4A57"/>
    <w:rsid w:val="004F4AA1"/>
    <w:rsid w:val="004F4F62"/>
    <w:rsid w:val="004F51AD"/>
    <w:rsid w:val="004F52F1"/>
    <w:rsid w:val="004F53B0"/>
    <w:rsid w:val="004F5711"/>
    <w:rsid w:val="004F5968"/>
    <w:rsid w:val="004F5A49"/>
    <w:rsid w:val="004F5C93"/>
    <w:rsid w:val="004F5D38"/>
    <w:rsid w:val="004F601E"/>
    <w:rsid w:val="004F60F7"/>
    <w:rsid w:val="004F68C5"/>
    <w:rsid w:val="004F6C4A"/>
    <w:rsid w:val="00500699"/>
    <w:rsid w:val="005008DD"/>
    <w:rsid w:val="00501208"/>
    <w:rsid w:val="005013E3"/>
    <w:rsid w:val="00501A76"/>
    <w:rsid w:val="00501CFA"/>
    <w:rsid w:val="00502D56"/>
    <w:rsid w:val="00502D6C"/>
    <w:rsid w:val="00503062"/>
    <w:rsid w:val="005041B8"/>
    <w:rsid w:val="00504B5B"/>
    <w:rsid w:val="00504B5D"/>
    <w:rsid w:val="00505041"/>
    <w:rsid w:val="00505727"/>
    <w:rsid w:val="005059A4"/>
    <w:rsid w:val="00505D4E"/>
    <w:rsid w:val="00505D5B"/>
    <w:rsid w:val="00506C10"/>
    <w:rsid w:val="005076BC"/>
    <w:rsid w:val="00507A5D"/>
    <w:rsid w:val="00507C55"/>
    <w:rsid w:val="00510B6F"/>
    <w:rsid w:val="005114AC"/>
    <w:rsid w:val="005118F2"/>
    <w:rsid w:val="00512531"/>
    <w:rsid w:val="00512B65"/>
    <w:rsid w:val="005132B3"/>
    <w:rsid w:val="005139B7"/>
    <w:rsid w:val="005141AD"/>
    <w:rsid w:val="00514FC6"/>
    <w:rsid w:val="0051500D"/>
    <w:rsid w:val="005150AB"/>
    <w:rsid w:val="005150B2"/>
    <w:rsid w:val="00515396"/>
    <w:rsid w:val="005156C2"/>
    <w:rsid w:val="005156F5"/>
    <w:rsid w:val="00515DCA"/>
    <w:rsid w:val="00516EF0"/>
    <w:rsid w:val="0051752F"/>
    <w:rsid w:val="005209DD"/>
    <w:rsid w:val="005211F7"/>
    <w:rsid w:val="00521EB6"/>
    <w:rsid w:val="00521EF9"/>
    <w:rsid w:val="00522BC2"/>
    <w:rsid w:val="005234AA"/>
    <w:rsid w:val="005240DE"/>
    <w:rsid w:val="005244E8"/>
    <w:rsid w:val="00524BDA"/>
    <w:rsid w:val="00524EB2"/>
    <w:rsid w:val="00525487"/>
    <w:rsid w:val="005259B9"/>
    <w:rsid w:val="00525A58"/>
    <w:rsid w:val="00525B9B"/>
    <w:rsid w:val="0052654D"/>
    <w:rsid w:val="005266C5"/>
    <w:rsid w:val="00526745"/>
    <w:rsid w:val="00526A6E"/>
    <w:rsid w:val="00526AFB"/>
    <w:rsid w:val="00526CE4"/>
    <w:rsid w:val="005271C7"/>
    <w:rsid w:val="0052722B"/>
    <w:rsid w:val="005303CA"/>
    <w:rsid w:val="00530827"/>
    <w:rsid w:val="00530B57"/>
    <w:rsid w:val="00530E38"/>
    <w:rsid w:val="00530FE2"/>
    <w:rsid w:val="00531062"/>
    <w:rsid w:val="0053106E"/>
    <w:rsid w:val="00531247"/>
    <w:rsid w:val="00531CD7"/>
    <w:rsid w:val="00532DB6"/>
    <w:rsid w:val="00533028"/>
    <w:rsid w:val="005354A4"/>
    <w:rsid w:val="00535F40"/>
    <w:rsid w:val="00536091"/>
    <w:rsid w:val="005360EA"/>
    <w:rsid w:val="00536E39"/>
    <w:rsid w:val="0053757B"/>
    <w:rsid w:val="00537DE2"/>
    <w:rsid w:val="00540CB2"/>
    <w:rsid w:val="00540CDD"/>
    <w:rsid w:val="0054117A"/>
    <w:rsid w:val="0054190D"/>
    <w:rsid w:val="00541B3E"/>
    <w:rsid w:val="00541C56"/>
    <w:rsid w:val="00542A1A"/>
    <w:rsid w:val="00542EDC"/>
    <w:rsid w:val="00543E7E"/>
    <w:rsid w:val="00544149"/>
    <w:rsid w:val="005441AC"/>
    <w:rsid w:val="005444D2"/>
    <w:rsid w:val="0054515D"/>
    <w:rsid w:val="005451CC"/>
    <w:rsid w:val="00545219"/>
    <w:rsid w:val="005454D5"/>
    <w:rsid w:val="0054565B"/>
    <w:rsid w:val="00546276"/>
    <w:rsid w:val="005462A7"/>
    <w:rsid w:val="00546B44"/>
    <w:rsid w:val="00546C61"/>
    <w:rsid w:val="00547155"/>
    <w:rsid w:val="0054766C"/>
    <w:rsid w:val="00547688"/>
    <w:rsid w:val="005478F6"/>
    <w:rsid w:val="005503E0"/>
    <w:rsid w:val="0055116A"/>
    <w:rsid w:val="005512E9"/>
    <w:rsid w:val="00551FB5"/>
    <w:rsid w:val="005521EA"/>
    <w:rsid w:val="00552A12"/>
    <w:rsid w:val="00552ACD"/>
    <w:rsid w:val="00552AFD"/>
    <w:rsid w:val="00552F6A"/>
    <w:rsid w:val="0055385B"/>
    <w:rsid w:val="00553D3F"/>
    <w:rsid w:val="00553EC5"/>
    <w:rsid w:val="00554A98"/>
    <w:rsid w:val="00554E56"/>
    <w:rsid w:val="00554E5F"/>
    <w:rsid w:val="00555026"/>
    <w:rsid w:val="00555F61"/>
    <w:rsid w:val="00555F63"/>
    <w:rsid w:val="00556756"/>
    <w:rsid w:val="005568F8"/>
    <w:rsid w:val="0055701C"/>
    <w:rsid w:val="00557072"/>
    <w:rsid w:val="00557FD9"/>
    <w:rsid w:val="00560093"/>
    <w:rsid w:val="00560512"/>
    <w:rsid w:val="00560A41"/>
    <w:rsid w:val="00560CA7"/>
    <w:rsid w:val="00561B75"/>
    <w:rsid w:val="00562328"/>
    <w:rsid w:val="0056235B"/>
    <w:rsid w:val="00562686"/>
    <w:rsid w:val="00562750"/>
    <w:rsid w:val="00562F6A"/>
    <w:rsid w:val="00563EDE"/>
    <w:rsid w:val="005645A9"/>
    <w:rsid w:val="005652B5"/>
    <w:rsid w:val="00565348"/>
    <w:rsid w:val="0056591F"/>
    <w:rsid w:val="00565987"/>
    <w:rsid w:val="00565B5B"/>
    <w:rsid w:val="00565FFD"/>
    <w:rsid w:val="00566118"/>
    <w:rsid w:val="005662A3"/>
    <w:rsid w:val="00566978"/>
    <w:rsid w:val="00566D02"/>
    <w:rsid w:val="00570CD0"/>
    <w:rsid w:val="00570F7F"/>
    <w:rsid w:val="005710E7"/>
    <w:rsid w:val="0057113C"/>
    <w:rsid w:val="005712C1"/>
    <w:rsid w:val="005712E3"/>
    <w:rsid w:val="0057137E"/>
    <w:rsid w:val="005714AF"/>
    <w:rsid w:val="0057209B"/>
    <w:rsid w:val="005723EC"/>
    <w:rsid w:val="00572A6A"/>
    <w:rsid w:val="00572B7C"/>
    <w:rsid w:val="00572DCC"/>
    <w:rsid w:val="00573D11"/>
    <w:rsid w:val="0057429B"/>
    <w:rsid w:val="0057440B"/>
    <w:rsid w:val="00574443"/>
    <w:rsid w:val="0057472B"/>
    <w:rsid w:val="00575291"/>
    <w:rsid w:val="0057553A"/>
    <w:rsid w:val="00575573"/>
    <w:rsid w:val="005758D8"/>
    <w:rsid w:val="00575C6D"/>
    <w:rsid w:val="005766B5"/>
    <w:rsid w:val="0057688D"/>
    <w:rsid w:val="00576B93"/>
    <w:rsid w:val="00576CFB"/>
    <w:rsid w:val="00576D62"/>
    <w:rsid w:val="00576E2F"/>
    <w:rsid w:val="00577268"/>
    <w:rsid w:val="005806AE"/>
    <w:rsid w:val="00581122"/>
    <w:rsid w:val="0058151A"/>
    <w:rsid w:val="00581C0E"/>
    <w:rsid w:val="00581D6E"/>
    <w:rsid w:val="005821FE"/>
    <w:rsid w:val="00582665"/>
    <w:rsid w:val="00582A74"/>
    <w:rsid w:val="00583767"/>
    <w:rsid w:val="005837DF"/>
    <w:rsid w:val="00583824"/>
    <w:rsid w:val="00583D6C"/>
    <w:rsid w:val="00583FD8"/>
    <w:rsid w:val="00584E63"/>
    <w:rsid w:val="005855E1"/>
    <w:rsid w:val="0058570E"/>
    <w:rsid w:val="00586281"/>
    <w:rsid w:val="0058688D"/>
    <w:rsid w:val="005868D2"/>
    <w:rsid w:val="005868EB"/>
    <w:rsid w:val="0058707E"/>
    <w:rsid w:val="005873F3"/>
    <w:rsid w:val="00587D72"/>
    <w:rsid w:val="005900FA"/>
    <w:rsid w:val="0059040D"/>
    <w:rsid w:val="005908FF"/>
    <w:rsid w:val="00590B0D"/>
    <w:rsid w:val="00590E9D"/>
    <w:rsid w:val="00591110"/>
    <w:rsid w:val="00591C48"/>
    <w:rsid w:val="0059271A"/>
    <w:rsid w:val="00592FD0"/>
    <w:rsid w:val="00593074"/>
    <w:rsid w:val="0059309C"/>
    <w:rsid w:val="005933CC"/>
    <w:rsid w:val="005934CF"/>
    <w:rsid w:val="00593F4D"/>
    <w:rsid w:val="005946B6"/>
    <w:rsid w:val="00594733"/>
    <w:rsid w:val="00595471"/>
    <w:rsid w:val="00595A12"/>
    <w:rsid w:val="00595B73"/>
    <w:rsid w:val="00595CE4"/>
    <w:rsid w:val="00596195"/>
    <w:rsid w:val="0059653A"/>
    <w:rsid w:val="0059658D"/>
    <w:rsid w:val="00596969"/>
    <w:rsid w:val="00596C1A"/>
    <w:rsid w:val="00596D13"/>
    <w:rsid w:val="00597332"/>
    <w:rsid w:val="0059752B"/>
    <w:rsid w:val="00597AE9"/>
    <w:rsid w:val="005A02C9"/>
    <w:rsid w:val="005A0F2B"/>
    <w:rsid w:val="005A0F83"/>
    <w:rsid w:val="005A10E7"/>
    <w:rsid w:val="005A1742"/>
    <w:rsid w:val="005A19D8"/>
    <w:rsid w:val="005A2A68"/>
    <w:rsid w:val="005A2C7E"/>
    <w:rsid w:val="005A3071"/>
    <w:rsid w:val="005A30DB"/>
    <w:rsid w:val="005A32D8"/>
    <w:rsid w:val="005A393C"/>
    <w:rsid w:val="005A4187"/>
    <w:rsid w:val="005A485C"/>
    <w:rsid w:val="005A4DAB"/>
    <w:rsid w:val="005A52A6"/>
    <w:rsid w:val="005A565F"/>
    <w:rsid w:val="005A604D"/>
    <w:rsid w:val="005A6BA8"/>
    <w:rsid w:val="005A6C1F"/>
    <w:rsid w:val="005A75C3"/>
    <w:rsid w:val="005A7BC7"/>
    <w:rsid w:val="005A7C7A"/>
    <w:rsid w:val="005A7E60"/>
    <w:rsid w:val="005A7EB2"/>
    <w:rsid w:val="005B01AB"/>
    <w:rsid w:val="005B043F"/>
    <w:rsid w:val="005B053D"/>
    <w:rsid w:val="005B0CBE"/>
    <w:rsid w:val="005B1C30"/>
    <w:rsid w:val="005B1D5D"/>
    <w:rsid w:val="005B1E0D"/>
    <w:rsid w:val="005B1F18"/>
    <w:rsid w:val="005B2DAC"/>
    <w:rsid w:val="005B2F7B"/>
    <w:rsid w:val="005B3808"/>
    <w:rsid w:val="005B389F"/>
    <w:rsid w:val="005B3BB1"/>
    <w:rsid w:val="005B3CEE"/>
    <w:rsid w:val="005B4517"/>
    <w:rsid w:val="005B46F1"/>
    <w:rsid w:val="005B4A81"/>
    <w:rsid w:val="005B513D"/>
    <w:rsid w:val="005B5815"/>
    <w:rsid w:val="005B5DD2"/>
    <w:rsid w:val="005B66E7"/>
    <w:rsid w:val="005B6702"/>
    <w:rsid w:val="005B6B5C"/>
    <w:rsid w:val="005B7D86"/>
    <w:rsid w:val="005B7D8A"/>
    <w:rsid w:val="005C020D"/>
    <w:rsid w:val="005C028F"/>
    <w:rsid w:val="005C0AA8"/>
    <w:rsid w:val="005C0B83"/>
    <w:rsid w:val="005C0EAA"/>
    <w:rsid w:val="005C11CB"/>
    <w:rsid w:val="005C18F6"/>
    <w:rsid w:val="005C191C"/>
    <w:rsid w:val="005C1BF0"/>
    <w:rsid w:val="005C1F20"/>
    <w:rsid w:val="005C2BE7"/>
    <w:rsid w:val="005C2D2C"/>
    <w:rsid w:val="005C2FAC"/>
    <w:rsid w:val="005C33C1"/>
    <w:rsid w:val="005C44D4"/>
    <w:rsid w:val="005C459D"/>
    <w:rsid w:val="005C49F2"/>
    <w:rsid w:val="005C4A3A"/>
    <w:rsid w:val="005C51C3"/>
    <w:rsid w:val="005C51FE"/>
    <w:rsid w:val="005C5787"/>
    <w:rsid w:val="005C5CD9"/>
    <w:rsid w:val="005C60FD"/>
    <w:rsid w:val="005C712B"/>
    <w:rsid w:val="005C76ED"/>
    <w:rsid w:val="005C7734"/>
    <w:rsid w:val="005C7B59"/>
    <w:rsid w:val="005D01F6"/>
    <w:rsid w:val="005D0C99"/>
    <w:rsid w:val="005D1389"/>
    <w:rsid w:val="005D212C"/>
    <w:rsid w:val="005D228E"/>
    <w:rsid w:val="005D2430"/>
    <w:rsid w:val="005D27EA"/>
    <w:rsid w:val="005D2874"/>
    <w:rsid w:val="005D2A60"/>
    <w:rsid w:val="005D3682"/>
    <w:rsid w:val="005D3FD5"/>
    <w:rsid w:val="005D41D2"/>
    <w:rsid w:val="005D4821"/>
    <w:rsid w:val="005D54A0"/>
    <w:rsid w:val="005D57C2"/>
    <w:rsid w:val="005D5863"/>
    <w:rsid w:val="005D59C4"/>
    <w:rsid w:val="005D5D03"/>
    <w:rsid w:val="005D5F7D"/>
    <w:rsid w:val="005D6C3C"/>
    <w:rsid w:val="005D7278"/>
    <w:rsid w:val="005D727B"/>
    <w:rsid w:val="005D727F"/>
    <w:rsid w:val="005D7BCC"/>
    <w:rsid w:val="005D7CA0"/>
    <w:rsid w:val="005E065C"/>
    <w:rsid w:val="005E0671"/>
    <w:rsid w:val="005E0948"/>
    <w:rsid w:val="005E36E7"/>
    <w:rsid w:val="005E38A6"/>
    <w:rsid w:val="005E3B41"/>
    <w:rsid w:val="005E494F"/>
    <w:rsid w:val="005E4A6D"/>
    <w:rsid w:val="005E4CEF"/>
    <w:rsid w:val="005E6250"/>
    <w:rsid w:val="005E6387"/>
    <w:rsid w:val="005E68EB"/>
    <w:rsid w:val="005E6D8E"/>
    <w:rsid w:val="005E7419"/>
    <w:rsid w:val="005F05E4"/>
    <w:rsid w:val="005F10FF"/>
    <w:rsid w:val="005F121E"/>
    <w:rsid w:val="005F1FB4"/>
    <w:rsid w:val="005F214B"/>
    <w:rsid w:val="005F2A9E"/>
    <w:rsid w:val="005F3646"/>
    <w:rsid w:val="005F376B"/>
    <w:rsid w:val="005F431A"/>
    <w:rsid w:val="005F48FA"/>
    <w:rsid w:val="005F4921"/>
    <w:rsid w:val="005F4A47"/>
    <w:rsid w:val="005F4D73"/>
    <w:rsid w:val="005F505F"/>
    <w:rsid w:val="005F6F8A"/>
    <w:rsid w:val="005F7169"/>
    <w:rsid w:val="005F74EF"/>
    <w:rsid w:val="005F7D85"/>
    <w:rsid w:val="005F7E37"/>
    <w:rsid w:val="0060065A"/>
    <w:rsid w:val="006009E1"/>
    <w:rsid w:val="00601493"/>
    <w:rsid w:val="00601C39"/>
    <w:rsid w:val="00602C0D"/>
    <w:rsid w:val="00603981"/>
    <w:rsid w:val="00603ECD"/>
    <w:rsid w:val="006048FB"/>
    <w:rsid w:val="006054F8"/>
    <w:rsid w:val="00605574"/>
    <w:rsid w:val="00605D9E"/>
    <w:rsid w:val="0060603E"/>
    <w:rsid w:val="006071F2"/>
    <w:rsid w:val="006072B0"/>
    <w:rsid w:val="0060797E"/>
    <w:rsid w:val="00607B45"/>
    <w:rsid w:val="00607EF6"/>
    <w:rsid w:val="0061039C"/>
    <w:rsid w:val="006111A5"/>
    <w:rsid w:val="0061137E"/>
    <w:rsid w:val="006118BF"/>
    <w:rsid w:val="00611F74"/>
    <w:rsid w:val="00613304"/>
    <w:rsid w:val="006134B2"/>
    <w:rsid w:val="0061366B"/>
    <w:rsid w:val="00613854"/>
    <w:rsid w:val="0061388B"/>
    <w:rsid w:val="0061486E"/>
    <w:rsid w:val="00614B1E"/>
    <w:rsid w:val="00614F07"/>
    <w:rsid w:val="00615198"/>
    <w:rsid w:val="006153F3"/>
    <w:rsid w:val="0061579D"/>
    <w:rsid w:val="0061591E"/>
    <w:rsid w:val="00615C02"/>
    <w:rsid w:val="00615DFD"/>
    <w:rsid w:val="0061617D"/>
    <w:rsid w:val="00616F7B"/>
    <w:rsid w:val="006174A3"/>
    <w:rsid w:val="00617624"/>
    <w:rsid w:val="00617966"/>
    <w:rsid w:val="006211FE"/>
    <w:rsid w:val="00621478"/>
    <w:rsid w:val="0062151A"/>
    <w:rsid w:val="00621BC9"/>
    <w:rsid w:val="00622DD7"/>
    <w:rsid w:val="0062315D"/>
    <w:rsid w:val="006242B3"/>
    <w:rsid w:val="006242B4"/>
    <w:rsid w:val="00624D28"/>
    <w:rsid w:val="006250DF"/>
    <w:rsid w:val="00625548"/>
    <w:rsid w:val="00626BBE"/>
    <w:rsid w:val="00626EE6"/>
    <w:rsid w:val="0062746D"/>
    <w:rsid w:val="00627983"/>
    <w:rsid w:val="00631AAB"/>
    <w:rsid w:val="006320FC"/>
    <w:rsid w:val="00632493"/>
    <w:rsid w:val="006325A6"/>
    <w:rsid w:val="0063319D"/>
    <w:rsid w:val="0063342A"/>
    <w:rsid w:val="00633748"/>
    <w:rsid w:val="0063377A"/>
    <w:rsid w:val="0063431C"/>
    <w:rsid w:val="00634674"/>
    <w:rsid w:val="006348BA"/>
    <w:rsid w:val="00634BA6"/>
    <w:rsid w:val="00634DE3"/>
    <w:rsid w:val="00634E69"/>
    <w:rsid w:val="0063517E"/>
    <w:rsid w:val="00635946"/>
    <w:rsid w:val="00635A04"/>
    <w:rsid w:val="00635D69"/>
    <w:rsid w:val="00636057"/>
    <w:rsid w:val="0063621C"/>
    <w:rsid w:val="006367A2"/>
    <w:rsid w:val="00636A93"/>
    <w:rsid w:val="00636C25"/>
    <w:rsid w:val="00636FC2"/>
    <w:rsid w:val="006374B7"/>
    <w:rsid w:val="0064034B"/>
    <w:rsid w:val="00640D86"/>
    <w:rsid w:val="00641F27"/>
    <w:rsid w:val="00642150"/>
    <w:rsid w:val="0064249D"/>
    <w:rsid w:val="006426AD"/>
    <w:rsid w:val="00642F58"/>
    <w:rsid w:val="00643473"/>
    <w:rsid w:val="00643A0E"/>
    <w:rsid w:val="00643D32"/>
    <w:rsid w:val="0064432E"/>
    <w:rsid w:val="00644B81"/>
    <w:rsid w:val="0064515F"/>
    <w:rsid w:val="0064587F"/>
    <w:rsid w:val="00645E76"/>
    <w:rsid w:val="00645E8C"/>
    <w:rsid w:val="00646988"/>
    <w:rsid w:val="00646BA2"/>
    <w:rsid w:val="00646F8C"/>
    <w:rsid w:val="006470E8"/>
    <w:rsid w:val="0064720B"/>
    <w:rsid w:val="00647E63"/>
    <w:rsid w:val="00650DF6"/>
    <w:rsid w:val="00650F85"/>
    <w:rsid w:val="00651103"/>
    <w:rsid w:val="006512C8"/>
    <w:rsid w:val="006514C4"/>
    <w:rsid w:val="006514CE"/>
    <w:rsid w:val="00651A0C"/>
    <w:rsid w:val="00651BCB"/>
    <w:rsid w:val="00652BEC"/>
    <w:rsid w:val="006530A4"/>
    <w:rsid w:val="00653340"/>
    <w:rsid w:val="00653EA3"/>
    <w:rsid w:val="00654DF0"/>
    <w:rsid w:val="00655278"/>
    <w:rsid w:val="006552C2"/>
    <w:rsid w:val="00655301"/>
    <w:rsid w:val="0065593B"/>
    <w:rsid w:val="00656053"/>
    <w:rsid w:val="006563C4"/>
    <w:rsid w:val="006567A9"/>
    <w:rsid w:val="00657BF2"/>
    <w:rsid w:val="00657CFB"/>
    <w:rsid w:val="006603A5"/>
    <w:rsid w:val="006608E9"/>
    <w:rsid w:val="00660CDC"/>
    <w:rsid w:val="00660D81"/>
    <w:rsid w:val="00660F32"/>
    <w:rsid w:val="00661386"/>
    <w:rsid w:val="00661462"/>
    <w:rsid w:val="00661FB8"/>
    <w:rsid w:val="006627D8"/>
    <w:rsid w:val="00663541"/>
    <w:rsid w:val="0066354A"/>
    <w:rsid w:val="00663ADE"/>
    <w:rsid w:val="00663BE4"/>
    <w:rsid w:val="00663CBA"/>
    <w:rsid w:val="0066546D"/>
    <w:rsid w:val="00665ABB"/>
    <w:rsid w:val="0066616D"/>
    <w:rsid w:val="0066646D"/>
    <w:rsid w:val="006665A3"/>
    <w:rsid w:val="00666D35"/>
    <w:rsid w:val="00666EC8"/>
    <w:rsid w:val="006678B8"/>
    <w:rsid w:val="00667C1A"/>
    <w:rsid w:val="006702A7"/>
    <w:rsid w:val="006708A3"/>
    <w:rsid w:val="00670DA5"/>
    <w:rsid w:val="00670E77"/>
    <w:rsid w:val="006715C7"/>
    <w:rsid w:val="00671C8C"/>
    <w:rsid w:val="00671D85"/>
    <w:rsid w:val="00671F1D"/>
    <w:rsid w:val="00672B5D"/>
    <w:rsid w:val="00672B9F"/>
    <w:rsid w:val="00672CAA"/>
    <w:rsid w:val="006743C4"/>
    <w:rsid w:val="00674CAF"/>
    <w:rsid w:val="0067527A"/>
    <w:rsid w:val="00675EA0"/>
    <w:rsid w:val="0067633C"/>
    <w:rsid w:val="006768B8"/>
    <w:rsid w:val="006770A2"/>
    <w:rsid w:val="00677A72"/>
    <w:rsid w:val="00677C04"/>
    <w:rsid w:val="00680094"/>
    <w:rsid w:val="00680288"/>
    <w:rsid w:val="00680713"/>
    <w:rsid w:val="00680F6F"/>
    <w:rsid w:val="00681526"/>
    <w:rsid w:val="00681949"/>
    <w:rsid w:val="00682029"/>
    <w:rsid w:val="006827A4"/>
    <w:rsid w:val="00682827"/>
    <w:rsid w:val="00682A7C"/>
    <w:rsid w:val="00682F7E"/>
    <w:rsid w:val="00683558"/>
    <w:rsid w:val="0068360D"/>
    <w:rsid w:val="00683933"/>
    <w:rsid w:val="00683FB1"/>
    <w:rsid w:val="00684158"/>
    <w:rsid w:val="00684C07"/>
    <w:rsid w:val="00684D38"/>
    <w:rsid w:val="0068513A"/>
    <w:rsid w:val="00685315"/>
    <w:rsid w:val="006857B1"/>
    <w:rsid w:val="006858FE"/>
    <w:rsid w:val="00685D89"/>
    <w:rsid w:val="00685F21"/>
    <w:rsid w:val="00685F97"/>
    <w:rsid w:val="0068625C"/>
    <w:rsid w:val="006863E9"/>
    <w:rsid w:val="00686517"/>
    <w:rsid w:val="00686BA1"/>
    <w:rsid w:val="00687709"/>
    <w:rsid w:val="0069020D"/>
    <w:rsid w:val="006907B2"/>
    <w:rsid w:val="00691201"/>
    <w:rsid w:val="00691537"/>
    <w:rsid w:val="0069257A"/>
    <w:rsid w:val="0069292D"/>
    <w:rsid w:val="006929A4"/>
    <w:rsid w:val="00692BA8"/>
    <w:rsid w:val="00692E04"/>
    <w:rsid w:val="00694177"/>
    <w:rsid w:val="00694A8D"/>
    <w:rsid w:val="00695142"/>
    <w:rsid w:val="00695851"/>
    <w:rsid w:val="00695BE3"/>
    <w:rsid w:val="00696271"/>
    <w:rsid w:val="00696C4A"/>
    <w:rsid w:val="00696DEB"/>
    <w:rsid w:val="00697934"/>
    <w:rsid w:val="00697A67"/>
    <w:rsid w:val="006A153A"/>
    <w:rsid w:val="006A215C"/>
    <w:rsid w:val="006A2B49"/>
    <w:rsid w:val="006A3246"/>
    <w:rsid w:val="006A34CF"/>
    <w:rsid w:val="006A38C1"/>
    <w:rsid w:val="006A3E05"/>
    <w:rsid w:val="006A4ABA"/>
    <w:rsid w:val="006A52ED"/>
    <w:rsid w:val="006A5329"/>
    <w:rsid w:val="006A5A94"/>
    <w:rsid w:val="006A5EAB"/>
    <w:rsid w:val="006A5FC4"/>
    <w:rsid w:val="006A60D2"/>
    <w:rsid w:val="006A61F4"/>
    <w:rsid w:val="006A64FA"/>
    <w:rsid w:val="006A65D0"/>
    <w:rsid w:val="006A66AA"/>
    <w:rsid w:val="006A66B5"/>
    <w:rsid w:val="006A6DF5"/>
    <w:rsid w:val="006A7660"/>
    <w:rsid w:val="006A790D"/>
    <w:rsid w:val="006A7BEB"/>
    <w:rsid w:val="006B0824"/>
    <w:rsid w:val="006B0B69"/>
    <w:rsid w:val="006B0D6A"/>
    <w:rsid w:val="006B1296"/>
    <w:rsid w:val="006B15B9"/>
    <w:rsid w:val="006B2A4F"/>
    <w:rsid w:val="006B321D"/>
    <w:rsid w:val="006B3EC9"/>
    <w:rsid w:val="006B4132"/>
    <w:rsid w:val="006B5E0E"/>
    <w:rsid w:val="006B5ED9"/>
    <w:rsid w:val="006B6046"/>
    <w:rsid w:val="006B68C1"/>
    <w:rsid w:val="006B6938"/>
    <w:rsid w:val="006B6C5A"/>
    <w:rsid w:val="006B70A6"/>
    <w:rsid w:val="006B7657"/>
    <w:rsid w:val="006B7FFB"/>
    <w:rsid w:val="006C11F8"/>
    <w:rsid w:val="006C3054"/>
    <w:rsid w:val="006C3B09"/>
    <w:rsid w:val="006C3DF1"/>
    <w:rsid w:val="006C3E3A"/>
    <w:rsid w:val="006C3F8D"/>
    <w:rsid w:val="006C53DF"/>
    <w:rsid w:val="006C5F11"/>
    <w:rsid w:val="006C6A5F"/>
    <w:rsid w:val="006C6BA3"/>
    <w:rsid w:val="006C7625"/>
    <w:rsid w:val="006D0634"/>
    <w:rsid w:val="006D0699"/>
    <w:rsid w:val="006D08EF"/>
    <w:rsid w:val="006D09CC"/>
    <w:rsid w:val="006D0EAA"/>
    <w:rsid w:val="006D22EA"/>
    <w:rsid w:val="006D23CE"/>
    <w:rsid w:val="006D2947"/>
    <w:rsid w:val="006D34DB"/>
    <w:rsid w:val="006D35EA"/>
    <w:rsid w:val="006D3D26"/>
    <w:rsid w:val="006D4628"/>
    <w:rsid w:val="006D4BA8"/>
    <w:rsid w:val="006D4D0F"/>
    <w:rsid w:val="006D58A7"/>
    <w:rsid w:val="006D5D9D"/>
    <w:rsid w:val="006D5DC8"/>
    <w:rsid w:val="006D5FA8"/>
    <w:rsid w:val="006D6015"/>
    <w:rsid w:val="006D6101"/>
    <w:rsid w:val="006D6385"/>
    <w:rsid w:val="006D64ED"/>
    <w:rsid w:val="006D69E0"/>
    <w:rsid w:val="006D71DE"/>
    <w:rsid w:val="006D727A"/>
    <w:rsid w:val="006D74F2"/>
    <w:rsid w:val="006D767C"/>
    <w:rsid w:val="006D7C3D"/>
    <w:rsid w:val="006E0E8B"/>
    <w:rsid w:val="006E116A"/>
    <w:rsid w:val="006E122B"/>
    <w:rsid w:val="006E1344"/>
    <w:rsid w:val="006E1EE4"/>
    <w:rsid w:val="006E2093"/>
    <w:rsid w:val="006E2C0E"/>
    <w:rsid w:val="006E3079"/>
    <w:rsid w:val="006E3AB3"/>
    <w:rsid w:val="006E3BE6"/>
    <w:rsid w:val="006E4428"/>
    <w:rsid w:val="006E4A81"/>
    <w:rsid w:val="006E4DB5"/>
    <w:rsid w:val="006E4EA8"/>
    <w:rsid w:val="006E50F3"/>
    <w:rsid w:val="006E6922"/>
    <w:rsid w:val="006E6A80"/>
    <w:rsid w:val="006E6AFC"/>
    <w:rsid w:val="006E6B2E"/>
    <w:rsid w:val="006E6FCC"/>
    <w:rsid w:val="006F040E"/>
    <w:rsid w:val="006F09D1"/>
    <w:rsid w:val="006F0A5F"/>
    <w:rsid w:val="006F122D"/>
    <w:rsid w:val="006F126C"/>
    <w:rsid w:val="006F2020"/>
    <w:rsid w:val="006F2243"/>
    <w:rsid w:val="006F2528"/>
    <w:rsid w:val="006F2761"/>
    <w:rsid w:val="006F3124"/>
    <w:rsid w:val="006F4894"/>
    <w:rsid w:val="006F4943"/>
    <w:rsid w:val="006F4F90"/>
    <w:rsid w:val="006F5D09"/>
    <w:rsid w:val="006F68EF"/>
    <w:rsid w:val="006F6A6E"/>
    <w:rsid w:val="006F6E57"/>
    <w:rsid w:val="006F756E"/>
    <w:rsid w:val="0070020E"/>
    <w:rsid w:val="0070076D"/>
    <w:rsid w:val="00700A24"/>
    <w:rsid w:val="007010B2"/>
    <w:rsid w:val="007010D0"/>
    <w:rsid w:val="00701598"/>
    <w:rsid w:val="007027B6"/>
    <w:rsid w:val="00703DCB"/>
    <w:rsid w:val="0070516A"/>
    <w:rsid w:val="007054B1"/>
    <w:rsid w:val="007056C9"/>
    <w:rsid w:val="007057A3"/>
    <w:rsid w:val="00705852"/>
    <w:rsid w:val="007060D7"/>
    <w:rsid w:val="0070628F"/>
    <w:rsid w:val="007063A9"/>
    <w:rsid w:val="0070648E"/>
    <w:rsid w:val="00706B1A"/>
    <w:rsid w:val="00707593"/>
    <w:rsid w:val="00707627"/>
    <w:rsid w:val="007100E9"/>
    <w:rsid w:val="0071029D"/>
    <w:rsid w:val="007103D7"/>
    <w:rsid w:val="007107F7"/>
    <w:rsid w:val="0071098D"/>
    <w:rsid w:val="0071140F"/>
    <w:rsid w:val="0071193C"/>
    <w:rsid w:val="00711B20"/>
    <w:rsid w:val="00711CF0"/>
    <w:rsid w:val="00711EC4"/>
    <w:rsid w:val="0071206A"/>
    <w:rsid w:val="00712699"/>
    <w:rsid w:val="007127D3"/>
    <w:rsid w:val="00712CB8"/>
    <w:rsid w:val="00712E2A"/>
    <w:rsid w:val="007131DF"/>
    <w:rsid w:val="007133D2"/>
    <w:rsid w:val="00713976"/>
    <w:rsid w:val="00713FD3"/>
    <w:rsid w:val="00714809"/>
    <w:rsid w:val="00715075"/>
    <w:rsid w:val="00715810"/>
    <w:rsid w:val="007162B5"/>
    <w:rsid w:val="00716B10"/>
    <w:rsid w:val="00716D55"/>
    <w:rsid w:val="00716E5D"/>
    <w:rsid w:val="0071791A"/>
    <w:rsid w:val="00717E38"/>
    <w:rsid w:val="00720F28"/>
    <w:rsid w:val="00721B69"/>
    <w:rsid w:val="007222DA"/>
    <w:rsid w:val="007229BF"/>
    <w:rsid w:val="00722EE0"/>
    <w:rsid w:val="00723085"/>
    <w:rsid w:val="007233C1"/>
    <w:rsid w:val="007235C7"/>
    <w:rsid w:val="00723626"/>
    <w:rsid w:val="00723916"/>
    <w:rsid w:val="00723ED8"/>
    <w:rsid w:val="00726125"/>
    <w:rsid w:val="007264A1"/>
    <w:rsid w:val="007269AD"/>
    <w:rsid w:val="00726B74"/>
    <w:rsid w:val="00726CB7"/>
    <w:rsid w:val="00726EAF"/>
    <w:rsid w:val="00727E0C"/>
    <w:rsid w:val="00727E19"/>
    <w:rsid w:val="0073012C"/>
    <w:rsid w:val="0073059E"/>
    <w:rsid w:val="007305EE"/>
    <w:rsid w:val="00730C4E"/>
    <w:rsid w:val="007319CC"/>
    <w:rsid w:val="00731ACC"/>
    <w:rsid w:val="00731ACF"/>
    <w:rsid w:val="00731D10"/>
    <w:rsid w:val="00732037"/>
    <w:rsid w:val="007320E2"/>
    <w:rsid w:val="0073230C"/>
    <w:rsid w:val="00732369"/>
    <w:rsid w:val="007323CA"/>
    <w:rsid w:val="0073290D"/>
    <w:rsid w:val="00733229"/>
    <w:rsid w:val="00733347"/>
    <w:rsid w:val="0073337A"/>
    <w:rsid w:val="007338C5"/>
    <w:rsid w:val="007339CB"/>
    <w:rsid w:val="00734090"/>
    <w:rsid w:val="00734F54"/>
    <w:rsid w:val="0073559C"/>
    <w:rsid w:val="00735A14"/>
    <w:rsid w:val="00735CCA"/>
    <w:rsid w:val="00735D22"/>
    <w:rsid w:val="007362AC"/>
    <w:rsid w:val="007362C6"/>
    <w:rsid w:val="00736B22"/>
    <w:rsid w:val="007372DB"/>
    <w:rsid w:val="0073747A"/>
    <w:rsid w:val="00737592"/>
    <w:rsid w:val="00737864"/>
    <w:rsid w:val="007378CA"/>
    <w:rsid w:val="00737DD0"/>
    <w:rsid w:val="007400E5"/>
    <w:rsid w:val="007405A9"/>
    <w:rsid w:val="00740BAA"/>
    <w:rsid w:val="00740C12"/>
    <w:rsid w:val="00740ED0"/>
    <w:rsid w:val="0074149D"/>
    <w:rsid w:val="00741E14"/>
    <w:rsid w:val="00742715"/>
    <w:rsid w:val="0074290E"/>
    <w:rsid w:val="00743280"/>
    <w:rsid w:val="00743353"/>
    <w:rsid w:val="007439F6"/>
    <w:rsid w:val="00743CD4"/>
    <w:rsid w:val="00744497"/>
    <w:rsid w:val="00744B76"/>
    <w:rsid w:val="00744D9A"/>
    <w:rsid w:val="007452AB"/>
    <w:rsid w:val="007452B4"/>
    <w:rsid w:val="0074542A"/>
    <w:rsid w:val="00745993"/>
    <w:rsid w:val="00745E0B"/>
    <w:rsid w:val="007460F2"/>
    <w:rsid w:val="00746585"/>
    <w:rsid w:val="007466BB"/>
    <w:rsid w:val="007471A6"/>
    <w:rsid w:val="00747B6B"/>
    <w:rsid w:val="007502DA"/>
    <w:rsid w:val="00750D95"/>
    <w:rsid w:val="00751101"/>
    <w:rsid w:val="007519D9"/>
    <w:rsid w:val="00751B3C"/>
    <w:rsid w:val="007524C4"/>
    <w:rsid w:val="00752C14"/>
    <w:rsid w:val="00753863"/>
    <w:rsid w:val="00754813"/>
    <w:rsid w:val="0075498D"/>
    <w:rsid w:val="00755113"/>
    <w:rsid w:val="007560DC"/>
    <w:rsid w:val="00756FF3"/>
    <w:rsid w:val="00757362"/>
    <w:rsid w:val="00757782"/>
    <w:rsid w:val="00757B76"/>
    <w:rsid w:val="00757FD9"/>
    <w:rsid w:val="00760E13"/>
    <w:rsid w:val="007610BA"/>
    <w:rsid w:val="00761B31"/>
    <w:rsid w:val="00761BCE"/>
    <w:rsid w:val="00761F23"/>
    <w:rsid w:val="00762785"/>
    <w:rsid w:val="00762BB8"/>
    <w:rsid w:val="00762E7E"/>
    <w:rsid w:val="00762F4C"/>
    <w:rsid w:val="0076301F"/>
    <w:rsid w:val="0076306A"/>
    <w:rsid w:val="00763555"/>
    <w:rsid w:val="0076415E"/>
    <w:rsid w:val="00765D9E"/>
    <w:rsid w:val="007663AD"/>
    <w:rsid w:val="00766B6B"/>
    <w:rsid w:val="00766BE7"/>
    <w:rsid w:val="0076719C"/>
    <w:rsid w:val="0076745D"/>
    <w:rsid w:val="00767EEE"/>
    <w:rsid w:val="0077058D"/>
    <w:rsid w:val="00770B8D"/>
    <w:rsid w:val="00771302"/>
    <w:rsid w:val="007717E7"/>
    <w:rsid w:val="00772C30"/>
    <w:rsid w:val="00772F43"/>
    <w:rsid w:val="00773915"/>
    <w:rsid w:val="00773EF5"/>
    <w:rsid w:val="00773FB5"/>
    <w:rsid w:val="0077461E"/>
    <w:rsid w:val="007748B5"/>
    <w:rsid w:val="00774A69"/>
    <w:rsid w:val="0077544F"/>
    <w:rsid w:val="007756DA"/>
    <w:rsid w:val="00776A5D"/>
    <w:rsid w:val="00776AD4"/>
    <w:rsid w:val="007777C4"/>
    <w:rsid w:val="007779DB"/>
    <w:rsid w:val="007779E1"/>
    <w:rsid w:val="00777C17"/>
    <w:rsid w:val="007800B8"/>
    <w:rsid w:val="007811B0"/>
    <w:rsid w:val="00781337"/>
    <w:rsid w:val="0078185C"/>
    <w:rsid w:val="00782157"/>
    <w:rsid w:val="0078253E"/>
    <w:rsid w:val="00782660"/>
    <w:rsid w:val="00782853"/>
    <w:rsid w:val="00782AA1"/>
    <w:rsid w:val="00782C8D"/>
    <w:rsid w:val="00782C90"/>
    <w:rsid w:val="00782EB2"/>
    <w:rsid w:val="00783213"/>
    <w:rsid w:val="00783F63"/>
    <w:rsid w:val="00784174"/>
    <w:rsid w:val="00784190"/>
    <w:rsid w:val="00784CB5"/>
    <w:rsid w:val="007858FF"/>
    <w:rsid w:val="00785C2F"/>
    <w:rsid w:val="00785F64"/>
    <w:rsid w:val="007862EC"/>
    <w:rsid w:val="00786649"/>
    <w:rsid w:val="00786A22"/>
    <w:rsid w:val="007911D8"/>
    <w:rsid w:val="007912EB"/>
    <w:rsid w:val="00791AEA"/>
    <w:rsid w:val="00791C7A"/>
    <w:rsid w:val="00791DDE"/>
    <w:rsid w:val="00792641"/>
    <w:rsid w:val="00792831"/>
    <w:rsid w:val="007941BF"/>
    <w:rsid w:val="0079495F"/>
    <w:rsid w:val="007949D7"/>
    <w:rsid w:val="00794D11"/>
    <w:rsid w:val="00795ECD"/>
    <w:rsid w:val="007960D6"/>
    <w:rsid w:val="0079672D"/>
    <w:rsid w:val="00796954"/>
    <w:rsid w:val="00796D53"/>
    <w:rsid w:val="00796E2B"/>
    <w:rsid w:val="0079701C"/>
    <w:rsid w:val="0079720E"/>
    <w:rsid w:val="0079769D"/>
    <w:rsid w:val="00797C24"/>
    <w:rsid w:val="00797D43"/>
    <w:rsid w:val="00797D5A"/>
    <w:rsid w:val="007A06B5"/>
    <w:rsid w:val="007A06F4"/>
    <w:rsid w:val="007A107F"/>
    <w:rsid w:val="007A10AE"/>
    <w:rsid w:val="007A138A"/>
    <w:rsid w:val="007A15F2"/>
    <w:rsid w:val="007A19E3"/>
    <w:rsid w:val="007A213D"/>
    <w:rsid w:val="007A2266"/>
    <w:rsid w:val="007A2C73"/>
    <w:rsid w:val="007A2CF5"/>
    <w:rsid w:val="007A2DA9"/>
    <w:rsid w:val="007A3673"/>
    <w:rsid w:val="007A4C86"/>
    <w:rsid w:val="007A50E0"/>
    <w:rsid w:val="007A5135"/>
    <w:rsid w:val="007A565A"/>
    <w:rsid w:val="007A5EA0"/>
    <w:rsid w:val="007A5FE8"/>
    <w:rsid w:val="007A6179"/>
    <w:rsid w:val="007A688A"/>
    <w:rsid w:val="007A6929"/>
    <w:rsid w:val="007A7301"/>
    <w:rsid w:val="007A7DD9"/>
    <w:rsid w:val="007B085D"/>
    <w:rsid w:val="007B0B0F"/>
    <w:rsid w:val="007B10A4"/>
    <w:rsid w:val="007B15D4"/>
    <w:rsid w:val="007B18EF"/>
    <w:rsid w:val="007B308A"/>
    <w:rsid w:val="007B3589"/>
    <w:rsid w:val="007B3B01"/>
    <w:rsid w:val="007B3B63"/>
    <w:rsid w:val="007B3E83"/>
    <w:rsid w:val="007B4351"/>
    <w:rsid w:val="007B447C"/>
    <w:rsid w:val="007B4EEC"/>
    <w:rsid w:val="007B524D"/>
    <w:rsid w:val="007B54BD"/>
    <w:rsid w:val="007B5F0E"/>
    <w:rsid w:val="007B62A5"/>
    <w:rsid w:val="007B6968"/>
    <w:rsid w:val="007B6BB0"/>
    <w:rsid w:val="007B77C5"/>
    <w:rsid w:val="007C02D7"/>
    <w:rsid w:val="007C034E"/>
    <w:rsid w:val="007C1141"/>
    <w:rsid w:val="007C1361"/>
    <w:rsid w:val="007C18FF"/>
    <w:rsid w:val="007C1D4C"/>
    <w:rsid w:val="007C1DE2"/>
    <w:rsid w:val="007C2258"/>
    <w:rsid w:val="007C2416"/>
    <w:rsid w:val="007C2913"/>
    <w:rsid w:val="007C2954"/>
    <w:rsid w:val="007C3615"/>
    <w:rsid w:val="007C3C95"/>
    <w:rsid w:val="007C437B"/>
    <w:rsid w:val="007C4BCD"/>
    <w:rsid w:val="007C51F6"/>
    <w:rsid w:val="007C555E"/>
    <w:rsid w:val="007C5607"/>
    <w:rsid w:val="007C5BCB"/>
    <w:rsid w:val="007C5E03"/>
    <w:rsid w:val="007C634E"/>
    <w:rsid w:val="007C6706"/>
    <w:rsid w:val="007C676E"/>
    <w:rsid w:val="007C6F86"/>
    <w:rsid w:val="007C75E5"/>
    <w:rsid w:val="007C7926"/>
    <w:rsid w:val="007D0A24"/>
    <w:rsid w:val="007D1222"/>
    <w:rsid w:val="007D1512"/>
    <w:rsid w:val="007D1EF5"/>
    <w:rsid w:val="007D2A36"/>
    <w:rsid w:val="007D2D35"/>
    <w:rsid w:val="007D3DBA"/>
    <w:rsid w:val="007D4BE3"/>
    <w:rsid w:val="007D51EA"/>
    <w:rsid w:val="007D55D8"/>
    <w:rsid w:val="007D55DC"/>
    <w:rsid w:val="007D6198"/>
    <w:rsid w:val="007D62D1"/>
    <w:rsid w:val="007D6770"/>
    <w:rsid w:val="007D6A42"/>
    <w:rsid w:val="007D6CBF"/>
    <w:rsid w:val="007D6E0F"/>
    <w:rsid w:val="007D7D44"/>
    <w:rsid w:val="007E033E"/>
    <w:rsid w:val="007E04B0"/>
    <w:rsid w:val="007E14A6"/>
    <w:rsid w:val="007E1546"/>
    <w:rsid w:val="007E256C"/>
    <w:rsid w:val="007E27E9"/>
    <w:rsid w:val="007E31C1"/>
    <w:rsid w:val="007E33DD"/>
    <w:rsid w:val="007E35A1"/>
    <w:rsid w:val="007E378E"/>
    <w:rsid w:val="007E3DF0"/>
    <w:rsid w:val="007E4063"/>
    <w:rsid w:val="007E414E"/>
    <w:rsid w:val="007E443A"/>
    <w:rsid w:val="007E4DDF"/>
    <w:rsid w:val="007E58D5"/>
    <w:rsid w:val="007E68CD"/>
    <w:rsid w:val="007E6AF8"/>
    <w:rsid w:val="007E6B9E"/>
    <w:rsid w:val="007E76CD"/>
    <w:rsid w:val="007E7972"/>
    <w:rsid w:val="007E7D68"/>
    <w:rsid w:val="007E7DC2"/>
    <w:rsid w:val="007E7EE0"/>
    <w:rsid w:val="007E7F13"/>
    <w:rsid w:val="007F04C3"/>
    <w:rsid w:val="007F0644"/>
    <w:rsid w:val="007F0AD4"/>
    <w:rsid w:val="007F1162"/>
    <w:rsid w:val="007F142D"/>
    <w:rsid w:val="007F1AE1"/>
    <w:rsid w:val="007F1B9B"/>
    <w:rsid w:val="007F1BB9"/>
    <w:rsid w:val="007F2273"/>
    <w:rsid w:val="007F2694"/>
    <w:rsid w:val="007F2DCD"/>
    <w:rsid w:val="007F3832"/>
    <w:rsid w:val="007F38FD"/>
    <w:rsid w:val="007F4627"/>
    <w:rsid w:val="007F485A"/>
    <w:rsid w:val="007F4892"/>
    <w:rsid w:val="007F4EBB"/>
    <w:rsid w:val="007F4F4B"/>
    <w:rsid w:val="007F4FDD"/>
    <w:rsid w:val="007F5A01"/>
    <w:rsid w:val="007F5A1D"/>
    <w:rsid w:val="007F5A7D"/>
    <w:rsid w:val="007F621A"/>
    <w:rsid w:val="007F64F8"/>
    <w:rsid w:val="007F6649"/>
    <w:rsid w:val="007F6E12"/>
    <w:rsid w:val="007F7C1B"/>
    <w:rsid w:val="007F7CAE"/>
    <w:rsid w:val="008001FD"/>
    <w:rsid w:val="008003F2"/>
    <w:rsid w:val="00800A06"/>
    <w:rsid w:val="00801107"/>
    <w:rsid w:val="00801928"/>
    <w:rsid w:val="00801E63"/>
    <w:rsid w:val="00801EC0"/>
    <w:rsid w:val="00801FBD"/>
    <w:rsid w:val="00802C9B"/>
    <w:rsid w:val="00802F93"/>
    <w:rsid w:val="0080369B"/>
    <w:rsid w:val="00804292"/>
    <w:rsid w:val="00804E50"/>
    <w:rsid w:val="00804FD5"/>
    <w:rsid w:val="008051E0"/>
    <w:rsid w:val="0080535B"/>
    <w:rsid w:val="0080538F"/>
    <w:rsid w:val="008065B0"/>
    <w:rsid w:val="00806875"/>
    <w:rsid w:val="00806D0A"/>
    <w:rsid w:val="00807190"/>
    <w:rsid w:val="00807684"/>
    <w:rsid w:val="008079A0"/>
    <w:rsid w:val="00807C06"/>
    <w:rsid w:val="00807F24"/>
    <w:rsid w:val="008105DB"/>
    <w:rsid w:val="00810C98"/>
    <w:rsid w:val="008113CB"/>
    <w:rsid w:val="00811477"/>
    <w:rsid w:val="00811A48"/>
    <w:rsid w:val="00811C81"/>
    <w:rsid w:val="0081232E"/>
    <w:rsid w:val="00812AFD"/>
    <w:rsid w:val="008130B6"/>
    <w:rsid w:val="00813824"/>
    <w:rsid w:val="0081393E"/>
    <w:rsid w:val="0081409A"/>
    <w:rsid w:val="00814331"/>
    <w:rsid w:val="008145AD"/>
    <w:rsid w:val="0081468A"/>
    <w:rsid w:val="0081473C"/>
    <w:rsid w:val="00814836"/>
    <w:rsid w:val="00814A14"/>
    <w:rsid w:val="0081527F"/>
    <w:rsid w:val="008152DF"/>
    <w:rsid w:val="00815AFC"/>
    <w:rsid w:val="00815D03"/>
    <w:rsid w:val="00816550"/>
    <w:rsid w:val="008166A0"/>
    <w:rsid w:val="008166F8"/>
    <w:rsid w:val="00816D39"/>
    <w:rsid w:val="0082036C"/>
    <w:rsid w:val="008208A7"/>
    <w:rsid w:val="00820AC8"/>
    <w:rsid w:val="00820B0D"/>
    <w:rsid w:val="008215AC"/>
    <w:rsid w:val="00821ADC"/>
    <w:rsid w:val="008221C4"/>
    <w:rsid w:val="0082221B"/>
    <w:rsid w:val="00822240"/>
    <w:rsid w:val="0082430D"/>
    <w:rsid w:val="008245C4"/>
    <w:rsid w:val="008246CC"/>
    <w:rsid w:val="008251B9"/>
    <w:rsid w:val="0082528E"/>
    <w:rsid w:val="00825955"/>
    <w:rsid w:val="00825C30"/>
    <w:rsid w:val="00825F0F"/>
    <w:rsid w:val="00826244"/>
    <w:rsid w:val="0082675D"/>
    <w:rsid w:val="00826A58"/>
    <w:rsid w:val="00826DCA"/>
    <w:rsid w:val="00827A3F"/>
    <w:rsid w:val="00827B6E"/>
    <w:rsid w:val="00827CEE"/>
    <w:rsid w:val="00830717"/>
    <w:rsid w:val="00830DFF"/>
    <w:rsid w:val="0083182C"/>
    <w:rsid w:val="00831B52"/>
    <w:rsid w:val="00831D02"/>
    <w:rsid w:val="00831F23"/>
    <w:rsid w:val="00832BEC"/>
    <w:rsid w:val="008332D8"/>
    <w:rsid w:val="008335BD"/>
    <w:rsid w:val="00833A9E"/>
    <w:rsid w:val="00833DBD"/>
    <w:rsid w:val="0083413E"/>
    <w:rsid w:val="00835E27"/>
    <w:rsid w:val="00836128"/>
    <w:rsid w:val="0083637A"/>
    <w:rsid w:val="00836AC7"/>
    <w:rsid w:val="00836CB1"/>
    <w:rsid w:val="00836D2F"/>
    <w:rsid w:val="00836EB5"/>
    <w:rsid w:val="008370AB"/>
    <w:rsid w:val="00837228"/>
    <w:rsid w:val="00837530"/>
    <w:rsid w:val="008378DB"/>
    <w:rsid w:val="00837F00"/>
    <w:rsid w:val="008401DA"/>
    <w:rsid w:val="00841224"/>
    <w:rsid w:val="00841E0C"/>
    <w:rsid w:val="00842722"/>
    <w:rsid w:val="008433B5"/>
    <w:rsid w:val="008442BE"/>
    <w:rsid w:val="0084443C"/>
    <w:rsid w:val="008447D9"/>
    <w:rsid w:val="00845790"/>
    <w:rsid w:val="00846B96"/>
    <w:rsid w:val="00846D63"/>
    <w:rsid w:val="00846EBC"/>
    <w:rsid w:val="00846F20"/>
    <w:rsid w:val="00847A54"/>
    <w:rsid w:val="00847AE2"/>
    <w:rsid w:val="00847B31"/>
    <w:rsid w:val="008501FC"/>
    <w:rsid w:val="0085032C"/>
    <w:rsid w:val="008504CF"/>
    <w:rsid w:val="00850564"/>
    <w:rsid w:val="00850C7B"/>
    <w:rsid w:val="0085124C"/>
    <w:rsid w:val="00851A81"/>
    <w:rsid w:val="00851F5B"/>
    <w:rsid w:val="008522D6"/>
    <w:rsid w:val="00852C59"/>
    <w:rsid w:val="00853127"/>
    <w:rsid w:val="008541D1"/>
    <w:rsid w:val="00854586"/>
    <w:rsid w:val="00854F94"/>
    <w:rsid w:val="00855B76"/>
    <w:rsid w:val="00856208"/>
    <w:rsid w:val="008568AB"/>
    <w:rsid w:val="008570ED"/>
    <w:rsid w:val="0085733D"/>
    <w:rsid w:val="008574E2"/>
    <w:rsid w:val="008577D2"/>
    <w:rsid w:val="008578D0"/>
    <w:rsid w:val="00857C52"/>
    <w:rsid w:val="00857DB7"/>
    <w:rsid w:val="00857FCB"/>
    <w:rsid w:val="008600C9"/>
    <w:rsid w:val="0086110D"/>
    <w:rsid w:val="00861878"/>
    <w:rsid w:val="00861D6A"/>
    <w:rsid w:val="00862C4C"/>
    <w:rsid w:val="008630D2"/>
    <w:rsid w:val="00863407"/>
    <w:rsid w:val="00863BF1"/>
    <w:rsid w:val="00863C40"/>
    <w:rsid w:val="0086481C"/>
    <w:rsid w:val="008648FB"/>
    <w:rsid w:val="00864AA2"/>
    <w:rsid w:val="00864B64"/>
    <w:rsid w:val="00864F17"/>
    <w:rsid w:val="00864F71"/>
    <w:rsid w:val="00865316"/>
    <w:rsid w:val="0086596A"/>
    <w:rsid w:val="00866673"/>
    <w:rsid w:val="00866A55"/>
    <w:rsid w:val="00866E67"/>
    <w:rsid w:val="008670EA"/>
    <w:rsid w:val="00867CFC"/>
    <w:rsid w:val="00867FBA"/>
    <w:rsid w:val="00870151"/>
    <w:rsid w:val="0087046C"/>
    <w:rsid w:val="00870940"/>
    <w:rsid w:val="00870A8B"/>
    <w:rsid w:val="00870B04"/>
    <w:rsid w:val="00870D17"/>
    <w:rsid w:val="00871B6B"/>
    <w:rsid w:val="0087232D"/>
    <w:rsid w:val="00873190"/>
    <w:rsid w:val="00873393"/>
    <w:rsid w:val="0087350F"/>
    <w:rsid w:val="00873540"/>
    <w:rsid w:val="008737C6"/>
    <w:rsid w:val="00874ECE"/>
    <w:rsid w:val="00875820"/>
    <w:rsid w:val="008758AC"/>
    <w:rsid w:val="0087655B"/>
    <w:rsid w:val="00877325"/>
    <w:rsid w:val="00877390"/>
    <w:rsid w:val="0087744F"/>
    <w:rsid w:val="00877593"/>
    <w:rsid w:val="00877853"/>
    <w:rsid w:val="00877B45"/>
    <w:rsid w:val="00877C66"/>
    <w:rsid w:val="00880552"/>
    <w:rsid w:val="00880A6E"/>
    <w:rsid w:val="00880A8F"/>
    <w:rsid w:val="008815B4"/>
    <w:rsid w:val="00881BB2"/>
    <w:rsid w:val="008824FD"/>
    <w:rsid w:val="008826C2"/>
    <w:rsid w:val="00882CBA"/>
    <w:rsid w:val="00882F83"/>
    <w:rsid w:val="008834D0"/>
    <w:rsid w:val="008834EF"/>
    <w:rsid w:val="00883AED"/>
    <w:rsid w:val="00884941"/>
    <w:rsid w:val="00884C21"/>
    <w:rsid w:val="00885396"/>
    <w:rsid w:val="0088569F"/>
    <w:rsid w:val="0088575D"/>
    <w:rsid w:val="00885E6E"/>
    <w:rsid w:val="00886077"/>
    <w:rsid w:val="008868EE"/>
    <w:rsid w:val="00886D86"/>
    <w:rsid w:val="008876D8"/>
    <w:rsid w:val="008900E4"/>
    <w:rsid w:val="00891591"/>
    <w:rsid w:val="00891705"/>
    <w:rsid w:val="00892BE6"/>
    <w:rsid w:val="00893329"/>
    <w:rsid w:val="0089406D"/>
    <w:rsid w:val="008942C1"/>
    <w:rsid w:val="00894836"/>
    <w:rsid w:val="00894EDD"/>
    <w:rsid w:val="008951DE"/>
    <w:rsid w:val="008954A7"/>
    <w:rsid w:val="0089559A"/>
    <w:rsid w:val="008955C6"/>
    <w:rsid w:val="00895641"/>
    <w:rsid w:val="008957FF"/>
    <w:rsid w:val="00895AFB"/>
    <w:rsid w:val="00895CCB"/>
    <w:rsid w:val="00896277"/>
    <w:rsid w:val="00896DB3"/>
    <w:rsid w:val="00896FCC"/>
    <w:rsid w:val="00897F04"/>
    <w:rsid w:val="008A0039"/>
    <w:rsid w:val="008A0315"/>
    <w:rsid w:val="008A0D65"/>
    <w:rsid w:val="008A1E8A"/>
    <w:rsid w:val="008A26CA"/>
    <w:rsid w:val="008A2C35"/>
    <w:rsid w:val="008A3288"/>
    <w:rsid w:val="008A3A0C"/>
    <w:rsid w:val="008A3F17"/>
    <w:rsid w:val="008A40BD"/>
    <w:rsid w:val="008A54B6"/>
    <w:rsid w:val="008A7570"/>
    <w:rsid w:val="008B04AB"/>
    <w:rsid w:val="008B11C6"/>
    <w:rsid w:val="008B17EC"/>
    <w:rsid w:val="008B2467"/>
    <w:rsid w:val="008B2E4F"/>
    <w:rsid w:val="008B3630"/>
    <w:rsid w:val="008B39A3"/>
    <w:rsid w:val="008B4410"/>
    <w:rsid w:val="008B4458"/>
    <w:rsid w:val="008B518B"/>
    <w:rsid w:val="008B533A"/>
    <w:rsid w:val="008B5F89"/>
    <w:rsid w:val="008B7A6A"/>
    <w:rsid w:val="008B7C62"/>
    <w:rsid w:val="008C00FC"/>
    <w:rsid w:val="008C04C6"/>
    <w:rsid w:val="008C0784"/>
    <w:rsid w:val="008C0AC5"/>
    <w:rsid w:val="008C13A9"/>
    <w:rsid w:val="008C1726"/>
    <w:rsid w:val="008C201C"/>
    <w:rsid w:val="008C2465"/>
    <w:rsid w:val="008C2D69"/>
    <w:rsid w:val="008C36C9"/>
    <w:rsid w:val="008C3A8A"/>
    <w:rsid w:val="008C4027"/>
    <w:rsid w:val="008C4596"/>
    <w:rsid w:val="008C4602"/>
    <w:rsid w:val="008C4738"/>
    <w:rsid w:val="008C4D8D"/>
    <w:rsid w:val="008C5395"/>
    <w:rsid w:val="008C5804"/>
    <w:rsid w:val="008C7534"/>
    <w:rsid w:val="008C7CC5"/>
    <w:rsid w:val="008C7E1A"/>
    <w:rsid w:val="008D0463"/>
    <w:rsid w:val="008D0A3D"/>
    <w:rsid w:val="008D0DF6"/>
    <w:rsid w:val="008D11A4"/>
    <w:rsid w:val="008D1D62"/>
    <w:rsid w:val="008D23AF"/>
    <w:rsid w:val="008D2A09"/>
    <w:rsid w:val="008D2E2E"/>
    <w:rsid w:val="008D4074"/>
    <w:rsid w:val="008D473A"/>
    <w:rsid w:val="008D4AC4"/>
    <w:rsid w:val="008D4AF5"/>
    <w:rsid w:val="008D50CC"/>
    <w:rsid w:val="008D51E8"/>
    <w:rsid w:val="008D56B0"/>
    <w:rsid w:val="008D5757"/>
    <w:rsid w:val="008D616A"/>
    <w:rsid w:val="008D61E5"/>
    <w:rsid w:val="008D631B"/>
    <w:rsid w:val="008D6B43"/>
    <w:rsid w:val="008D6B6D"/>
    <w:rsid w:val="008D6D1D"/>
    <w:rsid w:val="008D7333"/>
    <w:rsid w:val="008D7A52"/>
    <w:rsid w:val="008D7EAF"/>
    <w:rsid w:val="008E1272"/>
    <w:rsid w:val="008E1B44"/>
    <w:rsid w:val="008E2355"/>
    <w:rsid w:val="008E2B5D"/>
    <w:rsid w:val="008E308B"/>
    <w:rsid w:val="008E3377"/>
    <w:rsid w:val="008E419E"/>
    <w:rsid w:val="008E42C6"/>
    <w:rsid w:val="008E4540"/>
    <w:rsid w:val="008E4BC7"/>
    <w:rsid w:val="008E5174"/>
    <w:rsid w:val="008E5358"/>
    <w:rsid w:val="008E5947"/>
    <w:rsid w:val="008E634C"/>
    <w:rsid w:val="008E6613"/>
    <w:rsid w:val="008E6E9E"/>
    <w:rsid w:val="008E78FF"/>
    <w:rsid w:val="008E7B5D"/>
    <w:rsid w:val="008F0291"/>
    <w:rsid w:val="008F0678"/>
    <w:rsid w:val="008F0853"/>
    <w:rsid w:val="008F1D44"/>
    <w:rsid w:val="008F2049"/>
    <w:rsid w:val="008F2F9D"/>
    <w:rsid w:val="008F4892"/>
    <w:rsid w:val="008F4D5A"/>
    <w:rsid w:val="008F59EC"/>
    <w:rsid w:val="008F5B4A"/>
    <w:rsid w:val="008F6262"/>
    <w:rsid w:val="008F62E1"/>
    <w:rsid w:val="008F63F9"/>
    <w:rsid w:val="008F685E"/>
    <w:rsid w:val="008F6888"/>
    <w:rsid w:val="008F6A68"/>
    <w:rsid w:val="008F6C10"/>
    <w:rsid w:val="008F7125"/>
    <w:rsid w:val="008F76ED"/>
    <w:rsid w:val="008F776A"/>
    <w:rsid w:val="008F7A5F"/>
    <w:rsid w:val="008F7C35"/>
    <w:rsid w:val="00900651"/>
    <w:rsid w:val="00901406"/>
    <w:rsid w:val="009016A5"/>
    <w:rsid w:val="0090175B"/>
    <w:rsid w:val="00902267"/>
    <w:rsid w:val="0090279D"/>
    <w:rsid w:val="00902D23"/>
    <w:rsid w:val="00902DBF"/>
    <w:rsid w:val="00902E58"/>
    <w:rsid w:val="009031AA"/>
    <w:rsid w:val="00903472"/>
    <w:rsid w:val="00903B55"/>
    <w:rsid w:val="00903D74"/>
    <w:rsid w:val="00903F7D"/>
    <w:rsid w:val="009043C0"/>
    <w:rsid w:val="00904A24"/>
    <w:rsid w:val="009051D4"/>
    <w:rsid w:val="0090521E"/>
    <w:rsid w:val="009052C3"/>
    <w:rsid w:val="009057DA"/>
    <w:rsid w:val="00905C7D"/>
    <w:rsid w:val="00905F16"/>
    <w:rsid w:val="00906350"/>
    <w:rsid w:val="0090660E"/>
    <w:rsid w:val="00906A3C"/>
    <w:rsid w:val="00906AFB"/>
    <w:rsid w:val="00907704"/>
    <w:rsid w:val="00907ABF"/>
    <w:rsid w:val="00907CB5"/>
    <w:rsid w:val="009100EE"/>
    <w:rsid w:val="009106EC"/>
    <w:rsid w:val="00911694"/>
    <w:rsid w:val="00911845"/>
    <w:rsid w:val="00911D1C"/>
    <w:rsid w:val="00911D73"/>
    <w:rsid w:val="009120DB"/>
    <w:rsid w:val="00912DD3"/>
    <w:rsid w:val="009147C0"/>
    <w:rsid w:val="00914A21"/>
    <w:rsid w:val="00914A3A"/>
    <w:rsid w:val="00914AFC"/>
    <w:rsid w:val="00915C98"/>
    <w:rsid w:val="00915CF6"/>
    <w:rsid w:val="00915FFB"/>
    <w:rsid w:val="009165C1"/>
    <w:rsid w:val="0091664F"/>
    <w:rsid w:val="00916A8E"/>
    <w:rsid w:val="00916DE9"/>
    <w:rsid w:val="00917186"/>
    <w:rsid w:val="00917C15"/>
    <w:rsid w:val="00917CD0"/>
    <w:rsid w:val="00920207"/>
    <w:rsid w:val="0092025F"/>
    <w:rsid w:val="0092046F"/>
    <w:rsid w:val="00920E62"/>
    <w:rsid w:val="009212DB"/>
    <w:rsid w:val="00921506"/>
    <w:rsid w:val="009216D5"/>
    <w:rsid w:val="00921B0A"/>
    <w:rsid w:val="00921D7A"/>
    <w:rsid w:val="00922033"/>
    <w:rsid w:val="00922099"/>
    <w:rsid w:val="00922183"/>
    <w:rsid w:val="009223E8"/>
    <w:rsid w:val="00923067"/>
    <w:rsid w:val="00923A05"/>
    <w:rsid w:val="00924236"/>
    <w:rsid w:val="009242BA"/>
    <w:rsid w:val="00924381"/>
    <w:rsid w:val="00924722"/>
    <w:rsid w:val="00924F64"/>
    <w:rsid w:val="00925052"/>
    <w:rsid w:val="00925D00"/>
    <w:rsid w:val="00925E0C"/>
    <w:rsid w:val="00925F4F"/>
    <w:rsid w:val="009265FC"/>
    <w:rsid w:val="00927055"/>
    <w:rsid w:val="00927365"/>
    <w:rsid w:val="00927B44"/>
    <w:rsid w:val="00927D5C"/>
    <w:rsid w:val="00927D70"/>
    <w:rsid w:val="009309A8"/>
    <w:rsid w:val="00930F45"/>
    <w:rsid w:val="009310DD"/>
    <w:rsid w:val="009320E7"/>
    <w:rsid w:val="00932C43"/>
    <w:rsid w:val="009331AF"/>
    <w:rsid w:val="00933229"/>
    <w:rsid w:val="00933B96"/>
    <w:rsid w:val="00933F56"/>
    <w:rsid w:val="009344D3"/>
    <w:rsid w:val="0093563F"/>
    <w:rsid w:val="00935915"/>
    <w:rsid w:val="00935BB7"/>
    <w:rsid w:val="00935BF0"/>
    <w:rsid w:val="00936E31"/>
    <w:rsid w:val="00937105"/>
    <w:rsid w:val="0093752B"/>
    <w:rsid w:val="00937554"/>
    <w:rsid w:val="00937FD7"/>
    <w:rsid w:val="00940B46"/>
    <w:rsid w:val="00941F50"/>
    <w:rsid w:val="009427A6"/>
    <w:rsid w:val="0094359E"/>
    <w:rsid w:val="00944125"/>
    <w:rsid w:val="0094489A"/>
    <w:rsid w:val="0094562F"/>
    <w:rsid w:val="00945C84"/>
    <w:rsid w:val="00946D10"/>
    <w:rsid w:val="00946D34"/>
    <w:rsid w:val="00947A77"/>
    <w:rsid w:val="00947B56"/>
    <w:rsid w:val="00950343"/>
    <w:rsid w:val="00950A98"/>
    <w:rsid w:val="00950C29"/>
    <w:rsid w:val="009511B9"/>
    <w:rsid w:val="0095191B"/>
    <w:rsid w:val="009521C8"/>
    <w:rsid w:val="009523A3"/>
    <w:rsid w:val="00953147"/>
    <w:rsid w:val="00953CAF"/>
    <w:rsid w:val="00953DDD"/>
    <w:rsid w:val="00953DE9"/>
    <w:rsid w:val="00954DBD"/>
    <w:rsid w:val="009550D3"/>
    <w:rsid w:val="00955C40"/>
    <w:rsid w:val="00955CA8"/>
    <w:rsid w:val="00956319"/>
    <w:rsid w:val="0095678E"/>
    <w:rsid w:val="009570BC"/>
    <w:rsid w:val="00957AD2"/>
    <w:rsid w:val="00957BDE"/>
    <w:rsid w:val="00957ED9"/>
    <w:rsid w:val="00960EF7"/>
    <w:rsid w:val="0096191F"/>
    <w:rsid w:val="00961E00"/>
    <w:rsid w:val="00962592"/>
    <w:rsid w:val="009629D0"/>
    <w:rsid w:val="00962A11"/>
    <w:rsid w:val="00962B95"/>
    <w:rsid w:val="00962BEC"/>
    <w:rsid w:val="00962BEF"/>
    <w:rsid w:val="00963249"/>
    <w:rsid w:val="00963A98"/>
    <w:rsid w:val="00964361"/>
    <w:rsid w:val="009644A0"/>
    <w:rsid w:val="009653BC"/>
    <w:rsid w:val="00965569"/>
    <w:rsid w:val="0096570A"/>
    <w:rsid w:val="00965912"/>
    <w:rsid w:val="00965D4B"/>
    <w:rsid w:val="00966107"/>
    <w:rsid w:val="00966220"/>
    <w:rsid w:val="009672DA"/>
    <w:rsid w:val="009672E9"/>
    <w:rsid w:val="0096743F"/>
    <w:rsid w:val="0097003B"/>
    <w:rsid w:val="009703D9"/>
    <w:rsid w:val="009709AB"/>
    <w:rsid w:val="00970D50"/>
    <w:rsid w:val="00970EAE"/>
    <w:rsid w:val="00970FF6"/>
    <w:rsid w:val="0097103E"/>
    <w:rsid w:val="00971070"/>
    <w:rsid w:val="009717BB"/>
    <w:rsid w:val="00971927"/>
    <w:rsid w:val="00972588"/>
    <w:rsid w:val="00972ED3"/>
    <w:rsid w:val="00972F2A"/>
    <w:rsid w:val="00973317"/>
    <w:rsid w:val="00973764"/>
    <w:rsid w:val="00974B60"/>
    <w:rsid w:val="0097550B"/>
    <w:rsid w:val="009766E3"/>
    <w:rsid w:val="00976C4D"/>
    <w:rsid w:val="00976E3E"/>
    <w:rsid w:val="009773CD"/>
    <w:rsid w:val="009776FD"/>
    <w:rsid w:val="0098038A"/>
    <w:rsid w:val="00980551"/>
    <w:rsid w:val="00980600"/>
    <w:rsid w:val="00980946"/>
    <w:rsid w:val="00980E99"/>
    <w:rsid w:val="00981400"/>
    <w:rsid w:val="0098141A"/>
    <w:rsid w:val="00981E6E"/>
    <w:rsid w:val="0098222F"/>
    <w:rsid w:val="00982C41"/>
    <w:rsid w:val="009832EF"/>
    <w:rsid w:val="009835E3"/>
    <w:rsid w:val="009836C2"/>
    <w:rsid w:val="00983764"/>
    <w:rsid w:val="009839D9"/>
    <w:rsid w:val="00983B4D"/>
    <w:rsid w:val="00983F4B"/>
    <w:rsid w:val="0098449B"/>
    <w:rsid w:val="009851EC"/>
    <w:rsid w:val="00985F62"/>
    <w:rsid w:val="009863B5"/>
    <w:rsid w:val="00987B9B"/>
    <w:rsid w:val="009904AB"/>
    <w:rsid w:val="00990FF5"/>
    <w:rsid w:val="0099106B"/>
    <w:rsid w:val="0099211A"/>
    <w:rsid w:val="009925DA"/>
    <w:rsid w:val="00992748"/>
    <w:rsid w:val="00993B3D"/>
    <w:rsid w:val="00993E85"/>
    <w:rsid w:val="009944EC"/>
    <w:rsid w:val="00994751"/>
    <w:rsid w:val="00994D0A"/>
    <w:rsid w:val="00994E38"/>
    <w:rsid w:val="009950A0"/>
    <w:rsid w:val="00995201"/>
    <w:rsid w:val="00995C3D"/>
    <w:rsid w:val="00997046"/>
    <w:rsid w:val="0099742E"/>
    <w:rsid w:val="009A011F"/>
    <w:rsid w:val="009A079C"/>
    <w:rsid w:val="009A0EFF"/>
    <w:rsid w:val="009A22D8"/>
    <w:rsid w:val="009A2964"/>
    <w:rsid w:val="009A359F"/>
    <w:rsid w:val="009A35DE"/>
    <w:rsid w:val="009A3A0A"/>
    <w:rsid w:val="009A3C3D"/>
    <w:rsid w:val="009A3CA0"/>
    <w:rsid w:val="009A4030"/>
    <w:rsid w:val="009A410B"/>
    <w:rsid w:val="009A482B"/>
    <w:rsid w:val="009A4C12"/>
    <w:rsid w:val="009A4CE3"/>
    <w:rsid w:val="009A4D4D"/>
    <w:rsid w:val="009A5112"/>
    <w:rsid w:val="009A511F"/>
    <w:rsid w:val="009A55F3"/>
    <w:rsid w:val="009A58FE"/>
    <w:rsid w:val="009A618C"/>
    <w:rsid w:val="009A642E"/>
    <w:rsid w:val="009A7465"/>
    <w:rsid w:val="009A7822"/>
    <w:rsid w:val="009B1626"/>
    <w:rsid w:val="009B2889"/>
    <w:rsid w:val="009B2C9C"/>
    <w:rsid w:val="009B3025"/>
    <w:rsid w:val="009B344A"/>
    <w:rsid w:val="009B3E50"/>
    <w:rsid w:val="009B4107"/>
    <w:rsid w:val="009B4AD8"/>
    <w:rsid w:val="009B55A9"/>
    <w:rsid w:val="009B5E73"/>
    <w:rsid w:val="009B62CC"/>
    <w:rsid w:val="009B64A7"/>
    <w:rsid w:val="009B65DE"/>
    <w:rsid w:val="009B662F"/>
    <w:rsid w:val="009B773F"/>
    <w:rsid w:val="009B7748"/>
    <w:rsid w:val="009C01CC"/>
    <w:rsid w:val="009C04FC"/>
    <w:rsid w:val="009C0763"/>
    <w:rsid w:val="009C1220"/>
    <w:rsid w:val="009C195B"/>
    <w:rsid w:val="009C1B8E"/>
    <w:rsid w:val="009C1BDB"/>
    <w:rsid w:val="009C2489"/>
    <w:rsid w:val="009C337D"/>
    <w:rsid w:val="009C397E"/>
    <w:rsid w:val="009C3A1E"/>
    <w:rsid w:val="009C41DB"/>
    <w:rsid w:val="009C457A"/>
    <w:rsid w:val="009C49D2"/>
    <w:rsid w:val="009C539F"/>
    <w:rsid w:val="009C59E9"/>
    <w:rsid w:val="009C60B9"/>
    <w:rsid w:val="009C7596"/>
    <w:rsid w:val="009C7748"/>
    <w:rsid w:val="009C7DC0"/>
    <w:rsid w:val="009C7DEC"/>
    <w:rsid w:val="009D0390"/>
    <w:rsid w:val="009D03C6"/>
    <w:rsid w:val="009D043A"/>
    <w:rsid w:val="009D0872"/>
    <w:rsid w:val="009D0A60"/>
    <w:rsid w:val="009D0E79"/>
    <w:rsid w:val="009D19D4"/>
    <w:rsid w:val="009D2722"/>
    <w:rsid w:val="009D2AAF"/>
    <w:rsid w:val="009D31AE"/>
    <w:rsid w:val="009D3660"/>
    <w:rsid w:val="009D389E"/>
    <w:rsid w:val="009D3E0C"/>
    <w:rsid w:val="009D4A40"/>
    <w:rsid w:val="009D5F82"/>
    <w:rsid w:val="009D65E1"/>
    <w:rsid w:val="009D6B41"/>
    <w:rsid w:val="009D6CCE"/>
    <w:rsid w:val="009D6F39"/>
    <w:rsid w:val="009D70CF"/>
    <w:rsid w:val="009D7738"/>
    <w:rsid w:val="009D79AE"/>
    <w:rsid w:val="009D7FAB"/>
    <w:rsid w:val="009E04D2"/>
    <w:rsid w:val="009E0EA0"/>
    <w:rsid w:val="009E0FA0"/>
    <w:rsid w:val="009E1F89"/>
    <w:rsid w:val="009E21F2"/>
    <w:rsid w:val="009E26CD"/>
    <w:rsid w:val="009E29B2"/>
    <w:rsid w:val="009E2D87"/>
    <w:rsid w:val="009E2FEC"/>
    <w:rsid w:val="009E3976"/>
    <w:rsid w:val="009E3D4D"/>
    <w:rsid w:val="009E43AB"/>
    <w:rsid w:val="009E43D7"/>
    <w:rsid w:val="009E4557"/>
    <w:rsid w:val="009E46AC"/>
    <w:rsid w:val="009E4B0E"/>
    <w:rsid w:val="009E4B20"/>
    <w:rsid w:val="009E4D0B"/>
    <w:rsid w:val="009E4DCB"/>
    <w:rsid w:val="009E4E97"/>
    <w:rsid w:val="009E4FC0"/>
    <w:rsid w:val="009E4FD6"/>
    <w:rsid w:val="009E5241"/>
    <w:rsid w:val="009E5253"/>
    <w:rsid w:val="009E5957"/>
    <w:rsid w:val="009E6151"/>
    <w:rsid w:val="009E7426"/>
    <w:rsid w:val="009E74BD"/>
    <w:rsid w:val="009F007D"/>
    <w:rsid w:val="009F00FA"/>
    <w:rsid w:val="009F0551"/>
    <w:rsid w:val="009F10E7"/>
    <w:rsid w:val="009F17B6"/>
    <w:rsid w:val="009F1A65"/>
    <w:rsid w:val="009F1D38"/>
    <w:rsid w:val="009F2DC3"/>
    <w:rsid w:val="009F3CAB"/>
    <w:rsid w:val="009F3E55"/>
    <w:rsid w:val="009F4A89"/>
    <w:rsid w:val="009F4F5B"/>
    <w:rsid w:val="009F5A02"/>
    <w:rsid w:val="009F60DC"/>
    <w:rsid w:val="009F655E"/>
    <w:rsid w:val="009F69ED"/>
    <w:rsid w:val="009F6C7F"/>
    <w:rsid w:val="009F6D89"/>
    <w:rsid w:val="009F720C"/>
    <w:rsid w:val="00A00541"/>
    <w:rsid w:val="00A0159F"/>
    <w:rsid w:val="00A01DCF"/>
    <w:rsid w:val="00A02476"/>
    <w:rsid w:val="00A025AC"/>
    <w:rsid w:val="00A034CD"/>
    <w:rsid w:val="00A0389C"/>
    <w:rsid w:val="00A04706"/>
    <w:rsid w:val="00A0528E"/>
    <w:rsid w:val="00A05484"/>
    <w:rsid w:val="00A05737"/>
    <w:rsid w:val="00A05948"/>
    <w:rsid w:val="00A059B6"/>
    <w:rsid w:val="00A059D4"/>
    <w:rsid w:val="00A05B68"/>
    <w:rsid w:val="00A05BC4"/>
    <w:rsid w:val="00A05FF0"/>
    <w:rsid w:val="00A06671"/>
    <w:rsid w:val="00A06CCE"/>
    <w:rsid w:val="00A06D2F"/>
    <w:rsid w:val="00A1045F"/>
    <w:rsid w:val="00A10E17"/>
    <w:rsid w:val="00A1156C"/>
    <w:rsid w:val="00A119BB"/>
    <w:rsid w:val="00A1208E"/>
    <w:rsid w:val="00A127DA"/>
    <w:rsid w:val="00A13526"/>
    <w:rsid w:val="00A13D45"/>
    <w:rsid w:val="00A14381"/>
    <w:rsid w:val="00A14FA6"/>
    <w:rsid w:val="00A15276"/>
    <w:rsid w:val="00A152F3"/>
    <w:rsid w:val="00A158E0"/>
    <w:rsid w:val="00A158E7"/>
    <w:rsid w:val="00A16E07"/>
    <w:rsid w:val="00A170B5"/>
    <w:rsid w:val="00A176B4"/>
    <w:rsid w:val="00A17B6A"/>
    <w:rsid w:val="00A2053A"/>
    <w:rsid w:val="00A20784"/>
    <w:rsid w:val="00A20EAF"/>
    <w:rsid w:val="00A210B7"/>
    <w:rsid w:val="00A21CEB"/>
    <w:rsid w:val="00A22453"/>
    <w:rsid w:val="00A22C32"/>
    <w:rsid w:val="00A22E1E"/>
    <w:rsid w:val="00A230A5"/>
    <w:rsid w:val="00A23200"/>
    <w:rsid w:val="00A23519"/>
    <w:rsid w:val="00A238D6"/>
    <w:rsid w:val="00A23B2E"/>
    <w:rsid w:val="00A23EC0"/>
    <w:rsid w:val="00A23F68"/>
    <w:rsid w:val="00A2412E"/>
    <w:rsid w:val="00A24727"/>
    <w:rsid w:val="00A25117"/>
    <w:rsid w:val="00A2586E"/>
    <w:rsid w:val="00A26DEB"/>
    <w:rsid w:val="00A26EBC"/>
    <w:rsid w:val="00A270E4"/>
    <w:rsid w:val="00A270FD"/>
    <w:rsid w:val="00A272A9"/>
    <w:rsid w:val="00A277C5"/>
    <w:rsid w:val="00A30463"/>
    <w:rsid w:val="00A31264"/>
    <w:rsid w:val="00A3156F"/>
    <w:rsid w:val="00A316D7"/>
    <w:rsid w:val="00A32E3D"/>
    <w:rsid w:val="00A32EC3"/>
    <w:rsid w:val="00A34457"/>
    <w:rsid w:val="00A35A9D"/>
    <w:rsid w:val="00A370DD"/>
    <w:rsid w:val="00A37152"/>
    <w:rsid w:val="00A377AA"/>
    <w:rsid w:val="00A40A94"/>
    <w:rsid w:val="00A40CA3"/>
    <w:rsid w:val="00A410BF"/>
    <w:rsid w:val="00A41498"/>
    <w:rsid w:val="00A414CD"/>
    <w:rsid w:val="00A42586"/>
    <w:rsid w:val="00A4374F"/>
    <w:rsid w:val="00A43AC4"/>
    <w:rsid w:val="00A43D20"/>
    <w:rsid w:val="00A44CC7"/>
    <w:rsid w:val="00A44D0E"/>
    <w:rsid w:val="00A45527"/>
    <w:rsid w:val="00A46155"/>
    <w:rsid w:val="00A46255"/>
    <w:rsid w:val="00A46274"/>
    <w:rsid w:val="00A46360"/>
    <w:rsid w:val="00A46954"/>
    <w:rsid w:val="00A46C2D"/>
    <w:rsid w:val="00A46F3F"/>
    <w:rsid w:val="00A47AC3"/>
    <w:rsid w:val="00A5056E"/>
    <w:rsid w:val="00A506B1"/>
    <w:rsid w:val="00A512BE"/>
    <w:rsid w:val="00A51561"/>
    <w:rsid w:val="00A516CF"/>
    <w:rsid w:val="00A51729"/>
    <w:rsid w:val="00A51B1F"/>
    <w:rsid w:val="00A51BAC"/>
    <w:rsid w:val="00A52DDB"/>
    <w:rsid w:val="00A53CB8"/>
    <w:rsid w:val="00A53D26"/>
    <w:rsid w:val="00A53F11"/>
    <w:rsid w:val="00A549A5"/>
    <w:rsid w:val="00A55858"/>
    <w:rsid w:val="00A55C75"/>
    <w:rsid w:val="00A55FDF"/>
    <w:rsid w:val="00A56139"/>
    <w:rsid w:val="00A568ED"/>
    <w:rsid w:val="00A56DBD"/>
    <w:rsid w:val="00A57868"/>
    <w:rsid w:val="00A57AA0"/>
    <w:rsid w:val="00A607FE"/>
    <w:rsid w:val="00A6097A"/>
    <w:rsid w:val="00A60E85"/>
    <w:rsid w:val="00A614F6"/>
    <w:rsid w:val="00A61767"/>
    <w:rsid w:val="00A61D35"/>
    <w:rsid w:val="00A61F3D"/>
    <w:rsid w:val="00A61FB2"/>
    <w:rsid w:val="00A633DB"/>
    <w:rsid w:val="00A63829"/>
    <w:rsid w:val="00A63D02"/>
    <w:rsid w:val="00A63E16"/>
    <w:rsid w:val="00A6460E"/>
    <w:rsid w:val="00A64C2C"/>
    <w:rsid w:val="00A652CA"/>
    <w:rsid w:val="00A65D89"/>
    <w:rsid w:val="00A660A7"/>
    <w:rsid w:val="00A669D8"/>
    <w:rsid w:val="00A66AB3"/>
    <w:rsid w:val="00A6736A"/>
    <w:rsid w:val="00A6772E"/>
    <w:rsid w:val="00A67B1B"/>
    <w:rsid w:val="00A67C45"/>
    <w:rsid w:val="00A67CF1"/>
    <w:rsid w:val="00A67EBF"/>
    <w:rsid w:val="00A67FE4"/>
    <w:rsid w:val="00A702F0"/>
    <w:rsid w:val="00A70959"/>
    <w:rsid w:val="00A70B72"/>
    <w:rsid w:val="00A711A6"/>
    <w:rsid w:val="00A7161D"/>
    <w:rsid w:val="00A71A52"/>
    <w:rsid w:val="00A72C9E"/>
    <w:rsid w:val="00A73188"/>
    <w:rsid w:val="00A731C2"/>
    <w:rsid w:val="00A73383"/>
    <w:rsid w:val="00A736BF"/>
    <w:rsid w:val="00A736D8"/>
    <w:rsid w:val="00A73AEE"/>
    <w:rsid w:val="00A73F6E"/>
    <w:rsid w:val="00A73FC8"/>
    <w:rsid w:val="00A74763"/>
    <w:rsid w:val="00A74880"/>
    <w:rsid w:val="00A74912"/>
    <w:rsid w:val="00A74BEB"/>
    <w:rsid w:val="00A75B7A"/>
    <w:rsid w:val="00A75E7B"/>
    <w:rsid w:val="00A768CC"/>
    <w:rsid w:val="00A770A3"/>
    <w:rsid w:val="00A77F9E"/>
    <w:rsid w:val="00A802B7"/>
    <w:rsid w:val="00A802DE"/>
    <w:rsid w:val="00A81D66"/>
    <w:rsid w:val="00A82705"/>
    <w:rsid w:val="00A82C93"/>
    <w:rsid w:val="00A82F97"/>
    <w:rsid w:val="00A82FEC"/>
    <w:rsid w:val="00A83764"/>
    <w:rsid w:val="00A83C16"/>
    <w:rsid w:val="00A84B9F"/>
    <w:rsid w:val="00A851DA"/>
    <w:rsid w:val="00A8605E"/>
    <w:rsid w:val="00A86689"/>
    <w:rsid w:val="00A86AE7"/>
    <w:rsid w:val="00A8781D"/>
    <w:rsid w:val="00A87A1A"/>
    <w:rsid w:val="00A87C32"/>
    <w:rsid w:val="00A87E17"/>
    <w:rsid w:val="00A90096"/>
    <w:rsid w:val="00A903D2"/>
    <w:rsid w:val="00A9059C"/>
    <w:rsid w:val="00A907D1"/>
    <w:rsid w:val="00A92068"/>
    <w:rsid w:val="00A920A4"/>
    <w:rsid w:val="00A92442"/>
    <w:rsid w:val="00A92CCE"/>
    <w:rsid w:val="00A92F54"/>
    <w:rsid w:val="00A93705"/>
    <w:rsid w:val="00A93AD8"/>
    <w:rsid w:val="00A93C0B"/>
    <w:rsid w:val="00A93C35"/>
    <w:rsid w:val="00A93F58"/>
    <w:rsid w:val="00A943B0"/>
    <w:rsid w:val="00A94DD7"/>
    <w:rsid w:val="00A94E94"/>
    <w:rsid w:val="00A95026"/>
    <w:rsid w:val="00A9567D"/>
    <w:rsid w:val="00A9587B"/>
    <w:rsid w:val="00A95B9F"/>
    <w:rsid w:val="00A962BA"/>
    <w:rsid w:val="00A9635D"/>
    <w:rsid w:val="00A968B1"/>
    <w:rsid w:val="00A96B72"/>
    <w:rsid w:val="00A96D99"/>
    <w:rsid w:val="00A977CF"/>
    <w:rsid w:val="00A97927"/>
    <w:rsid w:val="00A97D6E"/>
    <w:rsid w:val="00AA01BE"/>
    <w:rsid w:val="00AA0286"/>
    <w:rsid w:val="00AA05E0"/>
    <w:rsid w:val="00AA1119"/>
    <w:rsid w:val="00AA199E"/>
    <w:rsid w:val="00AA1E89"/>
    <w:rsid w:val="00AA263C"/>
    <w:rsid w:val="00AA2A6E"/>
    <w:rsid w:val="00AA2B40"/>
    <w:rsid w:val="00AA3945"/>
    <w:rsid w:val="00AA3CEA"/>
    <w:rsid w:val="00AA3D3D"/>
    <w:rsid w:val="00AA41CF"/>
    <w:rsid w:val="00AA4651"/>
    <w:rsid w:val="00AA4657"/>
    <w:rsid w:val="00AA4762"/>
    <w:rsid w:val="00AA47B6"/>
    <w:rsid w:val="00AA48F8"/>
    <w:rsid w:val="00AA5141"/>
    <w:rsid w:val="00AA545A"/>
    <w:rsid w:val="00AA5835"/>
    <w:rsid w:val="00AA664E"/>
    <w:rsid w:val="00AA6C28"/>
    <w:rsid w:val="00AA6E21"/>
    <w:rsid w:val="00AA742C"/>
    <w:rsid w:val="00AA7E55"/>
    <w:rsid w:val="00AB06C4"/>
    <w:rsid w:val="00AB0C99"/>
    <w:rsid w:val="00AB139D"/>
    <w:rsid w:val="00AB13EB"/>
    <w:rsid w:val="00AB1F3C"/>
    <w:rsid w:val="00AB3458"/>
    <w:rsid w:val="00AB379E"/>
    <w:rsid w:val="00AB37EC"/>
    <w:rsid w:val="00AB3880"/>
    <w:rsid w:val="00AB38FB"/>
    <w:rsid w:val="00AB3D19"/>
    <w:rsid w:val="00AB402C"/>
    <w:rsid w:val="00AB43CA"/>
    <w:rsid w:val="00AB45AF"/>
    <w:rsid w:val="00AB4788"/>
    <w:rsid w:val="00AB4C9F"/>
    <w:rsid w:val="00AB5898"/>
    <w:rsid w:val="00AB5DA5"/>
    <w:rsid w:val="00AB6A0D"/>
    <w:rsid w:val="00AB6C34"/>
    <w:rsid w:val="00AB6F50"/>
    <w:rsid w:val="00AB7614"/>
    <w:rsid w:val="00AC088D"/>
    <w:rsid w:val="00AC129D"/>
    <w:rsid w:val="00AC1772"/>
    <w:rsid w:val="00AC2832"/>
    <w:rsid w:val="00AC31B0"/>
    <w:rsid w:val="00AC35E8"/>
    <w:rsid w:val="00AC377C"/>
    <w:rsid w:val="00AC4B9E"/>
    <w:rsid w:val="00AC50FC"/>
    <w:rsid w:val="00AC529E"/>
    <w:rsid w:val="00AC5A9E"/>
    <w:rsid w:val="00AC5B68"/>
    <w:rsid w:val="00AC6249"/>
    <w:rsid w:val="00AC6CAB"/>
    <w:rsid w:val="00AC6F1B"/>
    <w:rsid w:val="00AC762C"/>
    <w:rsid w:val="00AC7908"/>
    <w:rsid w:val="00AC7AB1"/>
    <w:rsid w:val="00AC7DF2"/>
    <w:rsid w:val="00AD0D92"/>
    <w:rsid w:val="00AD19B1"/>
    <w:rsid w:val="00AD2337"/>
    <w:rsid w:val="00AD23B3"/>
    <w:rsid w:val="00AD357B"/>
    <w:rsid w:val="00AD3ACF"/>
    <w:rsid w:val="00AD3E95"/>
    <w:rsid w:val="00AD5992"/>
    <w:rsid w:val="00AD5CF9"/>
    <w:rsid w:val="00AD7004"/>
    <w:rsid w:val="00AD7B03"/>
    <w:rsid w:val="00AD7B8A"/>
    <w:rsid w:val="00AD7BAC"/>
    <w:rsid w:val="00AD7BF8"/>
    <w:rsid w:val="00AE039C"/>
    <w:rsid w:val="00AE0DD5"/>
    <w:rsid w:val="00AE1201"/>
    <w:rsid w:val="00AE1598"/>
    <w:rsid w:val="00AE27A9"/>
    <w:rsid w:val="00AE2B33"/>
    <w:rsid w:val="00AE2D2F"/>
    <w:rsid w:val="00AE331A"/>
    <w:rsid w:val="00AE4C3B"/>
    <w:rsid w:val="00AE50E3"/>
    <w:rsid w:val="00AE5384"/>
    <w:rsid w:val="00AE5489"/>
    <w:rsid w:val="00AE55F1"/>
    <w:rsid w:val="00AE5BB5"/>
    <w:rsid w:val="00AE5C6D"/>
    <w:rsid w:val="00AE5E4B"/>
    <w:rsid w:val="00AE6152"/>
    <w:rsid w:val="00AE6814"/>
    <w:rsid w:val="00AE72F7"/>
    <w:rsid w:val="00AF05C1"/>
    <w:rsid w:val="00AF13BC"/>
    <w:rsid w:val="00AF1565"/>
    <w:rsid w:val="00AF1AF9"/>
    <w:rsid w:val="00AF1F99"/>
    <w:rsid w:val="00AF2114"/>
    <w:rsid w:val="00AF2BD2"/>
    <w:rsid w:val="00AF3206"/>
    <w:rsid w:val="00AF3D38"/>
    <w:rsid w:val="00AF49D7"/>
    <w:rsid w:val="00AF4E11"/>
    <w:rsid w:val="00AF5A36"/>
    <w:rsid w:val="00AF6007"/>
    <w:rsid w:val="00AF6AA4"/>
    <w:rsid w:val="00AF6AEB"/>
    <w:rsid w:val="00AF6C8A"/>
    <w:rsid w:val="00AF7271"/>
    <w:rsid w:val="00AF7D42"/>
    <w:rsid w:val="00AF7D82"/>
    <w:rsid w:val="00AF7D90"/>
    <w:rsid w:val="00B0058B"/>
    <w:rsid w:val="00B0093F"/>
    <w:rsid w:val="00B00B9B"/>
    <w:rsid w:val="00B00E08"/>
    <w:rsid w:val="00B0128C"/>
    <w:rsid w:val="00B018B9"/>
    <w:rsid w:val="00B01DB2"/>
    <w:rsid w:val="00B0242E"/>
    <w:rsid w:val="00B02C58"/>
    <w:rsid w:val="00B02D8C"/>
    <w:rsid w:val="00B02FA3"/>
    <w:rsid w:val="00B035E3"/>
    <w:rsid w:val="00B03B65"/>
    <w:rsid w:val="00B04673"/>
    <w:rsid w:val="00B04826"/>
    <w:rsid w:val="00B05286"/>
    <w:rsid w:val="00B05678"/>
    <w:rsid w:val="00B06BD4"/>
    <w:rsid w:val="00B07165"/>
    <w:rsid w:val="00B07EFB"/>
    <w:rsid w:val="00B1003F"/>
    <w:rsid w:val="00B1016D"/>
    <w:rsid w:val="00B107D7"/>
    <w:rsid w:val="00B10840"/>
    <w:rsid w:val="00B10D01"/>
    <w:rsid w:val="00B11457"/>
    <w:rsid w:val="00B11F0B"/>
    <w:rsid w:val="00B11F54"/>
    <w:rsid w:val="00B11FAA"/>
    <w:rsid w:val="00B126F0"/>
    <w:rsid w:val="00B12BC6"/>
    <w:rsid w:val="00B12DC9"/>
    <w:rsid w:val="00B13B1A"/>
    <w:rsid w:val="00B13B1E"/>
    <w:rsid w:val="00B13DAC"/>
    <w:rsid w:val="00B14D42"/>
    <w:rsid w:val="00B14D93"/>
    <w:rsid w:val="00B15375"/>
    <w:rsid w:val="00B154F5"/>
    <w:rsid w:val="00B15FE7"/>
    <w:rsid w:val="00B16E39"/>
    <w:rsid w:val="00B16EAE"/>
    <w:rsid w:val="00B17017"/>
    <w:rsid w:val="00B1761A"/>
    <w:rsid w:val="00B1798A"/>
    <w:rsid w:val="00B17E7E"/>
    <w:rsid w:val="00B2098F"/>
    <w:rsid w:val="00B21467"/>
    <w:rsid w:val="00B21B05"/>
    <w:rsid w:val="00B21B3D"/>
    <w:rsid w:val="00B22B37"/>
    <w:rsid w:val="00B232B7"/>
    <w:rsid w:val="00B2365D"/>
    <w:rsid w:val="00B248E5"/>
    <w:rsid w:val="00B2496C"/>
    <w:rsid w:val="00B24ADB"/>
    <w:rsid w:val="00B24C5E"/>
    <w:rsid w:val="00B24D0B"/>
    <w:rsid w:val="00B24FF6"/>
    <w:rsid w:val="00B255FD"/>
    <w:rsid w:val="00B25D30"/>
    <w:rsid w:val="00B25FBB"/>
    <w:rsid w:val="00B26BC6"/>
    <w:rsid w:val="00B27843"/>
    <w:rsid w:val="00B27E19"/>
    <w:rsid w:val="00B305A2"/>
    <w:rsid w:val="00B306F1"/>
    <w:rsid w:val="00B3095B"/>
    <w:rsid w:val="00B31736"/>
    <w:rsid w:val="00B31873"/>
    <w:rsid w:val="00B31C49"/>
    <w:rsid w:val="00B31C8C"/>
    <w:rsid w:val="00B328DA"/>
    <w:rsid w:val="00B329E6"/>
    <w:rsid w:val="00B32F02"/>
    <w:rsid w:val="00B339D0"/>
    <w:rsid w:val="00B33A5C"/>
    <w:rsid w:val="00B3417F"/>
    <w:rsid w:val="00B34B30"/>
    <w:rsid w:val="00B34DCB"/>
    <w:rsid w:val="00B350DB"/>
    <w:rsid w:val="00B351E4"/>
    <w:rsid w:val="00B356BF"/>
    <w:rsid w:val="00B3578D"/>
    <w:rsid w:val="00B36150"/>
    <w:rsid w:val="00B362BD"/>
    <w:rsid w:val="00B36439"/>
    <w:rsid w:val="00B3644A"/>
    <w:rsid w:val="00B3677F"/>
    <w:rsid w:val="00B36ACB"/>
    <w:rsid w:val="00B36EB0"/>
    <w:rsid w:val="00B37C09"/>
    <w:rsid w:val="00B40082"/>
    <w:rsid w:val="00B402C8"/>
    <w:rsid w:val="00B4032C"/>
    <w:rsid w:val="00B40B52"/>
    <w:rsid w:val="00B40EBC"/>
    <w:rsid w:val="00B41F9C"/>
    <w:rsid w:val="00B42A9C"/>
    <w:rsid w:val="00B43510"/>
    <w:rsid w:val="00B43991"/>
    <w:rsid w:val="00B43ADE"/>
    <w:rsid w:val="00B43C8C"/>
    <w:rsid w:val="00B440CC"/>
    <w:rsid w:val="00B442A0"/>
    <w:rsid w:val="00B445E1"/>
    <w:rsid w:val="00B44664"/>
    <w:rsid w:val="00B4512A"/>
    <w:rsid w:val="00B455B1"/>
    <w:rsid w:val="00B45F16"/>
    <w:rsid w:val="00B46FDB"/>
    <w:rsid w:val="00B47059"/>
    <w:rsid w:val="00B47123"/>
    <w:rsid w:val="00B473C7"/>
    <w:rsid w:val="00B473E8"/>
    <w:rsid w:val="00B47504"/>
    <w:rsid w:val="00B47BB8"/>
    <w:rsid w:val="00B47EBE"/>
    <w:rsid w:val="00B5005E"/>
    <w:rsid w:val="00B503C1"/>
    <w:rsid w:val="00B50AB8"/>
    <w:rsid w:val="00B51A15"/>
    <w:rsid w:val="00B51C70"/>
    <w:rsid w:val="00B51D87"/>
    <w:rsid w:val="00B524D4"/>
    <w:rsid w:val="00B52999"/>
    <w:rsid w:val="00B52C4A"/>
    <w:rsid w:val="00B5372F"/>
    <w:rsid w:val="00B53857"/>
    <w:rsid w:val="00B53B51"/>
    <w:rsid w:val="00B53F8E"/>
    <w:rsid w:val="00B53FAF"/>
    <w:rsid w:val="00B54A5B"/>
    <w:rsid w:val="00B552A9"/>
    <w:rsid w:val="00B56195"/>
    <w:rsid w:val="00B561E9"/>
    <w:rsid w:val="00B566C0"/>
    <w:rsid w:val="00B56DF1"/>
    <w:rsid w:val="00B57499"/>
    <w:rsid w:val="00B57824"/>
    <w:rsid w:val="00B57A1B"/>
    <w:rsid w:val="00B600F6"/>
    <w:rsid w:val="00B604B0"/>
    <w:rsid w:val="00B6054E"/>
    <w:rsid w:val="00B6110B"/>
    <w:rsid w:val="00B615A0"/>
    <w:rsid w:val="00B61AF8"/>
    <w:rsid w:val="00B62574"/>
    <w:rsid w:val="00B6282A"/>
    <w:rsid w:val="00B628D7"/>
    <w:rsid w:val="00B62ED1"/>
    <w:rsid w:val="00B63348"/>
    <w:rsid w:val="00B63973"/>
    <w:rsid w:val="00B63EC8"/>
    <w:rsid w:val="00B6403C"/>
    <w:rsid w:val="00B649C3"/>
    <w:rsid w:val="00B64AD8"/>
    <w:rsid w:val="00B64FE2"/>
    <w:rsid w:val="00B65098"/>
    <w:rsid w:val="00B6513B"/>
    <w:rsid w:val="00B6543D"/>
    <w:rsid w:val="00B65827"/>
    <w:rsid w:val="00B65CC6"/>
    <w:rsid w:val="00B66167"/>
    <w:rsid w:val="00B6620D"/>
    <w:rsid w:val="00B666B3"/>
    <w:rsid w:val="00B66A36"/>
    <w:rsid w:val="00B677B7"/>
    <w:rsid w:val="00B679C8"/>
    <w:rsid w:val="00B702A0"/>
    <w:rsid w:val="00B70637"/>
    <w:rsid w:val="00B708FF"/>
    <w:rsid w:val="00B727CA"/>
    <w:rsid w:val="00B7313B"/>
    <w:rsid w:val="00B732E4"/>
    <w:rsid w:val="00B73548"/>
    <w:rsid w:val="00B7420C"/>
    <w:rsid w:val="00B752F1"/>
    <w:rsid w:val="00B754E6"/>
    <w:rsid w:val="00B759E1"/>
    <w:rsid w:val="00B770C1"/>
    <w:rsid w:val="00B776D8"/>
    <w:rsid w:val="00B77DFE"/>
    <w:rsid w:val="00B77FC6"/>
    <w:rsid w:val="00B8013A"/>
    <w:rsid w:val="00B81441"/>
    <w:rsid w:val="00B829D1"/>
    <w:rsid w:val="00B83299"/>
    <w:rsid w:val="00B83970"/>
    <w:rsid w:val="00B83D06"/>
    <w:rsid w:val="00B83D92"/>
    <w:rsid w:val="00B84B2D"/>
    <w:rsid w:val="00B84DDB"/>
    <w:rsid w:val="00B854AE"/>
    <w:rsid w:val="00B8634B"/>
    <w:rsid w:val="00B86F37"/>
    <w:rsid w:val="00B87385"/>
    <w:rsid w:val="00B873C2"/>
    <w:rsid w:val="00B8753D"/>
    <w:rsid w:val="00B9094C"/>
    <w:rsid w:val="00B91143"/>
    <w:rsid w:val="00B912D3"/>
    <w:rsid w:val="00B913B7"/>
    <w:rsid w:val="00B914A5"/>
    <w:rsid w:val="00B9167C"/>
    <w:rsid w:val="00B9174C"/>
    <w:rsid w:val="00B91931"/>
    <w:rsid w:val="00B91C1C"/>
    <w:rsid w:val="00B9229C"/>
    <w:rsid w:val="00B925A7"/>
    <w:rsid w:val="00B929A7"/>
    <w:rsid w:val="00B92F5D"/>
    <w:rsid w:val="00B92F8B"/>
    <w:rsid w:val="00B94ABF"/>
    <w:rsid w:val="00B94EC6"/>
    <w:rsid w:val="00B94F35"/>
    <w:rsid w:val="00B94F91"/>
    <w:rsid w:val="00B95150"/>
    <w:rsid w:val="00B95339"/>
    <w:rsid w:val="00B954D3"/>
    <w:rsid w:val="00B95D40"/>
    <w:rsid w:val="00B95D7A"/>
    <w:rsid w:val="00B96171"/>
    <w:rsid w:val="00B96182"/>
    <w:rsid w:val="00B96650"/>
    <w:rsid w:val="00B96ECE"/>
    <w:rsid w:val="00B979B9"/>
    <w:rsid w:val="00B97BCD"/>
    <w:rsid w:val="00B97CB9"/>
    <w:rsid w:val="00B97D0C"/>
    <w:rsid w:val="00B97D83"/>
    <w:rsid w:val="00BA06C0"/>
    <w:rsid w:val="00BA08B0"/>
    <w:rsid w:val="00BA09A4"/>
    <w:rsid w:val="00BA1410"/>
    <w:rsid w:val="00BA142F"/>
    <w:rsid w:val="00BA163A"/>
    <w:rsid w:val="00BA17F4"/>
    <w:rsid w:val="00BA1E0B"/>
    <w:rsid w:val="00BA1ED4"/>
    <w:rsid w:val="00BA20C6"/>
    <w:rsid w:val="00BA2BB4"/>
    <w:rsid w:val="00BA2D3E"/>
    <w:rsid w:val="00BA2DD9"/>
    <w:rsid w:val="00BA2E3F"/>
    <w:rsid w:val="00BA3A7F"/>
    <w:rsid w:val="00BA41BA"/>
    <w:rsid w:val="00BA4270"/>
    <w:rsid w:val="00BA4A50"/>
    <w:rsid w:val="00BA5FC2"/>
    <w:rsid w:val="00BA69DB"/>
    <w:rsid w:val="00BA71EE"/>
    <w:rsid w:val="00BA73C5"/>
    <w:rsid w:val="00BA758C"/>
    <w:rsid w:val="00BA7DFB"/>
    <w:rsid w:val="00BB0380"/>
    <w:rsid w:val="00BB083B"/>
    <w:rsid w:val="00BB09FA"/>
    <w:rsid w:val="00BB0C6D"/>
    <w:rsid w:val="00BB16D7"/>
    <w:rsid w:val="00BB2C06"/>
    <w:rsid w:val="00BB2E81"/>
    <w:rsid w:val="00BB3578"/>
    <w:rsid w:val="00BB3848"/>
    <w:rsid w:val="00BB40CD"/>
    <w:rsid w:val="00BB420C"/>
    <w:rsid w:val="00BB4909"/>
    <w:rsid w:val="00BB5604"/>
    <w:rsid w:val="00BB59BD"/>
    <w:rsid w:val="00BB5F99"/>
    <w:rsid w:val="00BB657E"/>
    <w:rsid w:val="00BB69F0"/>
    <w:rsid w:val="00BB6B24"/>
    <w:rsid w:val="00BB6E3F"/>
    <w:rsid w:val="00BB7062"/>
    <w:rsid w:val="00BB71E5"/>
    <w:rsid w:val="00BB7377"/>
    <w:rsid w:val="00BC0AFE"/>
    <w:rsid w:val="00BC0B55"/>
    <w:rsid w:val="00BC0CAA"/>
    <w:rsid w:val="00BC15E3"/>
    <w:rsid w:val="00BC27F2"/>
    <w:rsid w:val="00BC29B7"/>
    <w:rsid w:val="00BC29E2"/>
    <w:rsid w:val="00BC2B51"/>
    <w:rsid w:val="00BC3805"/>
    <w:rsid w:val="00BC5851"/>
    <w:rsid w:val="00BC5F3A"/>
    <w:rsid w:val="00BC61A4"/>
    <w:rsid w:val="00BC6A17"/>
    <w:rsid w:val="00BC6C76"/>
    <w:rsid w:val="00BC746A"/>
    <w:rsid w:val="00BC76A0"/>
    <w:rsid w:val="00BD010D"/>
    <w:rsid w:val="00BD0A5D"/>
    <w:rsid w:val="00BD1A60"/>
    <w:rsid w:val="00BD242B"/>
    <w:rsid w:val="00BD2880"/>
    <w:rsid w:val="00BD2C6D"/>
    <w:rsid w:val="00BD2CB7"/>
    <w:rsid w:val="00BD391A"/>
    <w:rsid w:val="00BD41BB"/>
    <w:rsid w:val="00BD4488"/>
    <w:rsid w:val="00BD47C7"/>
    <w:rsid w:val="00BD529F"/>
    <w:rsid w:val="00BD5DFE"/>
    <w:rsid w:val="00BD5E7C"/>
    <w:rsid w:val="00BD5ED7"/>
    <w:rsid w:val="00BD6147"/>
    <w:rsid w:val="00BD6769"/>
    <w:rsid w:val="00BD680E"/>
    <w:rsid w:val="00BD68A9"/>
    <w:rsid w:val="00BD7F16"/>
    <w:rsid w:val="00BE0A6F"/>
    <w:rsid w:val="00BE0C0D"/>
    <w:rsid w:val="00BE0C83"/>
    <w:rsid w:val="00BE0CAE"/>
    <w:rsid w:val="00BE0EA3"/>
    <w:rsid w:val="00BE126B"/>
    <w:rsid w:val="00BE166D"/>
    <w:rsid w:val="00BE1DE7"/>
    <w:rsid w:val="00BE380D"/>
    <w:rsid w:val="00BE3D60"/>
    <w:rsid w:val="00BE4052"/>
    <w:rsid w:val="00BE4581"/>
    <w:rsid w:val="00BE4A13"/>
    <w:rsid w:val="00BE519F"/>
    <w:rsid w:val="00BE539B"/>
    <w:rsid w:val="00BE55C9"/>
    <w:rsid w:val="00BE5C27"/>
    <w:rsid w:val="00BE6099"/>
    <w:rsid w:val="00BE6AAF"/>
    <w:rsid w:val="00BE6B4F"/>
    <w:rsid w:val="00BE6CD4"/>
    <w:rsid w:val="00BE707D"/>
    <w:rsid w:val="00BE71F0"/>
    <w:rsid w:val="00BE73FA"/>
    <w:rsid w:val="00BE7549"/>
    <w:rsid w:val="00BE7709"/>
    <w:rsid w:val="00BF012A"/>
    <w:rsid w:val="00BF0246"/>
    <w:rsid w:val="00BF07DC"/>
    <w:rsid w:val="00BF0EA4"/>
    <w:rsid w:val="00BF136D"/>
    <w:rsid w:val="00BF1377"/>
    <w:rsid w:val="00BF16EF"/>
    <w:rsid w:val="00BF2392"/>
    <w:rsid w:val="00BF2D40"/>
    <w:rsid w:val="00BF2F15"/>
    <w:rsid w:val="00BF319B"/>
    <w:rsid w:val="00BF379D"/>
    <w:rsid w:val="00BF3896"/>
    <w:rsid w:val="00BF3B2F"/>
    <w:rsid w:val="00BF3EE1"/>
    <w:rsid w:val="00BF4953"/>
    <w:rsid w:val="00BF4DBE"/>
    <w:rsid w:val="00BF5938"/>
    <w:rsid w:val="00BF5AC1"/>
    <w:rsid w:val="00BF61DA"/>
    <w:rsid w:val="00BF6F54"/>
    <w:rsid w:val="00BF7BB4"/>
    <w:rsid w:val="00BF7BF1"/>
    <w:rsid w:val="00BF7E48"/>
    <w:rsid w:val="00BF7FD4"/>
    <w:rsid w:val="00C00646"/>
    <w:rsid w:val="00C0111A"/>
    <w:rsid w:val="00C01167"/>
    <w:rsid w:val="00C019B3"/>
    <w:rsid w:val="00C02417"/>
    <w:rsid w:val="00C034FE"/>
    <w:rsid w:val="00C047AA"/>
    <w:rsid w:val="00C04BB9"/>
    <w:rsid w:val="00C04F86"/>
    <w:rsid w:val="00C0549F"/>
    <w:rsid w:val="00C0552E"/>
    <w:rsid w:val="00C055AA"/>
    <w:rsid w:val="00C05997"/>
    <w:rsid w:val="00C05CD9"/>
    <w:rsid w:val="00C06553"/>
    <w:rsid w:val="00C06B71"/>
    <w:rsid w:val="00C06C1B"/>
    <w:rsid w:val="00C06E23"/>
    <w:rsid w:val="00C071CD"/>
    <w:rsid w:val="00C078C1"/>
    <w:rsid w:val="00C10337"/>
    <w:rsid w:val="00C10A36"/>
    <w:rsid w:val="00C10E07"/>
    <w:rsid w:val="00C10ED2"/>
    <w:rsid w:val="00C114CF"/>
    <w:rsid w:val="00C119DB"/>
    <w:rsid w:val="00C11D8C"/>
    <w:rsid w:val="00C12108"/>
    <w:rsid w:val="00C12145"/>
    <w:rsid w:val="00C12304"/>
    <w:rsid w:val="00C12602"/>
    <w:rsid w:val="00C1278B"/>
    <w:rsid w:val="00C12844"/>
    <w:rsid w:val="00C129B3"/>
    <w:rsid w:val="00C13630"/>
    <w:rsid w:val="00C137A1"/>
    <w:rsid w:val="00C142E7"/>
    <w:rsid w:val="00C14376"/>
    <w:rsid w:val="00C14992"/>
    <w:rsid w:val="00C14AF5"/>
    <w:rsid w:val="00C150E0"/>
    <w:rsid w:val="00C15635"/>
    <w:rsid w:val="00C15811"/>
    <w:rsid w:val="00C16096"/>
    <w:rsid w:val="00C166E8"/>
    <w:rsid w:val="00C16B7C"/>
    <w:rsid w:val="00C2053F"/>
    <w:rsid w:val="00C206D6"/>
    <w:rsid w:val="00C20837"/>
    <w:rsid w:val="00C21CC1"/>
    <w:rsid w:val="00C22A1C"/>
    <w:rsid w:val="00C231F3"/>
    <w:rsid w:val="00C2349A"/>
    <w:rsid w:val="00C235CD"/>
    <w:rsid w:val="00C23CD3"/>
    <w:rsid w:val="00C23E79"/>
    <w:rsid w:val="00C24A36"/>
    <w:rsid w:val="00C24D11"/>
    <w:rsid w:val="00C255AF"/>
    <w:rsid w:val="00C25E1F"/>
    <w:rsid w:val="00C26141"/>
    <w:rsid w:val="00C26216"/>
    <w:rsid w:val="00C26BE0"/>
    <w:rsid w:val="00C2715C"/>
    <w:rsid w:val="00C27371"/>
    <w:rsid w:val="00C2781D"/>
    <w:rsid w:val="00C27E96"/>
    <w:rsid w:val="00C3076A"/>
    <w:rsid w:val="00C307FA"/>
    <w:rsid w:val="00C30836"/>
    <w:rsid w:val="00C30D9E"/>
    <w:rsid w:val="00C3105B"/>
    <w:rsid w:val="00C3184C"/>
    <w:rsid w:val="00C31F95"/>
    <w:rsid w:val="00C32CF2"/>
    <w:rsid w:val="00C32D0F"/>
    <w:rsid w:val="00C3371E"/>
    <w:rsid w:val="00C35003"/>
    <w:rsid w:val="00C353F4"/>
    <w:rsid w:val="00C356B2"/>
    <w:rsid w:val="00C35C16"/>
    <w:rsid w:val="00C36CDF"/>
    <w:rsid w:val="00C370EF"/>
    <w:rsid w:val="00C372C8"/>
    <w:rsid w:val="00C37908"/>
    <w:rsid w:val="00C37E87"/>
    <w:rsid w:val="00C37F31"/>
    <w:rsid w:val="00C40370"/>
    <w:rsid w:val="00C403D9"/>
    <w:rsid w:val="00C40DA4"/>
    <w:rsid w:val="00C41200"/>
    <w:rsid w:val="00C4176E"/>
    <w:rsid w:val="00C41961"/>
    <w:rsid w:val="00C41CBF"/>
    <w:rsid w:val="00C41CFB"/>
    <w:rsid w:val="00C41E59"/>
    <w:rsid w:val="00C43479"/>
    <w:rsid w:val="00C436C6"/>
    <w:rsid w:val="00C44583"/>
    <w:rsid w:val="00C4472B"/>
    <w:rsid w:val="00C448C3"/>
    <w:rsid w:val="00C44A01"/>
    <w:rsid w:val="00C44A86"/>
    <w:rsid w:val="00C45A8D"/>
    <w:rsid w:val="00C46DBD"/>
    <w:rsid w:val="00C47AC6"/>
    <w:rsid w:val="00C47DE5"/>
    <w:rsid w:val="00C47EE4"/>
    <w:rsid w:val="00C50151"/>
    <w:rsid w:val="00C50242"/>
    <w:rsid w:val="00C50868"/>
    <w:rsid w:val="00C50960"/>
    <w:rsid w:val="00C50BB1"/>
    <w:rsid w:val="00C50F4B"/>
    <w:rsid w:val="00C51175"/>
    <w:rsid w:val="00C51257"/>
    <w:rsid w:val="00C519B3"/>
    <w:rsid w:val="00C51EF0"/>
    <w:rsid w:val="00C5252C"/>
    <w:rsid w:val="00C52CE1"/>
    <w:rsid w:val="00C52EC2"/>
    <w:rsid w:val="00C52F19"/>
    <w:rsid w:val="00C52FD5"/>
    <w:rsid w:val="00C53136"/>
    <w:rsid w:val="00C53B55"/>
    <w:rsid w:val="00C53E14"/>
    <w:rsid w:val="00C546F2"/>
    <w:rsid w:val="00C554D3"/>
    <w:rsid w:val="00C555F5"/>
    <w:rsid w:val="00C5608E"/>
    <w:rsid w:val="00C5629B"/>
    <w:rsid w:val="00C56872"/>
    <w:rsid w:val="00C574EC"/>
    <w:rsid w:val="00C576B5"/>
    <w:rsid w:val="00C57B96"/>
    <w:rsid w:val="00C57C55"/>
    <w:rsid w:val="00C57DF9"/>
    <w:rsid w:val="00C60505"/>
    <w:rsid w:val="00C60742"/>
    <w:rsid w:val="00C60913"/>
    <w:rsid w:val="00C60A34"/>
    <w:rsid w:val="00C61936"/>
    <w:rsid w:val="00C622CE"/>
    <w:rsid w:val="00C627FA"/>
    <w:rsid w:val="00C62814"/>
    <w:rsid w:val="00C62C00"/>
    <w:rsid w:val="00C62F11"/>
    <w:rsid w:val="00C637A9"/>
    <w:rsid w:val="00C63D5C"/>
    <w:rsid w:val="00C646A8"/>
    <w:rsid w:val="00C64757"/>
    <w:rsid w:val="00C64875"/>
    <w:rsid w:val="00C64D5B"/>
    <w:rsid w:val="00C6537A"/>
    <w:rsid w:val="00C6547E"/>
    <w:rsid w:val="00C65595"/>
    <w:rsid w:val="00C671B2"/>
    <w:rsid w:val="00C67489"/>
    <w:rsid w:val="00C700F1"/>
    <w:rsid w:val="00C70212"/>
    <w:rsid w:val="00C70275"/>
    <w:rsid w:val="00C7097F"/>
    <w:rsid w:val="00C70B4B"/>
    <w:rsid w:val="00C70BA5"/>
    <w:rsid w:val="00C70BEA"/>
    <w:rsid w:val="00C718CB"/>
    <w:rsid w:val="00C721F4"/>
    <w:rsid w:val="00C725E6"/>
    <w:rsid w:val="00C72980"/>
    <w:rsid w:val="00C72FBF"/>
    <w:rsid w:val="00C734A2"/>
    <w:rsid w:val="00C7359D"/>
    <w:rsid w:val="00C73DB5"/>
    <w:rsid w:val="00C73E11"/>
    <w:rsid w:val="00C74244"/>
    <w:rsid w:val="00C74ED7"/>
    <w:rsid w:val="00C75A0C"/>
    <w:rsid w:val="00C75C2E"/>
    <w:rsid w:val="00C75C7B"/>
    <w:rsid w:val="00C75EA7"/>
    <w:rsid w:val="00C763DD"/>
    <w:rsid w:val="00C76F79"/>
    <w:rsid w:val="00C772CD"/>
    <w:rsid w:val="00C7777F"/>
    <w:rsid w:val="00C77BCC"/>
    <w:rsid w:val="00C77E45"/>
    <w:rsid w:val="00C77FA8"/>
    <w:rsid w:val="00C77FAC"/>
    <w:rsid w:val="00C803CF"/>
    <w:rsid w:val="00C8143E"/>
    <w:rsid w:val="00C81629"/>
    <w:rsid w:val="00C81DAF"/>
    <w:rsid w:val="00C820D7"/>
    <w:rsid w:val="00C82B79"/>
    <w:rsid w:val="00C82BED"/>
    <w:rsid w:val="00C84DE4"/>
    <w:rsid w:val="00C8527F"/>
    <w:rsid w:val="00C855AB"/>
    <w:rsid w:val="00C85FB9"/>
    <w:rsid w:val="00C864B6"/>
    <w:rsid w:val="00C86A0C"/>
    <w:rsid w:val="00C86AA5"/>
    <w:rsid w:val="00C86BB0"/>
    <w:rsid w:val="00C8700B"/>
    <w:rsid w:val="00C87356"/>
    <w:rsid w:val="00C87E30"/>
    <w:rsid w:val="00C87E97"/>
    <w:rsid w:val="00C9042A"/>
    <w:rsid w:val="00C908BD"/>
    <w:rsid w:val="00C90A2E"/>
    <w:rsid w:val="00C90E9E"/>
    <w:rsid w:val="00C9129A"/>
    <w:rsid w:val="00C912B4"/>
    <w:rsid w:val="00C91815"/>
    <w:rsid w:val="00C919EF"/>
    <w:rsid w:val="00C92387"/>
    <w:rsid w:val="00C92541"/>
    <w:rsid w:val="00C92955"/>
    <w:rsid w:val="00C94026"/>
    <w:rsid w:val="00C94733"/>
    <w:rsid w:val="00C94B03"/>
    <w:rsid w:val="00C94FE9"/>
    <w:rsid w:val="00C95501"/>
    <w:rsid w:val="00C95AD0"/>
    <w:rsid w:val="00C95B43"/>
    <w:rsid w:val="00C95EFC"/>
    <w:rsid w:val="00C96C9E"/>
    <w:rsid w:val="00C96DE0"/>
    <w:rsid w:val="00C97134"/>
    <w:rsid w:val="00C9788A"/>
    <w:rsid w:val="00C978E6"/>
    <w:rsid w:val="00CA02BA"/>
    <w:rsid w:val="00CA058B"/>
    <w:rsid w:val="00CA0940"/>
    <w:rsid w:val="00CA0C2C"/>
    <w:rsid w:val="00CA1FE0"/>
    <w:rsid w:val="00CA257F"/>
    <w:rsid w:val="00CA2B01"/>
    <w:rsid w:val="00CA2CFA"/>
    <w:rsid w:val="00CA2F3D"/>
    <w:rsid w:val="00CA3193"/>
    <w:rsid w:val="00CA3C60"/>
    <w:rsid w:val="00CA41E3"/>
    <w:rsid w:val="00CA4C26"/>
    <w:rsid w:val="00CA5509"/>
    <w:rsid w:val="00CA5D19"/>
    <w:rsid w:val="00CA6416"/>
    <w:rsid w:val="00CA670A"/>
    <w:rsid w:val="00CA6A50"/>
    <w:rsid w:val="00CA6BFF"/>
    <w:rsid w:val="00CA7139"/>
    <w:rsid w:val="00CA7172"/>
    <w:rsid w:val="00CA787F"/>
    <w:rsid w:val="00CA7CEE"/>
    <w:rsid w:val="00CB013C"/>
    <w:rsid w:val="00CB0B58"/>
    <w:rsid w:val="00CB0F92"/>
    <w:rsid w:val="00CB140E"/>
    <w:rsid w:val="00CB17D0"/>
    <w:rsid w:val="00CB18D4"/>
    <w:rsid w:val="00CB226A"/>
    <w:rsid w:val="00CB297E"/>
    <w:rsid w:val="00CB32C8"/>
    <w:rsid w:val="00CB3C4E"/>
    <w:rsid w:val="00CB420B"/>
    <w:rsid w:val="00CB429A"/>
    <w:rsid w:val="00CB4327"/>
    <w:rsid w:val="00CB459C"/>
    <w:rsid w:val="00CB4DB3"/>
    <w:rsid w:val="00CB5164"/>
    <w:rsid w:val="00CB5244"/>
    <w:rsid w:val="00CB52DC"/>
    <w:rsid w:val="00CB5691"/>
    <w:rsid w:val="00CB56FC"/>
    <w:rsid w:val="00CB5AF0"/>
    <w:rsid w:val="00CB5CCD"/>
    <w:rsid w:val="00CB605E"/>
    <w:rsid w:val="00CB640A"/>
    <w:rsid w:val="00CB66E1"/>
    <w:rsid w:val="00CB6732"/>
    <w:rsid w:val="00CB72CD"/>
    <w:rsid w:val="00CC0455"/>
    <w:rsid w:val="00CC067F"/>
    <w:rsid w:val="00CC1B77"/>
    <w:rsid w:val="00CC2458"/>
    <w:rsid w:val="00CC2AE6"/>
    <w:rsid w:val="00CC2ED9"/>
    <w:rsid w:val="00CC42B8"/>
    <w:rsid w:val="00CC4553"/>
    <w:rsid w:val="00CC460A"/>
    <w:rsid w:val="00CC476D"/>
    <w:rsid w:val="00CC4EB0"/>
    <w:rsid w:val="00CC4F81"/>
    <w:rsid w:val="00CC5526"/>
    <w:rsid w:val="00CC60F5"/>
    <w:rsid w:val="00CC658C"/>
    <w:rsid w:val="00CC6DC5"/>
    <w:rsid w:val="00CD040C"/>
    <w:rsid w:val="00CD042D"/>
    <w:rsid w:val="00CD06A8"/>
    <w:rsid w:val="00CD06BC"/>
    <w:rsid w:val="00CD0922"/>
    <w:rsid w:val="00CD1E5A"/>
    <w:rsid w:val="00CD2676"/>
    <w:rsid w:val="00CD2762"/>
    <w:rsid w:val="00CD29FD"/>
    <w:rsid w:val="00CD2B4A"/>
    <w:rsid w:val="00CD3D45"/>
    <w:rsid w:val="00CD4182"/>
    <w:rsid w:val="00CD4225"/>
    <w:rsid w:val="00CD43FE"/>
    <w:rsid w:val="00CD4768"/>
    <w:rsid w:val="00CD488E"/>
    <w:rsid w:val="00CD4DFA"/>
    <w:rsid w:val="00CD52F8"/>
    <w:rsid w:val="00CD56CF"/>
    <w:rsid w:val="00CD5A7B"/>
    <w:rsid w:val="00CD614C"/>
    <w:rsid w:val="00CD6A45"/>
    <w:rsid w:val="00CD6EB4"/>
    <w:rsid w:val="00CD71D5"/>
    <w:rsid w:val="00CD7271"/>
    <w:rsid w:val="00CD72E3"/>
    <w:rsid w:val="00CD73B9"/>
    <w:rsid w:val="00CD7B1C"/>
    <w:rsid w:val="00CD7DE0"/>
    <w:rsid w:val="00CE0027"/>
    <w:rsid w:val="00CE0338"/>
    <w:rsid w:val="00CE0360"/>
    <w:rsid w:val="00CE07BA"/>
    <w:rsid w:val="00CE0854"/>
    <w:rsid w:val="00CE0E89"/>
    <w:rsid w:val="00CE178D"/>
    <w:rsid w:val="00CE2909"/>
    <w:rsid w:val="00CE2A53"/>
    <w:rsid w:val="00CE313A"/>
    <w:rsid w:val="00CE3505"/>
    <w:rsid w:val="00CE3743"/>
    <w:rsid w:val="00CE4093"/>
    <w:rsid w:val="00CE40DC"/>
    <w:rsid w:val="00CE4727"/>
    <w:rsid w:val="00CE4B3F"/>
    <w:rsid w:val="00CE4C44"/>
    <w:rsid w:val="00CE4CA4"/>
    <w:rsid w:val="00CE52DC"/>
    <w:rsid w:val="00CE5483"/>
    <w:rsid w:val="00CE5A2B"/>
    <w:rsid w:val="00CE5A52"/>
    <w:rsid w:val="00CE5A67"/>
    <w:rsid w:val="00CE5DEB"/>
    <w:rsid w:val="00CE6BD8"/>
    <w:rsid w:val="00CE796B"/>
    <w:rsid w:val="00CF0904"/>
    <w:rsid w:val="00CF0FFC"/>
    <w:rsid w:val="00CF1368"/>
    <w:rsid w:val="00CF21AD"/>
    <w:rsid w:val="00CF38F1"/>
    <w:rsid w:val="00CF3AAA"/>
    <w:rsid w:val="00CF3DF2"/>
    <w:rsid w:val="00CF3FFD"/>
    <w:rsid w:val="00CF4A53"/>
    <w:rsid w:val="00CF59AE"/>
    <w:rsid w:val="00CF5B15"/>
    <w:rsid w:val="00CF60A9"/>
    <w:rsid w:val="00CF6642"/>
    <w:rsid w:val="00CF7150"/>
    <w:rsid w:val="00CF746E"/>
    <w:rsid w:val="00CF78F9"/>
    <w:rsid w:val="00CF7EA8"/>
    <w:rsid w:val="00D00419"/>
    <w:rsid w:val="00D00586"/>
    <w:rsid w:val="00D00981"/>
    <w:rsid w:val="00D00F5B"/>
    <w:rsid w:val="00D0103D"/>
    <w:rsid w:val="00D01ACA"/>
    <w:rsid w:val="00D01CCC"/>
    <w:rsid w:val="00D01E96"/>
    <w:rsid w:val="00D02E74"/>
    <w:rsid w:val="00D0387A"/>
    <w:rsid w:val="00D03A13"/>
    <w:rsid w:val="00D03D81"/>
    <w:rsid w:val="00D03D94"/>
    <w:rsid w:val="00D041BD"/>
    <w:rsid w:val="00D04A25"/>
    <w:rsid w:val="00D055AA"/>
    <w:rsid w:val="00D05918"/>
    <w:rsid w:val="00D05C29"/>
    <w:rsid w:val="00D05FEB"/>
    <w:rsid w:val="00D0681F"/>
    <w:rsid w:val="00D06F0B"/>
    <w:rsid w:val="00D0791A"/>
    <w:rsid w:val="00D07D81"/>
    <w:rsid w:val="00D1006C"/>
    <w:rsid w:val="00D102A0"/>
    <w:rsid w:val="00D106CB"/>
    <w:rsid w:val="00D1091C"/>
    <w:rsid w:val="00D10F4D"/>
    <w:rsid w:val="00D115ED"/>
    <w:rsid w:val="00D11621"/>
    <w:rsid w:val="00D11AF5"/>
    <w:rsid w:val="00D124BC"/>
    <w:rsid w:val="00D12F87"/>
    <w:rsid w:val="00D141E6"/>
    <w:rsid w:val="00D14659"/>
    <w:rsid w:val="00D147B7"/>
    <w:rsid w:val="00D14C08"/>
    <w:rsid w:val="00D14CEB"/>
    <w:rsid w:val="00D14FAA"/>
    <w:rsid w:val="00D167E2"/>
    <w:rsid w:val="00D170B8"/>
    <w:rsid w:val="00D17993"/>
    <w:rsid w:val="00D17A28"/>
    <w:rsid w:val="00D17F2F"/>
    <w:rsid w:val="00D2027C"/>
    <w:rsid w:val="00D20C9A"/>
    <w:rsid w:val="00D21934"/>
    <w:rsid w:val="00D22391"/>
    <w:rsid w:val="00D22734"/>
    <w:rsid w:val="00D22C1F"/>
    <w:rsid w:val="00D23043"/>
    <w:rsid w:val="00D239B5"/>
    <w:rsid w:val="00D24EB8"/>
    <w:rsid w:val="00D2566D"/>
    <w:rsid w:val="00D25941"/>
    <w:rsid w:val="00D2595B"/>
    <w:rsid w:val="00D259CC"/>
    <w:rsid w:val="00D25EB0"/>
    <w:rsid w:val="00D268A4"/>
    <w:rsid w:val="00D26CDE"/>
    <w:rsid w:val="00D27007"/>
    <w:rsid w:val="00D27095"/>
    <w:rsid w:val="00D3005B"/>
    <w:rsid w:val="00D30A4D"/>
    <w:rsid w:val="00D30C71"/>
    <w:rsid w:val="00D339EF"/>
    <w:rsid w:val="00D342A3"/>
    <w:rsid w:val="00D34881"/>
    <w:rsid w:val="00D3493C"/>
    <w:rsid w:val="00D34948"/>
    <w:rsid w:val="00D35135"/>
    <w:rsid w:val="00D356F5"/>
    <w:rsid w:val="00D35EAD"/>
    <w:rsid w:val="00D36417"/>
    <w:rsid w:val="00D36491"/>
    <w:rsid w:val="00D365AA"/>
    <w:rsid w:val="00D370F0"/>
    <w:rsid w:val="00D377B0"/>
    <w:rsid w:val="00D40051"/>
    <w:rsid w:val="00D40197"/>
    <w:rsid w:val="00D401EC"/>
    <w:rsid w:val="00D402D6"/>
    <w:rsid w:val="00D4053F"/>
    <w:rsid w:val="00D412A8"/>
    <w:rsid w:val="00D41333"/>
    <w:rsid w:val="00D416B7"/>
    <w:rsid w:val="00D41B0F"/>
    <w:rsid w:val="00D41BD3"/>
    <w:rsid w:val="00D42007"/>
    <w:rsid w:val="00D42542"/>
    <w:rsid w:val="00D44046"/>
    <w:rsid w:val="00D4421C"/>
    <w:rsid w:val="00D442D4"/>
    <w:rsid w:val="00D444C7"/>
    <w:rsid w:val="00D445F7"/>
    <w:rsid w:val="00D44829"/>
    <w:rsid w:val="00D45CF1"/>
    <w:rsid w:val="00D466FF"/>
    <w:rsid w:val="00D47601"/>
    <w:rsid w:val="00D47E0A"/>
    <w:rsid w:val="00D47F4C"/>
    <w:rsid w:val="00D50546"/>
    <w:rsid w:val="00D5072E"/>
    <w:rsid w:val="00D509B0"/>
    <w:rsid w:val="00D517F0"/>
    <w:rsid w:val="00D520FA"/>
    <w:rsid w:val="00D529A6"/>
    <w:rsid w:val="00D52FED"/>
    <w:rsid w:val="00D5342F"/>
    <w:rsid w:val="00D541A0"/>
    <w:rsid w:val="00D543C1"/>
    <w:rsid w:val="00D5458F"/>
    <w:rsid w:val="00D549B9"/>
    <w:rsid w:val="00D54B26"/>
    <w:rsid w:val="00D54EA7"/>
    <w:rsid w:val="00D553AB"/>
    <w:rsid w:val="00D566E3"/>
    <w:rsid w:val="00D56D69"/>
    <w:rsid w:val="00D56D7A"/>
    <w:rsid w:val="00D57061"/>
    <w:rsid w:val="00D57495"/>
    <w:rsid w:val="00D6038A"/>
    <w:rsid w:val="00D614D7"/>
    <w:rsid w:val="00D6169A"/>
    <w:rsid w:val="00D61760"/>
    <w:rsid w:val="00D61FB5"/>
    <w:rsid w:val="00D629CF"/>
    <w:rsid w:val="00D63123"/>
    <w:rsid w:val="00D63967"/>
    <w:rsid w:val="00D6492D"/>
    <w:rsid w:val="00D64A01"/>
    <w:rsid w:val="00D64B71"/>
    <w:rsid w:val="00D65760"/>
    <w:rsid w:val="00D65946"/>
    <w:rsid w:val="00D6624D"/>
    <w:rsid w:val="00D66538"/>
    <w:rsid w:val="00D67167"/>
    <w:rsid w:val="00D67610"/>
    <w:rsid w:val="00D67B02"/>
    <w:rsid w:val="00D704EB"/>
    <w:rsid w:val="00D708B8"/>
    <w:rsid w:val="00D708DD"/>
    <w:rsid w:val="00D709E9"/>
    <w:rsid w:val="00D70DA9"/>
    <w:rsid w:val="00D711B4"/>
    <w:rsid w:val="00D712FE"/>
    <w:rsid w:val="00D71F24"/>
    <w:rsid w:val="00D7205F"/>
    <w:rsid w:val="00D720CD"/>
    <w:rsid w:val="00D7237C"/>
    <w:rsid w:val="00D725B8"/>
    <w:rsid w:val="00D72B7D"/>
    <w:rsid w:val="00D73E8B"/>
    <w:rsid w:val="00D73EAB"/>
    <w:rsid w:val="00D74987"/>
    <w:rsid w:val="00D74C61"/>
    <w:rsid w:val="00D75BC8"/>
    <w:rsid w:val="00D76448"/>
    <w:rsid w:val="00D76793"/>
    <w:rsid w:val="00D76906"/>
    <w:rsid w:val="00D76CFE"/>
    <w:rsid w:val="00D77122"/>
    <w:rsid w:val="00D77C01"/>
    <w:rsid w:val="00D77DFA"/>
    <w:rsid w:val="00D81A11"/>
    <w:rsid w:val="00D81B38"/>
    <w:rsid w:val="00D81DC8"/>
    <w:rsid w:val="00D83207"/>
    <w:rsid w:val="00D84C25"/>
    <w:rsid w:val="00D8507E"/>
    <w:rsid w:val="00D8529E"/>
    <w:rsid w:val="00D85852"/>
    <w:rsid w:val="00D862B6"/>
    <w:rsid w:val="00D867AA"/>
    <w:rsid w:val="00D86C78"/>
    <w:rsid w:val="00D8734E"/>
    <w:rsid w:val="00D874C0"/>
    <w:rsid w:val="00D876DA"/>
    <w:rsid w:val="00D87A57"/>
    <w:rsid w:val="00D90013"/>
    <w:rsid w:val="00D90243"/>
    <w:rsid w:val="00D90D35"/>
    <w:rsid w:val="00D9153D"/>
    <w:rsid w:val="00D915D6"/>
    <w:rsid w:val="00D916F8"/>
    <w:rsid w:val="00D91FD5"/>
    <w:rsid w:val="00D921CF"/>
    <w:rsid w:val="00D92905"/>
    <w:rsid w:val="00D93023"/>
    <w:rsid w:val="00D9335C"/>
    <w:rsid w:val="00D939F0"/>
    <w:rsid w:val="00D942E6"/>
    <w:rsid w:val="00D94462"/>
    <w:rsid w:val="00D94683"/>
    <w:rsid w:val="00D947E5"/>
    <w:rsid w:val="00D94CE8"/>
    <w:rsid w:val="00D94D4B"/>
    <w:rsid w:val="00D9536B"/>
    <w:rsid w:val="00D95F0A"/>
    <w:rsid w:val="00D95FD4"/>
    <w:rsid w:val="00D9714E"/>
    <w:rsid w:val="00D974A1"/>
    <w:rsid w:val="00D97656"/>
    <w:rsid w:val="00D97DF3"/>
    <w:rsid w:val="00DA02C5"/>
    <w:rsid w:val="00DA04E8"/>
    <w:rsid w:val="00DA05E6"/>
    <w:rsid w:val="00DA0E8E"/>
    <w:rsid w:val="00DA0F2D"/>
    <w:rsid w:val="00DA1A25"/>
    <w:rsid w:val="00DA1B4E"/>
    <w:rsid w:val="00DA21F5"/>
    <w:rsid w:val="00DA2BF8"/>
    <w:rsid w:val="00DA2C84"/>
    <w:rsid w:val="00DA313E"/>
    <w:rsid w:val="00DA34D5"/>
    <w:rsid w:val="00DA39B3"/>
    <w:rsid w:val="00DA44FC"/>
    <w:rsid w:val="00DA5164"/>
    <w:rsid w:val="00DA52F7"/>
    <w:rsid w:val="00DA617F"/>
    <w:rsid w:val="00DA634A"/>
    <w:rsid w:val="00DA67A1"/>
    <w:rsid w:val="00DA693B"/>
    <w:rsid w:val="00DA79BB"/>
    <w:rsid w:val="00DB06C1"/>
    <w:rsid w:val="00DB0955"/>
    <w:rsid w:val="00DB09AE"/>
    <w:rsid w:val="00DB12AC"/>
    <w:rsid w:val="00DB1C49"/>
    <w:rsid w:val="00DB262B"/>
    <w:rsid w:val="00DB3720"/>
    <w:rsid w:val="00DB3D9D"/>
    <w:rsid w:val="00DB447E"/>
    <w:rsid w:val="00DB449B"/>
    <w:rsid w:val="00DB44D7"/>
    <w:rsid w:val="00DB4B8C"/>
    <w:rsid w:val="00DB4FEA"/>
    <w:rsid w:val="00DB5645"/>
    <w:rsid w:val="00DB6569"/>
    <w:rsid w:val="00DC0D52"/>
    <w:rsid w:val="00DC17A8"/>
    <w:rsid w:val="00DC1A31"/>
    <w:rsid w:val="00DC1C0E"/>
    <w:rsid w:val="00DC2243"/>
    <w:rsid w:val="00DC2637"/>
    <w:rsid w:val="00DC2D16"/>
    <w:rsid w:val="00DC4426"/>
    <w:rsid w:val="00DC465C"/>
    <w:rsid w:val="00DC4917"/>
    <w:rsid w:val="00DC4C76"/>
    <w:rsid w:val="00DC4F7B"/>
    <w:rsid w:val="00DC5B37"/>
    <w:rsid w:val="00DC629A"/>
    <w:rsid w:val="00DC64B6"/>
    <w:rsid w:val="00DC6603"/>
    <w:rsid w:val="00DC66E6"/>
    <w:rsid w:val="00DC678B"/>
    <w:rsid w:val="00DC6973"/>
    <w:rsid w:val="00DC75AA"/>
    <w:rsid w:val="00DC76C6"/>
    <w:rsid w:val="00DC7AEA"/>
    <w:rsid w:val="00DC7D73"/>
    <w:rsid w:val="00DD070E"/>
    <w:rsid w:val="00DD1939"/>
    <w:rsid w:val="00DD1E7F"/>
    <w:rsid w:val="00DD220F"/>
    <w:rsid w:val="00DD23AA"/>
    <w:rsid w:val="00DD3139"/>
    <w:rsid w:val="00DD34DD"/>
    <w:rsid w:val="00DD3689"/>
    <w:rsid w:val="00DD3A82"/>
    <w:rsid w:val="00DD3F66"/>
    <w:rsid w:val="00DD48AF"/>
    <w:rsid w:val="00DD4DB4"/>
    <w:rsid w:val="00DD564B"/>
    <w:rsid w:val="00DD595A"/>
    <w:rsid w:val="00DD5AB0"/>
    <w:rsid w:val="00DD5E33"/>
    <w:rsid w:val="00DD61E5"/>
    <w:rsid w:val="00DD6425"/>
    <w:rsid w:val="00DD6DC1"/>
    <w:rsid w:val="00DE0659"/>
    <w:rsid w:val="00DE0ACA"/>
    <w:rsid w:val="00DE0F70"/>
    <w:rsid w:val="00DE1430"/>
    <w:rsid w:val="00DE1653"/>
    <w:rsid w:val="00DE1A32"/>
    <w:rsid w:val="00DE1FD0"/>
    <w:rsid w:val="00DE23BA"/>
    <w:rsid w:val="00DE2AF4"/>
    <w:rsid w:val="00DE2C58"/>
    <w:rsid w:val="00DE3E7A"/>
    <w:rsid w:val="00DE48F6"/>
    <w:rsid w:val="00DE49CC"/>
    <w:rsid w:val="00DE533D"/>
    <w:rsid w:val="00DE54EA"/>
    <w:rsid w:val="00DE5ECD"/>
    <w:rsid w:val="00DE6218"/>
    <w:rsid w:val="00DE64CF"/>
    <w:rsid w:val="00DE6E7F"/>
    <w:rsid w:val="00DE7169"/>
    <w:rsid w:val="00DE741A"/>
    <w:rsid w:val="00DE7518"/>
    <w:rsid w:val="00DE7C22"/>
    <w:rsid w:val="00DF0186"/>
    <w:rsid w:val="00DF0476"/>
    <w:rsid w:val="00DF116F"/>
    <w:rsid w:val="00DF1253"/>
    <w:rsid w:val="00DF16DC"/>
    <w:rsid w:val="00DF204C"/>
    <w:rsid w:val="00DF26DD"/>
    <w:rsid w:val="00DF2D50"/>
    <w:rsid w:val="00DF31F3"/>
    <w:rsid w:val="00DF395B"/>
    <w:rsid w:val="00DF459B"/>
    <w:rsid w:val="00DF5136"/>
    <w:rsid w:val="00DF548D"/>
    <w:rsid w:val="00DF5DED"/>
    <w:rsid w:val="00DF7495"/>
    <w:rsid w:val="00DF7607"/>
    <w:rsid w:val="00DF794A"/>
    <w:rsid w:val="00E001A7"/>
    <w:rsid w:val="00E013C5"/>
    <w:rsid w:val="00E0164E"/>
    <w:rsid w:val="00E01A44"/>
    <w:rsid w:val="00E020A8"/>
    <w:rsid w:val="00E02525"/>
    <w:rsid w:val="00E028D6"/>
    <w:rsid w:val="00E02AD2"/>
    <w:rsid w:val="00E031CB"/>
    <w:rsid w:val="00E04DD8"/>
    <w:rsid w:val="00E05C0D"/>
    <w:rsid w:val="00E0604E"/>
    <w:rsid w:val="00E064DA"/>
    <w:rsid w:val="00E0733F"/>
    <w:rsid w:val="00E07694"/>
    <w:rsid w:val="00E07EDD"/>
    <w:rsid w:val="00E104FA"/>
    <w:rsid w:val="00E106FF"/>
    <w:rsid w:val="00E10745"/>
    <w:rsid w:val="00E10841"/>
    <w:rsid w:val="00E1095B"/>
    <w:rsid w:val="00E10AE8"/>
    <w:rsid w:val="00E10E11"/>
    <w:rsid w:val="00E125D3"/>
    <w:rsid w:val="00E1264D"/>
    <w:rsid w:val="00E12855"/>
    <w:rsid w:val="00E139BF"/>
    <w:rsid w:val="00E13CE7"/>
    <w:rsid w:val="00E1428A"/>
    <w:rsid w:val="00E14529"/>
    <w:rsid w:val="00E1501D"/>
    <w:rsid w:val="00E1522B"/>
    <w:rsid w:val="00E16333"/>
    <w:rsid w:val="00E166CF"/>
    <w:rsid w:val="00E170FA"/>
    <w:rsid w:val="00E17A7F"/>
    <w:rsid w:val="00E17CAE"/>
    <w:rsid w:val="00E203A4"/>
    <w:rsid w:val="00E20F3A"/>
    <w:rsid w:val="00E21175"/>
    <w:rsid w:val="00E2126F"/>
    <w:rsid w:val="00E2166E"/>
    <w:rsid w:val="00E21C17"/>
    <w:rsid w:val="00E2371C"/>
    <w:rsid w:val="00E23EB2"/>
    <w:rsid w:val="00E24198"/>
    <w:rsid w:val="00E24380"/>
    <w:rsid w:val="00E24FB4"/>
    <w:rsid w:val="00E254E0"/>
    <w:rsid w:val="00E25592"/>
    <w:rsid w:val="00E25801"/>
    <w:rsid w:val="00E258BB"/>
    <w:rsid w:val="00E2597B"/>
    <w:rsid w:val="00E26B8A"/>
    <w:rsid w:val="00E276CD"/>
    <w:rsid w:val="00E276E4"/>
    <w:rsid w:val="00E27EC5"/>
    <w:rsid w:val="00E30555"/>
    <w:rsid w:val="00E306A6"/>
    <w:rsid w:val="00E30B1D"/>
    <w:rsid w:val="00E31E0E"/>
    <w:rsid w:val="00E32AC6"/>
    <w:rsid w:val="00E32E48"/>
    <w:rsid w:val="00E33EB0"/>
    <w:rsid w:val="00E34749"/>
    <w:rsid w:val="00E34D33"/>
    <w:rsid w:val="00E34F3C"/>
    <w:rsid w:val="00E34FD6"/>
    <w:rsid w:val="00E351CA"/>
    <w:rsid w:val="00E36EC1"/>
    <w:rsid w:val="00E37128"/>
    <w:rsid w:val="00E377DA"/>
    <w:rsid w:val="00E37865"/>
    <w:rsid w:val="00E37EF4"/>
    <w:rsid w:val="00E37F91"/>
    <w:rsid w:val="00E42018"/>
    <w:rsid w:val="00E42A0E"/>
    <w:rsid w:val="00E42A67"/>
    <w:rsid w:val="00E42C7D"/>
    <w:rsid w:val="00E431A9"/>
    <w:rsid w:val="00E438E6"/>
    <w:rsid w:val="00E43A24"/>
    <w:rsid w:val="00E43C6B"/>
    <w:rsid w:val="00E44427"/>
    <w:rsid w:val="00E447FF"/>
    <w:rsid w:val="00E449E9"/>
    <w:rsid w:val="00E44AD6"/>
    <w:rsid w:val="00E44C71"/>
    <w:rsid w:val="00E4501A"/>
    <w:rsid w:val="00E45468"/>
    <w:rsid w:val="00E464C1"/>
    <w:rsid w:val="00E46522"/>
    <w:rsid w:val="00E466EC"/>
    <w:rsid w:val="00E469F9"/>
    <w:rsid w:val="00E46C8E"/>
    <w:rsid w:val="00E46E04"/>
    <w:rsid w:val="00E475FB"/>
    <w:rsid w:val="00E47A6D"/>
    <w:rsid w:val="00E500DC"/>
    <w:rsid w:val="00E5044F"/>
    <w:rsid w:val="00E50BA6"/>
    <w:rsid w:val="00E528A5"/>
    <w:rsid w:val="00E52968"/>
    <w:rsid w:val="00E52EDF"/>
    <w:rsid w:val="00E53456"/>
    <w:rsid w:val="00E53740"/>
    <w:rsid w:val="00E53B03"/>
    <w:rsid w:val="00E53F34"/>
    <w:rsid w:val="00E547C7"/>
    <w:rsid w:val="00E54C68"/>
    <w:rsid w:val="00E5522F"/>
    <w:rsid w:val="00E55404"/>
    <w:rsid w:val="00E55716"/>
    <w:rsid w:val="00E55A0A"/>
    <w:rsid w:val="00E562A8"/>
    <w:rsid w:val="00E56B7B"/>
    <w:rsid w:val="00E56C2C"/>
    <w:rsid w:val="00E577A0"/>
    <w:rsid w:val="00E60440"/>
    <w:rsid w:val="00E60854"/>
    <w:rsid w:val="00E609DD"/>
    <w:rsid w:val="00E61D66"/>
    <w:rsid w:val="00E625D9"/>
    <w:rsid w:val="00E62E2C"/>
    <w:rsid w:val="00E62F48"/>
    <w:rsid w:val="00E638D5"/>
    <w:rsid w:val="00E64287"/>
    <w:rsid w:val="00E6458E"/>
    <w:rsid w:val="00E64E97"/>
    <w:rsid w:val="00E64E9C"/>
    <w:rsid w:val="00E64FB5"/>
    <w:rsid w:val="00E65784"/>
    <w:rsid w:val="00E6641C"/>
    <w:rsid w:val="00E666E4"/>
    <w:rsid w:val="00E669F6"/>
    <w:rsid w:val="00E66AFB"/>
    <w:rsid w:val="00E673C3"/>
    <w:rsid w:val="00E6746E"/>
    <w:rsid w:val="00E67952"/>
    <w:rsid w:val="00E67D10"/>
    <w:rsid w:val="00E7067C"/>
    <w:rsid w:val="00E706CE"/>
    <w:rsid w:val="00E7163B"/>
    <w:rsid w:val="00E719B9"/>
    <w:rsid w:val="00E72973"/>
    <w:rsid w:val="00E72C79"/>
    <w:rsid w:val="00E73630"/>
    <w:rsid w:val="00E73887"/>
    <w:rsid w:val="00E73D5C"/>
    <w:rsid w:val="00E74483"/>
    <w:rsid w:val="00E74941"/>
    <w:rsid w:val="00E74CF1"/>
    <w:rsid w:val="00E74D15"/>
    <w:rsid w:val="00E751B0"/>
    <w:rsid w:val="00E75436"/>
    <w:rsid w:val="00E754C8"/>
    <w:rsid w:val="00E7585C"/>
    <w:rsid w:val="00E76A05"/>
    <w:rsid w:val="00E76BDE"/>
    <w:rsid w:val="00E772A4"/>
    <w:rsid w:val="00E775AA"/>
    <w:rsid w:val="00E77B05"/>
    <w:rsid w:val="00E8027F"/>
    <w:rsid w:val="00E80318"/>
    <w:rsid w:val="00E809FB"/>
    <w:rsid w:val="00E80EDA"/>
    <w:rsid w:val="00E81228"/>
    <w:rsid w:val="00E812CC"/>
    <w:rsid w:val="00E812D9"/>
    <w:rsid w:val="00E8187A"/>
    <w:rsid w:val="00E8366F"/>
    <w:rsid w:val="00E8389A"/>
    <w:rsid w:val="00E841D5"/>
    <w:rsid w:val="00E844D5"/>
    <w:rsid w:val="00E847B6"/>
    <w:rsid w:val="00E847BA"/>
    <w:rsid w:val="00E85EA1"/>
    <w:rsid w:val="00E861A1"/>
    <w:rsid w:val="00E868B0"/>
    <w:rsid w:val="00E87C41"/>
    <w:rsid w:val="00E87EEC"/>
    <w:rsid w:val="00E90DB3"/>
    <w:rsid w:val="00E90FDF"/>
    <w:rsid w:val="00E9159D"/>
    <w:rsid w:val="00E916AC"/>
    <w:rsid w:val="00E91796"/>
    <w:rsid w:val="00E91ABF"/>
    <w:rsid w:val="00E91B3A"/>
    <w:rsid w:val="00E921E0"/>
    <w:rsid w:val="00E92387"/>
    <w:rsid w:val="00E92A86"/>
    <w:rsid w:val="00E93370"/>
    <w:rsid w:val="00E940F0"/>
    <w:rsid w:val="00E94212"/>
    <w:rsid w:val="00E943D5"/>
    <w:rsid w:val="00E95AB0"/>
    <w:rsid w:val="00E95BAA"/>
    <w:rsid w:val="00E95D29"/>
    <w:rsid w:val="00E95F92"/>
    <w:rsid w:val="00E96BC8"/>
    <w:rsid w:val="00E96FCC"/>
    <w:rsid w:val="00E971CD"/>
    <w:rsid w:val="00E974DC"/>
    <w:rsid w:val="00E97871"/>
    <w:rsid w:val="00E97A4F"/>
    <w:rsid w:val="00E97D55"/>
    <w:rsid w:val="00EA000E"/>
    <w:rsid w:val="00EA016C"/>
    <w:rsid w:val="00EA05D6"/>
    <w:rsid w:val="00EA0649"/>
    <w:rsid w:val="00EA070A"/>
    <w:rsid w:val="00EA11A2"/>
    <w:rsid w:val="00EA1622"/>
    <w:rsid w:val="00EA166C"/>
    <w:rsid w:val="00EA2080"/>
    <w:rsid w:val="00EA240D"/>
    <w:rsid w:val="00EA25AB"/>
    <w:rsid w:val="00EA2E47"/>
    <w:rsid w:val="00EA3108"/>
    <w:rsid w:val="00EA3A33"/>
    <w:rsid w:val="00EA3CEC"/>
    <w:rsid w:val="00EA400F"/>
    <w:rsid w:val="00EA58A6"/>
    <w:rsid w:val="00EA5CD3"/>
    <w:rsid w:val="00EA5F80"/>
    <w:rsid w:val="00EA6D29"/>
    <w:rsid w:val="00EA6DB5"/>
    <w:rsid w:val="00EA7432"/>
    <w:rsid w:val="00EA78F0"/>
    <w:rsid w:val="00EA7988"/>
    <w:rsid w:val="00EA7B80"/>
    <w:rsid w:val="00EB0971"/>
    <w:rsid w:val="00EB0F06"/>
    <w:rsid w:val="00EB1040"/>
    <w:rsid w:val="00EB1C6A"/>
    <w:rsid w:val="00EB21FB"/>
    <w:rsid w:val="00EB39D0"/>
    <w:rsid w:val="00EB3C4F"/>
    <w:rsid w:val="00EB3F2D"/>
    <w:rsid w:val="00EB423B"/>
    <w:rsid w:val="00EB43B3"/>
    <w:rsid w:val="00EB4484"/>
    <w:rsid w:val="00EB449C"/>
    <w:rsid w:val="00EB4DC1"/>
    <w:rsid w:val="00EB5879"/>
    <w:rsid w:val="00EB6729"/>
    <w:rsid w:val="00EB677D"/>
    <w:rsid w:val="00EB6FAF"/>
    <w:rsid w:val="00EB6FB6"/>
    <w:rsid w:val="00EB6FBE"/>
    <w:rsid w:val="00EB7760"/>
    <w:rsid w:val="00EB7876"/>
    <w:rsid w:val="00EB7EA1"/>
    <w:rsid w:val="00EB7F8D"/>
    <w:rsid w:val="00EC0027"/>
    <w:rsid w:val="00EC0ACE"/>
    <w:rsid w:val="00EC0DE9"/>
    <w:rsid w:val="00EC1036"/>
    <w:rsid w:val="00EC1154"/>
    <w:rsid w:val="00EC11D1"/>
    <w:rsid w:val="00EC1EF9"/>
    <w:rsid w:val="00EC2082"/>
    <w:rsid w:val="00EC26CD"/>
    <w:rsid w:val="00EC2E01"/>
    <w:rsid w:val="00EC3E33"/>
    <w:rsid w:val="00EC4B6B"/>
    <w:rsid w:val="00EC5941"/>
    <w:rsid w:val="00EC6477"/>
    <w:rsid w:val="00EC6C71"/>
    <w:rsid w:val="00EC6DEC"/>
    <w:rsid w:val="00EC76AE"/>
    <w:rsid w:val="00EC791D"/>
    <w:rsid w:val="00ED00A5"/>
    <w:rsid w:val="00ED0455"/>
    <w:rsid w:val="00ED0E77"/>
    <w:rsid w:val="00ED0F66"/>
    <w:rsid w:val="00ED11AC"/>
    <w:rsid w:val="00ED121F"/>
    <w:rsid w:val="00ED14AA"/>
    <w:rsid w:val="00ED16CE"/>
    <w:rsid w:val="00ED1E07"/>
    <w:rsid w:val="00ED1E44"/>
    <w:rsid w:val="00ED1F53"/>
    <w:rsid w:val="00ED20D4"/>
    <w:rsid w:val="00ED20E5"/>
    <w:rsid w:val="00ED2881"/>
    <w:rsid w:val="00ED2BBA"/>
    <w:rsid w:val="00ED39B1"/>
    <w:rsid w:val="00ED3B22"/>
    <w:rsid w:val="00ED3BD5"/>
    <w:rsid w:val="00ED3C85"/>
    <w:rsid w:val="00ED4311"/>
    <w:rsid w:val="00ED43DE"/>
    <w:rsid w:val="00ED4738"/>
    <w:rsid w:val="00ED4CB8"/>
    <w:rsid w:val="00ED57F3"/>
    <w:rsid w:val="00ED5B25"/>
    <w:rsid w:val="00ED7112"/>
    <w:rsid w:val="00ED75D7"/>
    <w:rsid w:val="00ED7B0B"/>
    <w:rsid w:val="00ED7C0D"/>
    <w:rsid w:val="00ED7DC4"/>
    <w:rsid w:val="00EE0AA0"/>
    <w:rsid w:val="00EE0CB8"/>
    <w:rsid w:val="00EE0E7D"/>
    <w:rsid w:val="00EE0F03"/>
    <w:rsid w:val="00EE13C5"/>
    <w:rsid w:val="00EE1AAE"/>
    <w:rsid w:val="00EE26BE"/>
    <w:rsid w:val="00EE3B7C"/>
    <w:rsid w:val="00EE448D"/>
    <w:rsid w:val="00EE4AFA"/>
    <w:rsid w:val="00EE4E8A"/>
    <w:rsid w:val="00EE55B8"/>
    <w:rsid w:val="00EE563E"/>
    <w:rsid w:val="00EE5A25"/>
    <w:rsid w:val="00EE5CDA"/>
    <w:rsid w:val="00EE61AB"/>
    <w:rsid w:val="00EE6232"/>
    <w:rsid w:val="00EE640A"/>
    <w:rsid w:val="00EE6418"/>
    <w:rsid w:val="00EE647D"/>
    <w:rsid w:val="00EE6D7A"/>
    <w:rsid w:val="00EE6DAC"/>
    <w:rsid w:val="00EE70EF"/>
    <w:rsid w:val="00EE7C26"/>
    <w:rsid w:val="00EF02C3"/>
    <w:rsid w:val="00EF053F"/>
    <w:rsid w:val="00EF0E0F"/>
    <w:rsid w:val="00EF1619"/>
    <w:rsid w:val="00EF1723"/>
    <w:rsid w:val="00EF191D"/>
    <w:rsid w:val="00EF19C3"/>
    <w:rsid w:val="00EF1D35"/>
    <w:rsid w:val="00EF22D0"/>
    <w:rsid w:val="00EF30C0"/>
    <w:rsid w:val="00EF375C"/>
    <w:rsid w:val="00EF4723"/>
    <w:rsid w:val="00EF493C"/>
    <w:rsid w:val="00EF49A1"/>
    <w:rsid w:val="00EF531F"/>
    <w:rsid w:val="00EF548D"/>
    <w:rsid w:val="00EF5AC0"/>
    <w:rsid w:val="00EF5BB8"/>
    <w:rsid w:val="00EF5BC7"/>
    <w:rsid w:val="00EF619C"/>
    <w:rsid w:val="00EF62A1"/>
    <w:rsid w:val="00EF65BF"/>
    <w:rsid w:val="00EF7609"/>
    <w:rsid w:val="00F008C2"/>
    <w:rsid w:val="00F011C2"/>
    <w:rsid w:val="00F01321"/>
    <w:rsid w:val="00F01465"/>
    <w:rsid w:val="00F01F6C"/>
    <w:rsid w:val="00F020CD"/>
    <w:rsid w:val="00F0261E"/>
    <w:rsid w:val="00F028F1"/>
    <w:rsid w:val="00F02B63"/>
    <w:rsid w:val="00F03012"/>
    <w:rsid w:val="00F0329D"/>
    <w:rsid w:val="00F04354"/>
    <w:rsid w:val="00F04ADA"/>
    <w:rsid w:val="00F05215"/>
    <w:rsid w:val="00F06968"/>
    <w:rsid w:val="00F06B1A"/>
    <w:rsid w:val="00F06DD8"/>
    <w:rsid w:val="00F07116"/>
    <w:rsid w:val="00F07711"/>
    <w:rsid w:val="00F1002B"/>
    <w:rsid w:val="00F10B60"/>
    <w:rsid w:val="00F10FFB"/>
    <w:rsid w:val="00F1137B"/>
    <w:rsid w:val="00F1142D"/>
    <w:rsid w:val="00F117A1"/>
    <w:rsid w:val="00F11ADA"/>
    <w:rsid w:val="00F1254C"/>
    <w:rsid w:val="00F13169"/>
    <w:rsid w:val="00F13436"/>
    <w:rsid w:val="00F135AB"/>
    <w:rsid w:val="00F13687"/>
    <w:rsid w:val="00F13A42"/>
    <w:rsid w:val="00F13FC3"/>
    <w:rsid w:val="00F146B3"/>
    <w:rsid w:val="00F14829"/>
    <w:rsid w:val="00F148CA"/>
    <w:rsid w:val="00F14B65"/>
    <w:rsid w:val="00F152D5"/>
    <w:rsid w:val="00F1550A"/>
    <w:rsid w:val="00F15910"/>
    <w:rsid w:val="00F15EA5"/>
    <w:rsid w:val="00F15EBE"/>
    <w:rsid w:val="00F16127"/>
    <w:rsid w:val="00F16217"/>
    <w:rsid w:val="00F16998"/>
    <w:rsid w:val="00F17217"/>
    <w:rsid w:val="00F21095"/>
    <w:rsid w:val="00F2152D"/>
    <w:rsid w:val="00F218AC"/>
    <w:rsid w:val="00F21D64"/>
    <w:rsid w:val="00F21D6C"/>
    <w:rsid w:val="00F22101"/>
    <w:rsid w:val="00F22138"/>
    <w:rsid w:val="00F22620"/>
    <w:rsid w:val="00F22D54"/>
    <w:rsid w:val="00F22E37"/>
    <w:rsid w:val="00F2369F"/>
    <w:rsid w:val="00F23B36"/>
    <w:rsid w:val="00F23C9F"/>
    <w:rsid w:val="00F24AED"/>
    <w:rsid w:val="00F24D70"/>
    <w:rsid w:val="00F250B4"/>
    <w:rsid w:val="00F25368"/>
    <w:rsid w:val="00F253F8"/>
    <w:rsid w:val="00F25A68"/>
    <w:rsid w:val="00F25B3D"/>
    <w:rsid w:val="00F264DA"/>
    <w:rsid w:val="00F274E1"/>
    <w:rsid w:val="00F27AA9"/>
    <w:rsid w:val="00F27D69"/>
    <w:rsid w:val="00F3132A"/>
    <w:rsid w:val="00F3189C"/>
    <w:rsid w:val="00F31F26"/>
    <w:rsid w:val="00F3228E"/>
    <w:rsid w:val="00F328B9"/>
    <w:rsid w:val="00F33CAE"/>
    <w:rsid w:val="00F340A4"/>
    <w:rsid w:val="00F3470D"/>
    <w:rsid w:val="00F3475B"/>
    <w:rsid w:val="00F34C0B"/>
    <w:rsid w:val="00F35350"/>
    <w:rsid w:val="00F35395"/>
    <w:rsid w:val="00F3569B"/>
    <w:rsid w:val="00F35774"/>
    <w:rsid w:val="00F360C3"/>
    <w:rsid w:val="00F36634"/>
    <w:rsid w:val="00F3741E"/>
    <w:rsid w:val="00F374CB"/>
    <w:rsid w:val="00F37C5D"/>
    <w:rsid w:val="00F40503"/>
    <w:rsid w:val="00F409C1"/>
    <w:rsid w:val="00F40C0B"/>
    <w:rsid w:val="00F412BF"/>
    <w:rsid w:val="00F41D94"/>
    <w:rsid w:val="00F43E36"/>
    <w:rsid w:val="00F44F73"/>
    <w:rsid w:val="00F45181"/>
    <w:rsid w:val="00F4682E"/>
    <w:rsid w:val="00F4746D"/>
    <w:rsid w:val="00F47497"/>
    <w:rsid w:val="00F47556"/>
    <w:rsid w:val="00F4770D"/>
    <w:rsid w:val="00F50265"/>
    <w:rsid w:val="00F506A5"/>
    <w:rsid w:val="00F50C6F"/>
    <w:rsid w:val="00F50D0C"/>
    <w:rsid w:val="00F50FE5"/>
    <w:rsid w:val="00F5226C"/>
    <w:rsid w:val="00F5277D"/>
    <w:rsid w:val="00F5277F"/>
    <w:rsid w:val="00F52861"/>
    <w:rsid w:val="00F52E10"/>
    <w:rsid w:val="00F53379"/>
    <w:rsid w:val="00F53EDE"/>
    <w:rsid w:val="00F55DC3"/>
    <w:rsid w:val="00F55F21"/>
    <w:rsid w:val="00F55FAE"/>
    <w:rsid w:val="00F564CB"/>
    <w:rsid w:val="00F56C80"/>
    <w:rsid w:val="00F57439"/>
    <w:rsid w:val="00F607D2"/>
    <w:rsid w:val="00F60A88"/>
    <w:rsid w:val="00F60FE7"/>
    <w:rsid w:val="00F61038"/>
    <w:rsid w:val="00F626B4"/>
    <w:rsid w:val="00F62EBA"/>
    <w:rsid w:val="00F63088"/>
    <w:rsid w:val="00F63334"/>
    <w:rsid w:val="00F63B61"/>
    <w:rsid w:val="00F644DE"/>
    <w:rsid w:val="00F6495F"/>
    <w:rsid w:val="00F64B65"/>
    <w:rsid w:val="00F64DD3"/>
    <w:rsid w:val="00F64DED"/>
    <w:rsid w:val="00F65872"/>
    <w:rsid w:val="00F65B85"/>
    <w:rsid w:val="00F65D7B"/>
    <w:rsid w:val="00F65DCD"/>
    <w:rsid w:val="00F66906"/>
    <w:rsid w:val="00F672AF"/>
    <w:rsid w:val="00F676D1"/>
    <w:rsid w:val="00F67746"/>
    <w:rsid w:val="00F6798C"/>
    <w:rsid w:val="00F67F4F"/>
    <w:rsid w:val="00F701B6"/>
    <w:rsid w:val="00F701C9"/>
    <w:rsid w:val="00F70938"/>
    <w:rsid w:val="00F70DFA"/>
    <w:rsid w:val="00F710D5"/>
    <w:rsid w:val="00F71592"/>
    <w:rsid w:val="00F71E59"/>
    <w:rsid w:val="00F7216C"/>
    <w:rsid w:val="00F725CE"/>
    <w:rsid w:val="00F72801"/>
    <w:rsid w:val="00F728C0"/>
    <w:rsid w:val="00F744EA"/>
    <w:rsid w:val="00F74603"/>
    <w:rsid w:val="00F749EE"/>
    <w:rsid w:val="00F74A19"/>
    <w:rsid w:val="00F74E39"/>
    <w:rsid w:val="00F75D83"/>
    <w:rsid w:val="00F75EFD"/>
    <w:rsid w:val="00F762C1"/>
    <w:rsid w:val="00F765F9"/>
    <w:rsid w:val="00F76801"/>
    <w:rsid w:val="00F768AD"/>
    <w:rsid w:val="00F76D06"/>
    <w:rsid w:val="00F77047"/>
    <w:rsid w:val="00F778A4"/>
    <w:rsid w:val="00F80126"/>
    <w:rsid w:val="00F80AD4"/>
    <w:rsid w:val="00F80E20"/>
    <w:rsid w:val="00F8119B"/>
    <w:rsid w:val="00F811EA"/>
    <w:rsid w:val="00F824FE"/>
    <w:rsid w:val="00F82BCB"/>
    <w:rsid w:val="00F83ABB"/>
    <w:rsid w:val="00F83EE1"/>
    <w:rsid w:val="00F842A5"/>
    <w:rsid w:val="00F84830"/>
    <w:rsid w:val="00F84BC7"/>
    <w:rsid w:val="00F84DAA"/>
    <w:rsid w:val="00F850A7"/>
    <w:rsid w:val="00F850F4"/>
    <w:rsid w:val="00F852B4"/>
    <w:rsid w:val="00F856D2"/>
    <w:rsid w:val="00F85B6B"/>
    <w:rsid w:val="00F85D69"/>
    <w:rsid w:val="00F860D7"/>
    <w:rsid w:val="00F86293"/>
    <w:rsid w:val="00F86EA7"/>
    <w:rsid w:val="00F86F84"/>
    <w:rsid w:val="00F874C6"/>
    <w:rsid w:val="00F87586"/>
    <w:rsid w:val="00F87DEF"/>
    <w:rsid w:val="00F90842"/>
    <w:rsid w:val="00F90A35"/>
    <w:rsid w:val="00F90A41"/>
    <w:rsid w:val="00F90B2E"/>
    <w:rsid w:val="00F90B8D"/>
    <w:rsid w:val="00F90E01"/>
    <w:rsid w:val="00F9122E"/>
    <w:rsid w:val="00F9126A"/>
    <w:rsid w:val="00F91402"/>
    <w:rsid w:val="00F91421"/>
    <w:rsid w:val="00F9150F"/>
    <w:rsid w:val="00F918C9"/>
    <w:rsid w:val="00F91A36"/>
    <w:rsid w:val="00F91CC9"/>
    <w:rsid w:val="00F91F8A"/>
    <w:rsid w:val="00F92A6E"/>
    <w:rsid w:val="00F92B25"/>
    <w:rsid w:val="00F93070"/>
    <w:rsid w:val="00F938CF"/>
    <w:rsid w:val="00F939A5"/>
    <w:rsid w:val="00F94453"/>
    <w:rsid w:val="00F948BC"/>
    <w:rsid w:val="00F948CA"/>
    <w:rsid w:val="00F949BF"/>
    <w:rsid w:val="00F94BEE"/>
    <w:rsid w:val="00F94CDF"/>
    <w:rsid w:val="00F94F0C"/>
    <w:rsid w:val="00F95065"/>
    <w:rsid w:val="00F95446"/>
    <w:rsid w:val="00F95C4C"/>
    <w:rsid w:val="00F9670A"/>
    <w:rsid w:val="00F9702A"/>
    <w:rsid w:val="00F977FC"/>
    <w:rsid w:val="00F97B50"/>
    <w:rsid w:val="00F97DC9"/>
    <w:rsid w:val="00FA018F"/>
    <w:rsid w:val="00FA03F0"/>
    <w:rsid w:val="00FA040E"/>
    <w:rsid w:val="00FA0569"/>
    <w:rsid w:val="00FA09A5"/>
    <w:rsid w:val="00FA0A68"/>
    <w:rsid w:val="00FA1347"/>
    <w:rsid w:val="00FA1758"/>
    <w:rsid w:val="00FA20D4"/>
    <w:rsid w:val="00FA2295"/>
    <w:rsid w:val="00FA2694"/>
    <w:rsid w:val="00FA2BC7"/>
    <w:rsid w:val="00FA3560"/>
    <w:rsid w:val="00FA36DD"/>
    <w:rsid w:val="00FA3B8D"/>
    <w:rsid w:val="00FA3D1C"/>
    <w:rsid w:val="00FA417C"/>
    <w:rsid w:val="00FA4A96"/>
    <w:rsid w:val="00FA5A87"/>
    <w:rsid w:val="00FA5B11"/>
    <w:rsid w:val="00FA5D35"/>
    <w:rsid w:val="00FA5DEE"/>
    <w:rsid w:val="00FA5EAA"/>
    <w:rsid w:val="00FA6115"/>
    <w:rsid w:val="00FA6158"/>
    <w:rsid w:val="00FA6CC5"/>
    <w:rsid w:val="00FA755C"/>
    <w:rsid w:val="00FA7715"/>
    <w:rsid w:val="00FB0305"/>
    <w:rsid w:val="00FB075E"/>
    <w:rsid w:val="00FB1AF4"/>
    <w:rsid w:val="00FB1AF6"/>
    <w:rsid w:val="00FB1E8C"/>
    <w:rsid w:val="00FB201F"/>
    <w:rsid w:val="00FB3913"/>
    <w:rsid w:val="00FB3A82"/>
    <w:rsid w:val="00FB421A"/>
    <w:rsid w:val="00FB4A57"/>
    <w:rsid w:val="00FB504B"/>
    <w:rsid w:val="00FB5878"/>
    <w:rsid w:val="00FB5A2F"/>
    <w:rsid w:val="00FB613F"/>
    <w:rsid w:val="00FB6635"/>
    <w:rsid w:val="00FB666C"/>
    <w:rsid w:val="00FB6734"/>
    <w:rsid w:val="00FB7A4E"/>
    <w:rsid w:val="00FC0A4C"/>
    <w:rsid w:val="00FC0AD8"/>
    <w:rsid w:val="00FC0D8E"/>
    <w:rsid w:val="00FC145F"/>
    <w:rsid w:val="00FC32F7"/>
    <w:rsid w:val="00FC3366"/>
    <w:rsid w:val="00FC351C"/>
    <w:rsid w:val="00FC3AC9"/>
    <w:rsid w:val="00FC3EFC"/>
    <w:rsid w:val="00FC4A44"/>
    <w:rsid w:val="00FC5091"/>
    <w:rsid w:val="00FC50AA"/>
    <w:rsid w:val="00FC594A"/>
    <w:rsid w:val="00FC6353"/>
    <w:rsid w:val="00FC70E1"/>
    <w:rsid w:val="00FD00FF"/>
    <w:rsid w:val="00FD02E0"/>
    <w:rsid w:val="00FD05F6"/>
    <w:rsid w:val="00FD078B"/>
    <w:rsid w:val="00FD0833"/>
    <w:rsid w:val="00FD0953"/>
    <w:rsid w:val="00FD0BFD"/>
    <w:rsid w:val="00FD0F7D"/>
    <w:rsid w:val="00FD2189"/>
    <w:rsid w:val="00FD24FD"/>
    <w:rsid w:val="00FD2667"/>
    <w:rsid w:val="00FD2796"/>
    <w:rsid w:val="00FD2F06"/>
    <w:rsid w:val="00FD3266"/>
    <w:rsid w:val="00FD33C3"/>
    <w:rsid w:val="00FD3536"/>
    <w:rsid w:val="00FD485E"/>
    <w:rsid w:val="00FD5737"/>
    <w:rsid w:val="00FD584B"/>
    <w:rsid w:val="00FD5A56"/>
    <w:rsid w:val="00FD5B3D"/>
    <w:rsid w:val="00FD5EF6"/>
    <w:rsid w:val="00FD67B6"/>
    <w:rsid w:val="00FD6AD0"/>
    <w:rsid w:val="00FD7218"/>
    <w:rsid w:val="00FE06BD"/>
    <w:rsid w:val="00FE0826"/>
    <w:rsid w:val="00FE0961"/>
    <w:rsid w:val="00FE1D11"/>
    <w:rsid w:val="00FE239F"/>
    <w:rsid w:val="00FE270A"/>
    <w:rsid w:val="00FE328D"/>
    <w:rsid w:val="00FE35BD"/>
    <w:rsid w:val="00FE375D"/>
    <w:rsid w:val="00FE4249"/>
    <w:rsid w:val="00FE47CC"/>
    <w:rsid w:val="00FE49EB"/>
    <w:rsid w:val="00FE4C96"/>
    <w:rsid w:val="00FE4DFA"/>
    <w:rsid w:val="00FE4FD9"/>
    <w:rsid w:val="00FE545C"/>
    <w:rsid w:val="00FE5666"/>
    <w:rsid w:val="00FE57A4"/>
    <w:rsid w:val="00FE57B6"/>
    <w:rsid w:val="00FE63C7"/>
    <w:rsid w:val="00FE66C8"/>
    <w:rsid w:val="00FF129E"/>
    <w:rsid w:val="00FF13C2"/>
    <w:rsid w:val="00FF17FF"/>
    <w:rsid w:val="00FF197B"/>
    <w:rsid w:val="00FF19F8"/>
    <w:rsid w:val="00FF225E"/>
    <w:rsid w:val="00FF259A"/>
    <w:rsid w:val="00FF279F"/>
    <w:rsid w:val="00FF40AB"/>
    <w:rsid w:val="00FF4CCF"/>
    <w:rsid w:val="00FF5165"/>
    <w:rsid w:val="00FF61FD"/>
    <w:rsid w:val="00FF63E8"/>
    <w:rsid w:val="00FF6521"/>
    <w:rsid w:val="00FF6594"/>
    <w:rsid w:val="00FF684A"/>
    <w:rsid w:val="00FF6ABB"/>
    <w:rsid w:val="00FF6E7B"/>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2D8F50-0286-41F6-8377-9C45937F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B2E"/>
    <w:pPr>
      <w:tabs>
        <w:tab w:val="center" w:pos="4252"/>
        <w:tab w:val="right" w:pos="8504"/>
      </w:tabs>
      <w:snapToGrid w:val="0"/>
    </w:pPr>
  </w:style>
  <w:style w:type="character" w:customStyle="1" w:styleId="a4">
    <w:name w:val="ヘッダー (文字)"/>
    <w:basedOn w:val="a0"/>
    <w:link w:val="a3"/>
    <w:uiPriority w:val="99"/>
    <w:rsid w:val="00154B2E"/>
  </w:style>
  <w:style w:type="paragraph" w:styleId="a5">
    <w:name w:val="footer"/>
    <w:basedOn w:val="a"/>
    <w:link w:val="a6"/>
    <w:uiPriority w:val="99"/>
    <w:unhideWhenUsed/>
    <w:rsid w:val="00154B2E"/>
    <w:pPr>
      <w:tabs>
        <w:tab w:val="center" w:pos="4252"/>
        <w:tab w:val="right" w:pos="8504"/>
      </w:tabs>
      <w:snapToGrid w:val="0"/>
    </w:pPr>
  </w:style>
  <w:style w:type="character" w:customStyle="1" w:styleId="a6">
    <w:name w:val="フッター (文字)"/>
    <w:basedOn w:val="a0"/>
    <w:link w:val="a5"/>
    <w:uiPriority w:val="99"/>
    <w:rsid w:val="00154B2E"/>
  </w:style>
  <w:style w:type="paragraph" w:styleId="a7">
    <w:name w:val="Balloon Text"/>
    <w:basedOn w:val="a"/>
    <w:link w:val="a8"/>
    <w:uiPriority w:val="99"/>
    <w:semiHidden/>
    <w:unhideWhenUsed/>
    <w:rsid w:val="00154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B2E"/>
    <w:rPr>
      <w:rFonts w:asciiTheme="majorHAnsi" w:eastAsiaTheme="majorEastAsia" w:hAnsiTheme="majorHAnsi" w:cstheme="majorBidi"/>
      <w:sz w:val="18"/>
      <w:szCs w:val="18"/>
    </w:rPr>
  </w:style>
  <w:style w:type="paragraph" w:customStyle="1" w:styleId="Default">
    <w:name w:val="Default"/>
    <w:rsid w:val="00286142"/>
    <w:pPr>
      <w:widowControl w:val="0"/>
      <w:autoSpaceDE w:val="0"/>
      <w:autoSpaceDN w:val="0"/>
      <w:adjustRightInd w:val="0"/>
    </w:pPr>
    <w:rPr>
      <w:rFonts w:ascii="Cambria" w:hAnsi="Cambria" w:cs="Cambr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4252</Words>
  <Characters>24237</Characters>
  <Application>Microsoft Office Word</Application>
  <DocSecurity>4</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藤谷 茂樹</dc:creator>
  <cp:lastModifiedBy>日本集中治療医学会</cp:lastModifiedBy>
  <cp:revision>2</cp:revision>
  <dcterms:created xsi:type="dcterms:W3CDTF">2016-11-18T04:46:00Z</dcterms:created>
  <dcterms:modified xsi:type="dcterms:W3CDTF">2016-11-18T04:46:00Z</dcterms:modified>
</cp:coreProperties>
</file>